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         Yli-Maarian koulun ja päiväkodin vanhempainyhdistys ry</w:t>
      </w:r>
    </w:p>
    <w:p w:rsidR="00000000" w:rsidDel="00000000" w:rsidP="00000000" w:rsidRDefault="00000000" w:rsidRPr="00000000" w14:paraId="00000005">
      <w:pPr>
        <w:spacing w:after="20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      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Yhdistyksen kokouksen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esityslista</w:t>
      </w:r>
    </w:p>
    <w:p w:rsidR="00000000" w:rsidDel="00000000" w:rsidP="00000000" w:rsidRDefault="00000000" w:rsidRPr="00000000" w14:paraId="00000006">
      <w:pPr>
        <w:spacing w:after="20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          Aika: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ti 16.4.2023 klo 17.30</w:t>
      </w:r>
    </w:p>
    <w:p w:rsidR="00000000" w:rsidDel="00000000" w:rsidP="00000000" w:rsidRDefault="00000000" w:rsidRPr="00000000" w14:paraId="00000007">
      <w:pPr>
        <w:spacing w:after="20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       Paikka: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Ypsilon, Vähätori sekä Teams-yhteys</w:t>
      </w:r>
    </w:p>
    <w:p w:rsidR="00000000" w:rsidDel="00000000" w:rsidP="00000000" w:rsidRDefault="00000000" w:rsidRPr="00000000" w14:paraId="00000008">
      <w:pPr>
        <w:spacing w:after="20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Kokouksen avaus </w:t>
      </w:r>
    </w:p>
    <w:p w:rsidR="00000000" w:rsidDel="00000000" w:rsidP="00000000" w:rsidRDefault="00000000" w:rsidRPr="00000000" w14:paraId="0000000A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Kokouksen laillisuus ja päätösvaltaisuus</w:t>
      </w:r>
    </w:p>
    <w:p w:rsidR="00000000" w:rsidDel="00000000" w:rsidP="00000000" w:rsidRDefault="00000000" w:rsidRPr="00000000" w14:paraId="0000000C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Esityslistan hyväksyminen </w:t>
      </w:r>
    </w:p>
    <w:p w:rsidR="00000000" w:rsidDel="00000000" w:rsidP="00000000" w:rsidRDefault="00000000" w:rsidRPr="00000000" w14:paraId="0000000E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Edellisen kokouksen pöytäkirjan hyväksyminen</w:t>
      </w:r>
    </w:p>
    <w:p w:rsidR="00000000" w:rsidDel="00000000" w:rsidP="00000000" w:rsidRDefault="00000000" w:rsidRPr="00000000" w14:paraId="00000010">
      <w:pPr>
        <w:spacing w:after="0"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Päiväkotien terveiset</w:t>
      </w:r>
    </w:p>
    <w:p w:rsidR="00000000" w:rsidDel="00000000" w:rsidP="00000000" w:rsidRDefault="00000000" w:rsidRPr="00000000" w14:paraId="00000012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6.</w:t>
        <w:tab/>
        <w:t xml:space="preserve">Koulun terveiset</w:t>
      </w:r>
    </w:p>
    <w:p w:rsidR="00000000" w:rsidDel="00000000" w:rsidP="00000000" w:rsidRDefault="00000000" w:rsidRPr="00000000" w14:paraId="00000014">
      <w:pPr>
        <w:spacing w:after="0" w:line="276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6" w:lineRule="auto"/>
        <w:ind w:left="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7.</w:t>
        <w:tab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Muut asiat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sähköiset päätökset: 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Maskottipuvun hankinta vy:lle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Liikkuva Planetaario- esitykset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Meidän Moisio järjestelyt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Vappupallo myynti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Herkkutukku myynti</w:t>
      </w:r>
    </w:p>
    <w:p w:rsidR="00000000" w:rsidDel="00000000" w:rsidP="00000000" w:rsidRDefault="00000000" w:rsidRPr="00000000" w14:paraId="0000001C">
      <w:pPr>
        <w:spacing w:after="0" w:line="276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76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8.   Seuraava kokous</w:t>
      </w:r>
    </w:p>
    <w:p w:rsidR="00000000" w:rsidDel="00000000" w:rsidP="00000000" w:rsidRDefault="00000000" w:rsidRPr="00000000" w14:paraId="0000001E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76" w:lineRule="auto"/>
        <w:rPr>
          <w:rFonts w:ascii="Arial" w:cs="Arial" w:eastAsia="Arial" w:hAnsi="Arial"/>
          <w:color w:val="1d1d1a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1d1d1a"/>
          <w:sz w:val="24"/>
          <w:szCs w:val="24"/>
          <w:highlight w:val="white"/>
          <w:rtl w:val="0"/>
        </w:rPr>
        <w:t xml:space="preserve">     9.   Kokouksen päättäminen </w:t>
      </w:r>
    </w:p>
    <w:p w:rsidR="00000000" w:rsidDel="00000000" w:rsidP="00000000" w:rsidRDefault="00000000" w:rsidRPr="00000000" w14:paraId="00000020">
      <w:pPr>
        <w:spacing w:after="0" w:line="276" w:lineRule="auto"/>
        <w:rPr>
          <w:rFonts w:ascii="Arial" w:cs="Arial" w:eastAsia="Arial" w:hAnsi="Arial"/>
          <w:color w:val="1d1d1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00" w:line="360" w:lineRule="auto"/>
        <w:ind w:left="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</w:t>
        <w:tab/>
        <w:tab/>
        <w:tab/>
        <w:t xml:space="preserve"> _____________________</w:t>
      </w:r>
    </w:p>
    <w:p w:rsidR="00000000" w:rsidDel="00000000" w:rsidP="00000000" w:rsidRDefault="00000000" w:rsidRPr="00000000" w14:paraId="00000023">
      <w:pPr>
        <w:spacing w:after="200" w:line="36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(puheenjohtaja)</w:t>
        <w:tab/>
        <w:tab/>
        <w:tab/>
        <w:tab/>
        <w:tab/>
        <w:t xml:space="preserve"> (sihteeri)</w:t>
      </w:r>
    </w:p>
    <w:p w:rsidR="00000000" w:rsidDel="00000000" w:rsidP="00000000" w:rsidRDefault="00000000" w:rsidRPr="00000000" w14:paraId="00000024">
      <w:pPr>
        <w:spacing w:after="0" w:line="276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spacing w:after="200" w:line="240" w:lineRule="auto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-882636</wp:posOffset>
          </wp:positionH>
          <wp:positionV relativeFrom="paragraph">
            <wp:posOffset>-432423</wp:posOffset>
          </wp:positionV>
          <wp:extent cx="1835150" cy="1797050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5150" cy="17970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i-FI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xKpTiZ9lveZ3L9uoVedS0czLbQ==">CgMxLjA4AHIhMWZDSGxHMnZfSUU2SGJQaFl1XzQxb1dwNmp5eWdTRUx0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