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8910" w14:textId="43A114FE" w:rsidR="005E0C13" w:rsidRPr="00A570CE" w:rsidRDefault="005E0C13" w:rsidP="005E0C13">
      <w:pPr>
        <w:rPr>
          <w:b/>
          <w:bCs/>
        </w:rPr>
      </w:pPr>
      <w:r w:rsidRPr="00A570CE">
        <w:rPr>
          <w:b/>
          <w:bCs/>
        </w:rPr>
        <w:t>Valinnaisainee</w:t>
      </w:r>
      <w:r>
        <w:rPr>
          <w:b/>
          <w:bCs/>
        </w:rPr>
        <w:t>t</w:t>
      </w:r>
      <w:r>
        <w:rPr>
          <w:b/>
          <w:bCs/>
        </w:rPr>
        <w:t xml:space="preserve"> alakoulu,</w:t>
      </w:r>
      <w:r w:rsidRPr="00A570CE">
        <w:rPr>
          <w:b/>
          <w:bCs/>
        </w:rPr>
        <w:t xml:space="preserve"> lv. 2025–2026</w:t>
      </w:r>
    </w:p>
    <w:p w14:paraId="32971EA7" w14:textId="77777777" w:rsidR="005E0C13" w:rsidRDefault="005E0C13" w:rsidP="005E0C13"/>
    <w:p w14:paraId="6A7FBF76" w14:textId="77777777" w:rsidR="005E0C13" w:rsidRDefault="005E0C13" w:rsidP="005E0C13">
      <w:r>
        <w:t>Valinnaisainetarjotin:</w:t>
      </w:r>
    </w:p>
    <w:p w14:paraId="41E1070E" w14:textId="77777777" w:rsidR="005E0C13" w:rsidRDefault="005E0C13" w:rsidP="005E0C13">
      <w:r w:rsidRPr="00011050">
        <w:drawing>
          <wp:inline distT="0" distB="0" distL="0" distR="0" wp14:anchorId="4DB4984B" wp14:editId="244361E5">
            <wp:extent cx="5731510" cy="2586990"/>
            <wp:effectExtent l="0" t="0" r="0" b="0"/>
            <wp:docPr id="2019519668" name="Kuva 1" descr="Kuva, joka sisältää kohteen teksti, kuvakaappaus, Fontti, numer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9519668" name="Kuva 1" descr="Kuva, joka sisältää kohteen teksti, kuvakaappaus, Fontti, numero&#10;&#10;Tekoälyllä luotu sisältö voi olla virheellistä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8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88138" w14:textId="77777777" w:rsidR="005E0C13" w:rsidRDefault="005E0C13" w:rsidP="005E0C13"/>
    <w:p w14:paraId="3CE23914" w14:textId="15AF1CBB" w:rsidR="005E0C13" w:rsidRPr="008D0E24" w:rsidRDefault="005E0C13" w:rsidP="005E0C13">
      <w:r>
        <w:t>Jokaisella vuosiluokalla toteutetaan lukuvuoden aikana kolme valinnaisainekurssia.</w:t>
      </w:r>
      <w:r>
        <w:t xml:space="preserve"> </w:t>
      </w:r>
    </w:p>
    <w:p w14:paraId="30DDA222" w14:textId="77777777" w:rsidR="00F55E3F" w:rsidRDefault="00F55E3F"/>
    <w:sectPr w:rsidR="00F55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13"/>
    <w:rsid w:val="005E0C13"/>
    <w:rsid w:val="008F7AB9"/>
    <w:rsid w:val="00AC49C3"/>
    <w:rsid w:val="00F5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42FE"/>
  <w15:chartTrackingRefBased/>
  <w15:docId w15:val="{0D4FF57A-580A-4835-9013-1DB67F4F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E0C13"/>
  </w:style>
  <w:style w:type="paragraph" w:styleId="Otsikko1">
    <w:name w:val="heading 1"/>
    <w:basedOn w:val="Normaali"/>
    <w:next w:val="Normaali"/>
    <w:link w:val="Otsikko1Char"/>
    <w:uiPriority w:val="9"/>
    <w:qFormat/>
    <w:rsid w:val="005E0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5E0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5E0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5E0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5E0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5E0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5E0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5E0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5E0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E0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E0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E0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E0C13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E0C13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E0C1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E0C1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E0C1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E0C1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5E0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5E0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5E0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5E0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5E0C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5E0C1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5E0C1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5E0C13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5E0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5E0C13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5E0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136</Characters>
  <Application>Microsoft Office Word</Application>
  <DocSecurity>0</DocSecurity>
  <Lines>1</Lines>
  <Paragraphs>1</Paragraphs>
  <ScaleCrop>false</ScaleCrop>
  <Company>Turun kaupunki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Hämäläinen</dc:creator>
  <cp:keywords/>
  <dc:description/>
  <cp:lastModifiedBy>Maija Hämäläinen</cp:lastModifiedBy>
  <cp:revision>1</cp:revision>
  <dcterms:created xsi:type="dcterms:W3CDTF">2025-09-16T06:17:00Z</dcterms:created>
  <dcterms:modified xsi:type="dcterms:W3CDTF">2025-09-16T06:18:00Z</dcterms:modified>
</cp:coreProperties>
</file>