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207B8" w14:textId="2770109D" w:rsidR="00AB193A" w:rsidRPr="007253B0" w:rsidRDefault="000A581A" w:rsidP="007C6FBE">
      <w:pPr>
        <w:pStyle w:val="Otsikko"/>
        <w:rPr>
          <w:rFonts w:ascii="Tahoma" w:hAnsi="Tahoma" w:cs="Tahoma"/>
          <w:b/>
          <w:bCs/>
          <w:color w:val="494949"/>
          <w:sz w:val="44"/>
          <w:szCs w:val="44"/>
        </w:rPr>
      </w:pPr>
      <w:r>
        <w:rPr>
          <w:rFonts w:ascii="Tahoma" w:hAnsi="Tahoma" w:cs="Tahoma"/>
          <w:b/>
          <w:bCs/>
          <w:noProof/>
          <w:color w:val="494949"/>
          <w:sz w:val="44"/>
          <w:szCs w:val="44"/>
        </w:rPr>
        <w:t xml:space="preserve">             </w:t>
      </w:r>
      <w:bookmarkStart w:id="0" w:name="_Hlk193808547"/>
      <w:bookmarkStart w:id="1" w:name="_Hlk193808842"/>
      <w:r w:rsidR="003C37D2">
        <w:rPr>
          <w:rFonts w:ascii="Tahoma" w:hAnsi="Tahoma" w:cs="Tahoma"/>
          <w:b/>
          <w:bCs/>
          <w:color w:val="494949"/>
          <w:sz w:val="44"/>
          <w:szCs w:val="44"/>
        </w:rPr>
        <w:t>LESSON PLAN</w:t>
      </w:r>
      <w:r w:rsidR="004A34B8" w:rsidRPr="007253B0">
        <w:rPr>
          <w:rFonts w:ascii="Tahoma" w:hAnsi="Tahoma" w:cs="Tahoma"/>
          <w:b/>
          <w:bCs/>
          <w:color w:val="494949"/>
          <w:sz w:val="44"/>
          <w:szCs w:val="44"/>
        </w:rPr>
        <w:t xml:space="preserve"> </w:t>
      </w:r>
      <w:r w:rsidR="007C6FBE">
        <w:rPr>
          <w:rFonts w:ascii="Tahoma" w:hAnsi="Tahoma" w:cs="Tahoma"/>
          <w:b/>
          <w:bCs/>
          <w:color w:val="494949"/>
          <w:sz w:val="44"/>
          <w:szCs w:val="44"/>
        </w:rPr>
        <w:t>T</w:t>
      </w:r>
      <w:r>
        <w:rPr>
          <w:rFonts w:ascii="Tahoma" w:hAnsi="Tahoma" w:cs="Tahoma"/>
          <w:b/>
          <w:bCs/>
          <w:color w:val="494949"/>
          <w:sz w:val="44"/>
          <w:szCs w:val="44"/>
        </w:rPr>
        <w:t>E</w:t>
      </w:r>
      <w:r w:rsidR="007C6FBE">
        <w:rPr>
          <w:rFonts w:ascii="Tahoma" w:hAnsi="Tahoma" w:cs="Tahoma"/>
          <w:b/>
          <w:bCs/>
          <w:color w:val="494949"/>
          <w:sz w:val="44"/>
          <w:szCs w:val="44"/>
        </w:rPr>
        <w:t>MPLATE</w:t>
      </w:r>
      <w:bookmarkEnd w:id="1"/>
    </w:p>
    <w:p w14:paraId="5B56105B" w14:textId="77777777" w:rsidR="00AB193A" w:rsidRDefault="00AB193A" w:rsidP="00AB193A">
      <w:pPr>
        <w:pStyle w:val="Otsikko"/>
        <w:rPr>
          <w:rFonts w:ascii="Cambria" w:eastAsia="SimSun" w:hAnsi="Cambria" w:cs="New Peninim MT"/>
          <w:color w:val="403E3F"/>
          <w:sz w:val="24"/>
          <w:szCs w:val="24"/>
        </w:rPr>
      </w:pPr>
    </w:p>
    <w:p w14:paraId="5617C133" w14:textId="77777777" w:rsidR="00AB193A" w:rsidRDefault="00AB193A" w:rsidP="00AB193A">
      <w:pPr>
        <w:pStyle w:val="Otsikko"/>
        <w:rPr>
          <w:rFonts w:ascii="Cambria" w:eastAsia="SimSun" w:hAnsi="Cambria" w:cs="New Peninim MT"/>
          <w:color w:val="403E3F"/>
          <w:sz w:val="24"/>
          <w:szCs w:val="24"/>
        </w:rPr>
        <w:sectPr w:rsidR="00AB193A" w:rsidSect="00250ECC">
          <w:footerReference w:type="defaul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CB3FFA6" w14:textId="6AC67B55" w:rsidR="004A34B8" w:rsidRPr="004A34B8" w:rsidRDefault="00AB193A" w:rsidP="004A34B8">
      <w:bookmarkStart w:id="2" w:name="_Hlk193808578"/>
      <w:bookmarkStart w:id="3" w:name="_Hlk193808878"/>
      <w:r w:rsidRPr="004A34B8">
        <w:t>School:</w:t>
      </w:r>
      <w:r w:rsidR="00732AA9">
        <w:t xml:space="preserve"> </w:t>
      </w:r>
      <w:r w:rsidR="007253B0">
        <w:t>__________________________</w:t>
      </w:r>
      <w:bookmarkEnd w:id="3"/>
      <w:r w:rsidR="00732AA9">
        <w:t xml:space="preserve">                                                                       </w:t>
      </w:r>
    </w:p>
    <w:p w14:paraId="03C516F4" w14:textId="1061C669" w:rsidR="004A34B8" w:rsidRPr="004A34B8" w:rsidRDefault="007C6FBE" w:rsidP="004A34B8">
      <w:pPr>
        <w:rPr>
          <w:rFonts w:ascii="Times New Roman" w:hAnsi="Times New Roman"/>
        </w:rPr>
      </w:pPr>
      <w:bookmarkStart w:id="4" w:name="_Hlk193808903"/>
      <w:r>
        <w:t>Job title</w:t>
      </w:r>
      <w:r w:rsidR="00AB193A" w:rsidRPr="004A34B8">
        <w:t>:</w:t>
      </w:r>
      <w:r w:rsidR="004A34B8" w:rsidRPr="004A34B8">
        <w:t xml:space="preserve"> </w:t>
      </w:r>
      <w:r>
        <w:t>_________________________</w:t>
      </w:r>
    </w:p>
    <w:p w14:paraId="5E5D704D" w14:textId="61E4D9A2" w:rsidR="00732AA9" w:rsidRDefault="007C6FBE" w:rsidP="004A34B8">
      <w:bookmarkStart w:id="5" w:name="_Hlk193808896"/>
      <w:bookmarkEnd w:id="4"/>
      <w:r>
        <w:t>Designer</w:t>
      </w:r>
      <w:r w:rsidR="007253B0">
        <w:t xml:space="preserve"> name</w:t>
      </w:r>
      <w:r w:rsidR="00732AA9">
        <w:t>:</w:t>
      </w:r>
      <w:r w:rsidR="007253B0">
        <w:t xml:space="preserve"> ___________________</w:t>
      </w:r>
    </w:p>
    <w:p w14:paraId="4E4CB4AB" w14:textId="0557D964" w:rsidR="00AB193A" w:rsidRPr="004A34B8" w:rsidRDefault="007253B0" w:rsidP="004A34B8">
      <w:bookmarkStart w:id="6" w:name="_Hlk193808909"/>
      <w:bookmarkEnd w:id="5"/>
      <w:r>
        <w:t>Date</w:t>
      </w:r>
      <w:r w:rsidR="00732AA9">
        <w:t>:</w:t>
      </w:r>
      <w:r>
        <w:t xml:space="preserve"> _____________________________</w:t>
      </w:r>
      <w:r w:rsidR="00AB193A" w:rsidRPr="004A34B8">
        <w:t xml:space="preserve"> </w:t>
      </w:r>
      <w:bookmarkEnd w:id="0"/>
    </w:p>
    <w:bookmarkEnd w:id="2"/>
    <w:bookmarkEnd w:id="6"/>
    <w:p w14:paraId="3A490B23" w14:textId="410065C1" w:rsidR="004A34B8" w:rsidRDefault="004A34B8" w:rsidP="003C37D2">
      <w:pPr>
        <w:pStyle w:val="paragraph"/>
        <w:spacing w:before="0" w:beforeAutospacing="0" w:after="0" w:afterAutospacing="0"/>
        <w:ind w:right="960"/>
        <w:jc w:val="right"/>
        <w:textAlignment w:val="baseline"/>
        <w:rPr>
          <w:rFonts w:eastAsiaTheme="minorEastAsia"/>
          <w:lang w:val="en-US"/>
        </w:rPr>
        <w:sectPr w:rsidR="004A34B8" w:rsidSect="00250ECC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685B94FF" w14:textId="222485A8" w:rsidR="004A34B8" w:rsidRDefault="004A34B8" w:rsidP="003C37D2">
      <w:pPr>
        <w:pStyle w:val="paragraph"/>
        <w:spacing w:before="0" w:beforeAutospacing="0" w:after="0" w:afterAutospacing="0"/>
        <w:ind w:right="840"/>
        <w:jc w:val="right"/>
        <w:textAlignment w:val="baseline"/>
        <w:rPr>
          <w:rFonts w:eastAsiaTheme="minorEastAsia"/>
          <w:lang w:val="en-US"/>
        </w:rPr>
        <w:sectPr w:rsidR="004A34B8" w:rsidSect="00250ECC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  <w:bookmarkStart w:id="7" w:name="_Hlk193808948"/>
    </w:p>
    <w:tbl>
      <w:tblPr>
        <w:tblStyle w:val="TaulukkoRuudukko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256"/>
        <w:gridCol w:w="2913"/>
        <w:gridCol w:w="2847"/>
      </w:tblGrid>
      <w:tr w:rsidR="006512FB" w:rsidRPr="00441B99" w14:paraId="40497905" w14:textId="77777777" w:rsidTr="7F57F432">
        <w:tc>
          <w:tcPr>
            <w:tcW w:w="9016" w:type="dxa"/>
            <w:gridSpan w:val="3"/>
            <w:shd w:val="clear" w:color="auto" w:fill="auto"/>
          </w:tcPr>
          <w:p w14:paraId="22941ACA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bookmarkStart w:id="8" w:name="_Hlk193808633"/>
            <w:bookmarkStart w:id="9" w:name="_Hlk193808921"/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Student information</w:t>
            </w:r>
          </w:p>
          <w:p w14:paraId="0E8FDE22" w14:textId="3A5C2F26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0"/>
                <w:szCs w:val="20"/>
                <w:lang w:val="en-US"/>
              </w:rPr>
            </w:pPr>
            <w:r w:rsidRPr="454B37D5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Record students’ information such as grade</w:t>
            </w:r>
            <w:r w:rsidR="00040909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level</w:t>
            </w:r>
            <w:r w:rsidRPr="454B37D5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, related prior knowledge level and learning experiences, etc.</w:t>
            </w:r>
            <w:bookmarkEnd w:id="9"/>
          </w:p>
        </w:tc>
      </w:tr>
      <w:tr w:rsidR="006512FB" w:rsidRPr="006F69DA" w14:paraId="2FADCD79" w14:textId="77777777" w:rsidTr="7F57F432">
        <w:tc>
          <w:tcPr>
            <w:tcW w:w="9016" w:type="dxa"/>
            <w:gridSpan w:val="3"/>
            <w:shd w:val="clear" w:color="auto" w:fill="auto"/>
          </w:tcPr>
          <w:p w14:paraId="11F54948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1615D9C5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1D3D4D69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410D20BD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6512FB" w:rsidRPr="00441B99" w14:paraId="78F58CA7" w14:textId="77777777" w:rsidTr="7F57F432">
        <w:tc>
          <w:tcPr>
            <w:tcW w:w="9016" w:type="dxa"/>
            <w:gridSpan w:val="3"/>
            <w:shd w:val="clear" w:color="auto" w:fill="auto"/>
          </w:tcPr>
          <w:p w14:paraId="7765094D" w14:textId="6158AEE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G-STEAM Scenario</w:t>
            </w:r>
            <w:r w:rsidR="002768CF"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 xml:space="preserve"> + Final learning products</w:t>
            </w:r>
          </w:p>
          <w:p w14:paraId="02298A94" w14:textId="5E07D47F" w:rsidR="002768CF" w:rsidRPr="002768CF" w:rsidRDefault="006512FB" w:rsidP="002768CF">
            <w:pPr>
              <w:pStyle w:val="Luettelokappale"/>
              <w:numPr>
                <w:ilvl w:val="0"/>
                <w:numId w:val="1"/>
              </w:num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Describe the authentic real-world contexts bring up the questions/projects/designs to-be-defined by students. The scenario introduces the background of G-STEAM learning project, which aims to </w:t>
            </w:r>
            <w:r w:rsidR="00F900F0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relate to students’ daily life, promote sustainable thinking 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and </w:t>
            </w:r>
            <w:r w:rsidR="00F900F0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cultivate their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r w:rsidR="00F900F0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learning 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motivation and interests.</w:t>
            </w:r>
          </w:p>
          <w:p w14:paraId="24D0CA81" w14:textId="190223F1" w:rsidR="002768CF" w:rsidRPr="002768CF" w:rsidRDefault="002768CF" w:rsidP="002768CF">
            <w:pPr>
              <w:pStyle w:val="Luettelokappale"/>
              <w:numPr>
                <w:ilvl w:val="0"/>
                <w:numId w:val="1"/>
              </w:numPr>
              <w:spacing w:after="0"/>
              <w:rPr>
                <w:rStyle w:val="normaltextrun"/>
                <w:rFonts w:eastAsia="Times New Roman" w:cs="Arial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Indicates the final products student will generate by the end of the project</w:t>
            </w:r>
          </w:p>
        </w:tc>
      </w:tr>
      <w:tr w:rsidR="006512FB" w:rsidRPr="00441B99" w14:paraId="7A8FBCC4" w14:textId="77777777" w:rsidTr="7F57F432">
        <w:tc>
          <w:tcPr>
            <w:tcW w:w="9016" w:type="dxa"/>
            <w:gridSpan w:val="3"/>
            <w:shd w:val="clear" w:color="auto" w:fill="auto"/>
          </w:tcPr>
          <w:p w14:paraId="34C44686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680379B2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2CD688E6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105EE70A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4F2A6639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4729D4E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057ECE94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431E6A98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75D605A8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3C845043" w14:textId="77777777" w:rsidR="006512FB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5ECC30B1" w14:textId="77777777" w:rsidR="006F69DA" w:rsidRPr="002768CF" w:rsidRDefault="006F69DA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0D61C358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</w:tc>
      </w:tr>
      <w:tr w:rsidR="006512FB" w:rsidRPr="00441B99" w14:paraId="76B2C1F7" w14:textId="77777777" w:rsidTr="7F57F432">
        <w:tc>
          <w:tcPr>
            <w:tcW w:w="9016" w:type="dxa"/>
            <w:gridSpan w:val="3"/>
            <w:shd w:val="clear" w:color="auto" w:fill="auto"/>
          </w:tcPr>
          <w:p w14:paraId="6CD4E3E6" w14:textId="553F42F9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Intended learning outcome</w:t>
            </w:r>
          </w:p>
          <w:p w14:paraId="1CE5362D" w14:textId="77777777" w:rsidR="002768CF" w:rsidRPr="006F69DA" w:rsidRDefault="006512FB" w:rsidP="006F69DA">
            <w:pPr>
              <w:pStyle w:val="Luettelokappale"/>
              <w:numPr>
                <w:ilvl w:val="0"/>
                <w:numId w:val="3"/>
              </w:num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 w:rsidRPr="006F69DA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Write the learning outcomes</w:t>
            </w:r>
            <w:r w:rsidR="002768CF" w:rsidRPr="006F69DA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regarding cognitive, affective and behavior aspect.</w:t>
            </w:r>
          </w:p>
          <w:p w14:paraId="59587DD9" w14:textId="77777777" w:rsidR="006F69DA" w:rsidRDefault="002768CF" w:rsidP="002768CF">
            <w:pPr>
              <w:pStyle w:val="Luettelokappale"/>
              <w:numPr>
                <w:ilvl w:val="0"/>
                <w:numId w:val="3"/>
              </w:num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 w:rsidRPr="006F69DA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For cognitive and behavior aspect of learning outcomes, write it in the format of:</w:t>
            </w:r>
            <w:r w:rsidR="006512FB" w:rsidRPr="006F69DA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r w:rsidR="006512FB" w:rsidRPr="006F69DA">
              <w:rPr>
                <w:rStyle w:val="normaltextrun"/>
                <w:rFonts w:eastAsia="Times New Roman" w:cs="Arial"/>
                <w:b/>
                <w:bCs/>
                <w:color w:val="4472C4" w:themeColor="accent1"/>
                <w:sz w:val="20"/>
                <w:szCs w:val="20"/>
                <w:lang w:val="en-US"/>
              </w:rPr>
              <w:t>Cognitive behavior</w:t>
            </w:r>
            <w:r w:rsidRPr="006F69DA">
              <w:rPr>
                <w:rStyle w:val="normaltextrun"/>
                <w:rFonts w:eastAsia="Times New Roman" w:cs="Arial"/>
                <w:b/>
                <w:bCs/>
                <w:color w:val="4472C4" w:themeColor="accent1"/>
                <w:sz w:val="20"/>
                <w:szCs w:val="20"/>
                <w:lang w:val="en-US"/>
              </w:rPr>
              <w:t xml:space="preserve"> (higher-order thinking)</w:t>
            </w:r>
            <w:r w:rsidR="006512FB" w:rsidRPr="006F69DA">
              <w:rPr>
                <w:rStyle w:val="normaltextrun"/>
                <w:rFonts w:eastAsia="Times New Roman" w:cs="Arial"/>
                <w:b/>
                <w:bCs/>
                <w:color w:val="4472C4" w:themeColor="accent1"/>
                <w:sz w:val="20"/>
                <w:szCs w:val="20"/>
                <w:lang w:val="en-US"/>
              </w:rPr>
              <w:t xml:space="preserve"> + learning content + context.</w:t>
            </w:r>
            <w:r w:rsidR="006512FB" w:rsidRPr="006F69DA">
              <w:rPr>
                <w:rStyle w:val="normaltextrun"/>
                <w:rFonts w:eastAsia="Times New Roman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r w:rsidR="006512FB" w:rsidRPr="006F69DA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The involving subjects in G-STEAM project should be indicated in the learning content</w:t>
            </w:r>
          </w:p>
          <w:p w14:paraId="6EDB860E" w14:textId="2A719F15" w:rsidR="006F69DA" w:rsidRPr="006F69DA" w:rsidRDefault="006F69DA" w:rsidP="002768CF">
            <w:pPr>
              <w:pStyle w:val="Luettelokappale"/>
              <w:numPr>
                <w:ilvl w:val="0"/>
                <w:numId w:val="3"/>
              </w:num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Describe the connection with SDGs </w:t>
            </w:r>
            <w:r w:rsidR="009413A3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learning objectives</w:t>
            </w:r>
          </w:p>
        </w:tc>
      </w:tr>
      <w:bookmarkEnd w:id="7"/>
      <w:tr w:rsidR="006512FB" w:rsidRPr="00441B99" w14:paraId="5D12E7FB" w14:textId="77777777" w:rsidTr="7F57F432">
        <w:tc>
          <w:tcPr>
            <w:tcW w:w="9016" w:type="dxa"/>
            <w:gridSpan w:val="3"/>
            <w:shd w:val="clear" w:color="auto" w:fill="auto"/>
          </w:tcPr>
          <w:p w14:paraId="5335B64E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27F1FCAB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33D69AF1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45E95F3B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390AC535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3FCE1495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77C67FE9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01EC30A5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6512FB" w:rsidRPr="00441B99" w14:paraId="38748E5C" w14:textId="77777777" w:rsidTr="7F57F432">
        <w:tc>
          <w:tcPr>
            <w:tcW w:w="9016" w:type="dxa"/>
            <w:gridSpan w:val="3"/>
            <w:shd w:val="clear" w:color="auto" w:fill="auto"/>
          </w:tcPr>
          <w:p w14:paraId="2E402DD6" w14:textId="19E981DC" w:rsidR="006512FB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lastRenderedPageBreak/>
              <w:t>Pedagogical approach and learning mode</w:t>
            </w:r>
            <w:r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s</w:t>
            </w:r>
          </w:p>
          <w:p w14:paraId="0EF4B8C7" w14:textId="77777777" w:rsidR="002768CF" w:rsidRPr="002768CF" w:rsidRDefault="006512FB" w:rsidP="002768CF">
            <w:pPr>
              <w:pStyle w:val="Luettelokappale"/>
              <w:numPr>
                <w:ilvl w:val="0"/>
                <w:numId w:val="2"/>
              </w:num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Indicate the pedagogical approaches used to structure the learning activities </w:t>
            </w:r>
            <w:r w:rsidR="002768CF"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(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e.g., inquiry-based learning, problem-based learning, collaborative learning</w:t>
            </w:r>
            <w:r w:rsidR="002768CF"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)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</w:p>
          <w:p w14:paraId="0C6276CF" w14:textId="5524F473" w:rsidR="006512FB" w:rsidRPr="002768CF" w:rsidRDefault="002768CF" w:rsidP="002768CF">
            <w:pPr>
              <w:pStyle w:val="Luettelokappale"/>
              <w:numPr>
                <w:ilvl w:val="0"/>
                <w:numId w:val="2"/>
              </w:numPr>
              <w:spacing w:after="0"/>
              <w:rPr>
                <w:rStyle w:val="normaltextrun"/>
                <w:rFonts w:eastAsia="Times New Roman" w:cs="Arial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Indicate how </w:t>
            </w:r>
            <w:r w:rsidR="006512FB"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learner access learning, e.g., face-to-face learning, e-learning, flipped learning and mobile learning.</w:t>
            </w:r>
          </w:p>
        </w:tc>
      </w:tr>
      <w:tr w:rsidR="006512FB" w:rsidRPr="00441B99" w14:paraId="36BC6B06" w14:textId="77777777" w:rsidTr="7F57F432">
        <w:tc>
          <w:tcPr>
            <w:tcW w:w="9016" w:type="dxa"/>
            <w:gridSpan w:val="3"/>
            <w:shd w:val="clear" w:color="auto" w:fill="auto"/>
          </w:tcPr>
          <w:p w14:paraId="6F2A985F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1E992518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0E44086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1A04A734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716F559D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0C7F2CB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67D1C766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0186342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  <w:p w14:paraId="477A37D3" w14:textId="233C6B9E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2768CF" w:rsidRPr="00441B99" w14:paraId="666224A1" w14:textId="77777777" w:rsidTr="7F57F432">
        <w:tc>
          <w:tcPr>
            <w:tcW w:w="3256" w:type="dxa"/>
            <w:shd w:val="clear" w:color="auto" w:fill="auto"/>
          </w:tcPr>
          <w:p w14:paraId="6C63F660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commentRangeStart w:id="10"/>
            <w:commentRangeStart w:id="11"/>
            <w:r w:rsidRPr="7F57F432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Learning activities</w:t>
            </w:r>
          </w:p>
          <w:p w14:paraId="51EFB71C" w14:textId="7DAA9850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0"/>
                <w:szCs w:val="20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indicate the learning activities students will engage in with clear instruction of the learning process</w:t>
            </w:r>
          </w:p>
        </w:tc>
        <w:tc>
          <w:tcPr>
            <w:tcW w:w="2913" w:type="dxa"/>
            <w:shd w:val="clear" w:color="auto" w:fill="auto"/>
          </w:tcPr>
          <w:p w14:paraId="74509F49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>Teaching resources and materials</w:t>
            </w:r>
          </w:p>
          <w:p w14:paraId="53FBA5DC" w14:textId="72763B7E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indicate the needed resources</w:t>
            </w:r>
            <w:r w:rsidR="002768CF"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(</w:t>
            </w:r>
            <w:r w:rsidRPr="002768CF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e.g., learning materials, digital and non-digital devices, software and apps, books, articles, human resources) and required learning environment (the physical space arrangement for the G-STEAM activities) </w:t>
            </w:r>
          </w:p>
        </w:tc>
        <w:tc>
          <w:tcPr>
            <w:tcW w:w="2847" w:type="dxa"/>
            <w:shd w:val="clear" w:color="auto" w:fill="auto"/>
          </w:tcPr>
          <w:p w14:paraId="292F5820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sz w:val="28"/>
                <w:szCs w:val="28"/>
                <w:lang w:val="en-US"/>
              </w:rPr>
              <w:t xml:space="preserve">Assessment </w:t>
            </w:r>
          </w:p>
          <w:p w14:paraId="1D4E7819" w14:textId="784BBEFB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  <w:sz w:val="20"/>
                <w:szCs w:val="20"/>
                <w:lang w:val="en-US"/>
              </w:rPr>
            </w:pPr>
            <w:r w:rsidRPr="7F57F432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indicate the assessment methods to </w:t>
            </w:r>
            <w:r w:rsidR="002768CF" w:rsidRPr="7F57F432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>understand learning</w:t>
            </w:r>
            <w:r w:rsidRPr="7F57F432">
              <w:rPr>
                <w:rStyle w:val="normaltextrun"/>
                <w:rFonts w:eastAsia="Times New Roman" w:cs="Arial"/>
                <w:sz w:val="20"/>
                <w:szCs w:val="20"/>
                <w:lang w:val="en-US"/>
              </w:rPr>
              <w:t xml:space="preserve"> process and identify learning outcomes</w:t>
            </w:r>
            <w:commentRangeEnd w:id="10"/>
            <w:r>
              <w:rPr>
                <w:rStyle w:val="Kommentinviite"/>
              </w:rPr>
              <w:commentReference w:id="10"/>
            </w:r>
            <w:r w:rsidR="00D70CEB">
              <w:rPr>
                <w:rStyle w:val="Kommentinviite"/>
              </w:rPr>
              <w:commentReference w:id="11"/>
            </w:r>
          </w:p>
        </w:tc>
      </w:tr>
      <w:commentRangeEnd w:id="11"/>
      <w:tr w:rsidR="006512FB" w:rsidRPr="00441B99" w14:paraId="147A75F7" w14:textId="77777777" w:rsidTr="7F57F432">
        <w:tc>
          <w:tcPr>
            <w:tcW w:w="3256" w:type="dxa"/>
            <w:shd w:val="clear" w:color="auto" w:fill="auto"/>
          </w:tcPr>
          <w:p w14:paraId="5E24349D" w14:textId="49198DFD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</w:rPr>
              <w:t xml:space="preserve">Lesson 1 </w:t>
            </w:r>
          </w:p>
          <w:p w14:paraId="2E035C1A" w14:textId="3084B083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26474CC4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1DC1D46B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5EB23F23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13FA856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152DF9D6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51F12EF4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</w:tc>
        <w:tc>
          <w:tcPr>
            <w:tcW w:w="2913" w:type="dxa"/>
            <w:shd w:val="clear" w:color="auto" w:fill="auto"/>
          </w:tcPr>
          <w:p w14:paraId="2CA33ADB" w14:textId="77777777" w:rsidR="006512FB" w:rsidRPr="002768CF" w:rsidRDefault="006512FB" w:rsidP="002768CF">
            <w:pPr>
              <w:spacing w:after="0"/>
              <w:rPr>
                <w:rStyle w:val="normaltextrun"/>
                <w:rFonts w:eastAsiaTheme="minorEastAsia" w:cs="Arial"/>
                <w:lang w:val="en-US"/>
              </w:rPr>
            </w:pPr>
          </w:p>
        </w:tc>
        <w:tc>
          <w:tcPr>
            <w:tcW w:w="2847" w:type="dxa"/>
            <w:shd w:val="clear" w:color="auto" w:fill="auto"/>
          </w:tcPr>
          <w:p w14:paraId="0D15B2D6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</w:tc>
      </w:tr>
      <w:tr w:rsidR="006512FB" w:rsidRPr="00441B99" w14:paraId="47D06015" w14:textId="77777777" w:rsidTr="7F57F432">
        <w:tc>
          <w:tcPr>
            <w:tcW w:w="3256" w:type="dxa"/>
            <w:shd w:val="clear" w:color="auto" w:fill="auto"/>
          </w:tcPr>
          <w:p w14:paraId="390C3D61" w14:textId="2F5657E8" w:rsidR="006512FB" w:rsidRPr="002768CF" w:rsidRDefault="006512FB" w:rsidP="002768CF">
            <w:pPr>
              <w:spacing w:after="0"/>
              <w:rPr>
                <w:rFonts w:eastAsia="Times New Roman" w:cs="Arial"/>
                <w:b/>
                <w:bCs/>
                <w:lang w:val="en-US"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  <w:lang w:val="en-US"/>
              </w:rPr>
              <w:t>Lesson 2</w:t>
            </w:r>
          </w:p>
          <w:p w14:paraId="259B7201" w14:textId="77777777" w:rsidR="006512FB" w:rsidRPr="002768CF" w:rsidRDefault="006512FB" w:rsidP="002768CF">
            <w:pPr>
              <w:spacing w:after="0"/>
              <w:rPr>
                <w:rStyle w:val="normaltextrun"/>
                <w:rFonts w:eastAsia="Calibri" w:cs="Arial"/>
                <w:lang w:val="en-US"/>
              </w:rPr>
            </w:pPr>
          </w:p>
          <w:p w14:paraId="7C0ADF67" w14:textId="77777777" w:rsidR="002768CF" w:rsidRPr="002768CF" w:rsidRDefault="002768CF" w:rsidP="002768CF">
            <w:pPr>
              <w:spacing w:after="0"/>
              <w:rPr>
                <w:rStyle w:val="normaltextrun"/>
                <w:rFonts w:eastAsia="Calibri" w:cs="Arial"/>
                <w:lang w:val="en-US"/>
              </w:rPr>
            </w:pPr>
          </w:p>
          <w:p w14:paraId="7A9A7E6F" w14:textId="77777777" w:rsidR="002768CF" w:rsidRPr="002768CF" w:rsidRDefault="002768CF" w:rsidP="002768CF">
            <w:pPr>
              <w:spacing w:after="0"/>
              <w:rPr>
                <w:rStyle w:val="normaltextrun"/>
                <w:rFonts w:eastAsia="Calibri" w:cs="Arial"/>
                <w:lang w:val="en-US"/>
              </w:rPr>
            </w:pPr>
          </w:p>
          <w:p w14:paraId="2F357583" w14:textId="77777777" w:rsidR="002768CF" w:rsidRPr="002768CF" w:rsidRDefault="002768CF" w:rsidP="002768CF">
            <w:pPr>
              <w:spacing w:after="0"/>
              <w:rPr>
                <w:rStyle w:val="normaltextrun"/>
                <w:rFonts w:eastAsia="Calibri" w:cs="Arial"/>
                <w:lang w:val="en-US"/>
              </w:rPr>
            </w:pPr>
          </w:p>
          <w:p w14:paraId="1AE20102" w14:textId="77777777" w:rsidR="002768CF" w:rsidRPr="002768CF" w:rsidRDefault="002768CF" w:rsidP="002768CF">
            <w:pPr>
              <w:spacing w:after="0"/>
              <w:rPr>
                <w:rStyle w:val="normaltextrun"/>
                <w:rFonts w:eastAsia="Calibri" w:cs="Arial"/>
                <w:lang w:val="en-US"/>
              </w:rPr>
            </w:pPr>
          </w:p>
          <w:p w14:paraId="577159F1" w14:textId="77777777" w:rsidR="006512FB" w:rsidRPr="002768CF" w:rsidRDefault="006512FB" w:rsidP="002768CF">
            <w:pPr>
              <w:spacing w:after="0"/>
              <w:contextualSpacing/>
              <w:rPr>
                <w:rStyle w:val="normaltextrun"/>
                <w:rFonts w:eastAsia="Times New Roman" w:cs="Arial"/>
                <w:lang w:val="en-US"/>
              </w:rPr>
            </w:pPr>
          </w:p>
        </w:tc>
        <w:tc>
          <w:tcPr>
            <w:tcW w:w="2913" w:type="dxa"/>
            <w:shd w:val="clear" w:color="auto" w:fill="auto"/>
          </w:tcPr>
          <w:p w14:paraId="32945AA1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  <w:p w14:paraId="0065916F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</w:tc>
        <w:tc>
          <w:tcPr>
            <w:tcW w:w="2847" w:type="dxa"/>
            <w:shd w:val="clear" w:color="auto" w:fill="auto"/>
          </w:tcPr>
          <w:p w14:paraId="5388F29D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lang w:val="en-US"/>
              </w:rPr>
            </w:pPr>
          </w:p>
        </w:tc>
      </w:tr>
      <w:tr w:rsidR="006512FB" w:rsidRPr="00441B99" w14:paraId="161B43C1" w14:textId="77777777" w:rsidTr="7F57F432">
        <w:tc>
          <w:tcPr>
            <w:tcW w:w="3256" w:type="dxa"/>
            <w:shd w:val="clear" w:color="auto" w:fill="auto"/>
          </w:tcPr>
          <w:p w14:paraId="2002CED6" w14:textId="1E771DC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  <w:b/>
                <w:bCs/>
              </w:rPr>
            </w:pPr>
            <w:r w:rsidRPr="002768CF">
              <w:rPr>
                <w:rStyle w:val="normaltextrun"/>
                <w:rFonts w:eastAsia="Times New Roman" w:cs="Arial"/>
                <w:b/>
                <w:bCs/>
              </w:rPr>
              <w:t xml:space="preserve">Lesson 3 </w:t>
            </w:r>
          </w:p>
          <w:p w14:paraId="12A13E32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5D5D690B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33D6A404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3B08102D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  <w:p w14:paraId="26C5ACFA" w14:textId="77777777" w:rsidR="002768CF" w:rsidRPr="002768CF" w:rsidRDefault="002768CF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2913" w:type="dxa"/>
            <w:shd w:val="clear" w:color="auto" w:fill="auto"/>
          </w:tcPr>
          <w:p w14:paraId="0889C65E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2847" w:type="dxa"/>
            <w:shd w:val="clear" w:color="auto" w:fill="auto"/>
          </w:tcPr>
          <w:p w14:paraId="288BCBEE" w14:textId="77777777" w:rsidR="006512FB" w:rsidRPr="002768CF" w:rsidRDefault="006512FB" w:rsidP="002768CF">
            <w:pPr>
              <w:spacing w:after="0"/>
              <w:rPr>
                <w:rStyle w:val="normaltextrun"/>
                <w:rFonts w:eastAsia="Times New Roman" w:cs="Arial"/>
              </w:rPr>
            </w:pPr>
          </w:p>
        </w:tc>
      </w:tr>
      <w:bookmarkEnd w:id="8"/>
    </w:tbl>
    <w:p w14:paraId="6FDFF4A9" w14:textId="77777777" w:rsidR="00A266F2" w:rsidRDefault="00A266F2"/>
    <w:sectPr w:rsidR="00A266F2" w:rsidSect="00250ECC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10" w:author="Evija Slokenberga" w:date="2023-10-10T13:31:00Z" w:initials="ES">
    <w:p w14:paraId="7BED7E8D" w14:textId="09210F95" w:rsidR="7F57F432" w:rsidRDefault="7F57F432">
      <w:pPr>
        <w:pStyle w:val="Kommentinteksti"/>
      </w:pPr>
      <w:r>
        <w:t>Are these column headings?</w:t>
      </w:r>
      <w:r>
        <w:rPr>
          <w:rStyle w:val="Kommentinviite"/>
        </w:rPr>
        <w:annotationRef/>
      </w:r>
    </w:p>
  </w:comment>
  <w:comment w:id="11" w:author="Xiaoshan Huang" w:date="2023-10-22T09:28:00Z" w:initials="XH">
    <w:p w14:paraId="63797D60" w14:textId="77777777" w:rsidR="00D70CEB" w:rsidRDefault="00D70CEB" w:rsidP="001226FA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>Yes it is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BED7E8D" w15:done="1"/>
  <w15:commentEx w15:paraId="63797D60" w15:paraIdParent="7BED7E8D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84D302D" w16cex:dateUtc="2023-10-10T10:31:00Z"/>
  <w16cex:commentExtensible w16cex:durableId="5110152A" w16cex:dateUtc="2023-10-22T06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BED7E8D" w16cid:durableId="384D302D"/>
  <w16cid:commentId w16cid:paraId="63797D60" w16cid:durableId="5110152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F2FBE7" w14:textId="77777777" w:rsidR="00250ECC" w:rsidRDefault="00250ECC" w:rsidP="00AB193A">
      <w:pPr>
        <w:spacing w:after="0" w:line="240" w:lineRule="auto"/>
      </w:pPr>
      <w:r>
        <w:separator/>
      </w:r>
    </w:p>
  </w:endnote>
  <w:endnote w:type="continuationSeparator" w:id="0">
    <w:p w14:paraId="683F5C9F" w14:textId="77777777" w:rsidR="00250ECC" w:rsidRDefault="00250ECC" w:rsidP="00AB193A">
      <w:pPr>
        <w:spacing w:after="0" w:line="240" w:lineRule="auto"/>
      </w:pPr>
      <w:r>
        <w:continuationSeparator/>
      </w:r>
    </w:p>
  </w:endnote>
  <w:endnote w:type="continuationNotice" w:id="1">
    <w:p w14:paraId="31C6ACF7" w14:textId="77777777" w:rsidR="00250ECC" w:rsidRDefault="00250EC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ew Peninim MT">
    <w:charset w:val="B1"/>
    <w:family w:val="auto"/>
    <w:pitch w:val="variable"/>
    <w:sig w:usb0="80000843" w:usb1="40000002" w:usb2="00000000" w:usb3="00000000" w:csb0="0000002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D36F7A" w14:textId="746136D3" w:rsidR="000A581A" w:rsidRDefault="001D216B" w:rsidP="001D216B">
    <w:pPr>
      <w:pStyle w:val="Alatunnis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E74DFCB" wp14:editId="7C9D4CAB">
          <wp:simplePos x="0" y="0"/>
          <wp:positionH relativeFrom="column">
            <wp:posOffset>2392680</wp:posOffset>
          </wp:positionH>
          <wp:positionV relativeFrom="paragraph">
            <wp:posOffset>-129540</wp:posOffset>
          </wp:positionV>
          <wp:extent cx="1328420" cy="493725"/>
          <wp:effectExtent l="0" t="0" r="5080" b="1905"/>
          <wp:wrapNone/>
          <wp:docPr id="784578977" name="Kuva 3" descr="Kuva, joka sisältää kohteen teksti, Fontti, logo, Grafiikka&#10;&#10;Tekoälyn generoima sisältö voi olla virheellistä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4578977" name="Kuva 3" descr="Kuva, joka sisältää kohteen teksti, Fontti, logo, Grafiikka&#10;&#10;Tekoälyn generoima sisältö voi olla virheellistä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8420" cy="493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D216B">
      <w:rPr>
        <w:rFonts w:ascii="Aptos" w:eastAsia="Aptos" w:hAnsi="Aptos"/>
        <w:noProof/>
        <w:color w:val="auto"/>
        <w:kern w:val="2"/>
        <w:lang w:val="fi-FI"/>
        <w14:ligatures w14:val="standardContextual"/>
      </w:rPr>
      <w:drawing>
        <wp:anchor distT="0" distB="0" distL="114300" distR="114300" simplePos="0" relativeHeight="251658240" behindDoc="1" locked="0" layoutInCell="1" allowOverlap="1" wp14:anchorId="1220A7F3" wp14:editId="3CE125C3">
          <wp:simplePos x="0" y="0"/>
          <wp:positionH relativeFrom="column">
            <wp:posOffset>3878580</wp:posOffset>
          </wp:positionH>
          <wp:positionV relativeFrom="paragraph">
            <wp:posOffset>-132080</wp:posOffset>
          </wp:positionV>
          <wp:extent cx="2213610" cy="494030"/>
          <wp:effectExtent l="0" t="0" r="0" b="1270"/>
          <wp:wrapTight wrapText="bothSides">
            <wp:wrapPolygon edited="0">
              <wp:start x="0" y="0"/>
              <wp:lineTo x="0" y="20823"/>
              <wp:lineTo x="6878" y="20823"/>
              <wp:lineTo x="12083" y="19990"/>
              <wp:lineTo x="21191" y="16658"/>
              <wp:lineTo x="21191" y="9162"/>
              <wp:lineTo x="14685" y="2499"/>
              <wp:lineTo x="6878" y="0"/>
              <wp:lineTo x="0" y="0"/>
            </wp:wrapPolygon>
          </wp:wrapTight>
          <wp:docPr id="234847436" name="Kuva 2" descr="Kuva, joka sisältää kohteen kuvakaappaus, Fontti, Sähkönsininen, Majorellen sininen&#10;&#10;Tekoälyn generoima sisältö voi olla virheellistä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4847436" name="Kuva 2" descr="Kuva, joka sisältää kohteen kuvakaappaus, Fontti, Sähkönsininen, Majorellen sininen&#10;&#10;Tekoälyn generoima sisältö voi olla virheellistä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3610" cy="494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  <w:r w:rsidR="008712D4">
      <w:t xml:space="preserve">                                                                            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8C9A2A" w14:textId="77777777" w:rsidR="00250ECC" w:rsidRDefault="00250ECC" w:rsidP="00AB193A">
      <w:pPr>
        <w:spacing w:after="0" w:line="240" w:lineRule="auto"/>
      </w:pPr>
      <w:r>
        <w:separator/>
      </w:r>
    </w:p>
  </w:footnote>
  <w:footnote w:type="continuationSeparator" w:id="0">
    <w:p w14:paraId="3A2105AD" w14:textId="77777777" w:rsidR="00250ECC" w:rsidRDefault="00250ECC" w:rsidP="00AB193A">
      <w:pPr>
        <w:spacing w:after="0" w:line="240" w:lineRule="auto"/>
      </w:pPr>
      <w:r>
        <w:continuationSeparator/>
      </w:r>
    </w:p>
  </w:footnote>
  <w:footnote w:type="continuationNotice" w:id="1">
    <w:p w14:paraId="78E5F09E" w14:textId="77777777" w:rsidR="00250ECC" w:rsidRDefault="00250EC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B0A08"/>
    <w:multiLevelType w:val="hybridMultilevel"/>
    <w:tmpl w:val="1CC8AC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061D0"/>
    <w:multiLevelType w:val="hybridMultilevel"/>
    <w:tmpl w:val="53B814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AA04FF"/>
    <w:multiLevelType w:val="hybridMultilevel"/>
    <w:tmpl w:val="BAE432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5330625">
    <w:abstractNumId w:val="1"/>
  </w:num>
  <w:num w:numId="2" w16cid:durableId="1641417594">
    <w:abstractNumId w:val="0"/>
  </w:num>
  <w:num w:numId="3" w16cid:durableId="1954556111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vija Slokenberga">
    <w15:presenceInfo w15:providerId="AD" w15:userId="S::evija.slokenberga_izglitiba.jelgava.lv#ext#@turku.onmicrosoft.com::a1e73fbe-6de5-4063-9968-de5ba96adbb2"/>
  </w15:person>
  <w15:person w15:author="Xiaoshan Huang">
    <w15:presenceInfo w15:providerId="AD" w15:userId="S::xihuan@utu.fi::08344c28-918f-4841-b892-d8a7d37136a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93A"/>
    <w:rsid w:val="00040909"/>
    <w:rsid w:val="00092B57"/>
    <w:rsid w:val="000A581A"/>
    <w:rsid w:val="001822A4"/>
    <w:rsid w:val="001D15FE"/>
    <w:rsid w:val="001D216B"/>
    <w:rsid w:val="001D5E15"/>
    <w:rsid w:val="00250ECC"/>
    <w:rsid w:val="002768CF"/>
    <w:rsid w:val="003C37D2"/>
    <w:rsid w:val="004A34B8"/>
    <w:rsid w:val="006512FB"/>
    <w:rsid w:val="006F69DA"/>
    <w:rsid w:val="0070086C"/>
    <w:rsid w:val="007253B0"/>
    <w:rsid w:val="00732AA9"/>
    <w:rsid w:val="00754F54"/>
    <w:rsid w:val="007C6FBE"/>
    <w:rsid w:val="00852797"/>
    <w:rsid w:val="00867202"/>
    <w:rsid w:val="008712D4"/>
    <w:rsid w:val="009278DC"/>
    <w:rsid w:val="009413A3"/>
    <w:rsid w:val="00961DF9"/>
    <w:rsid w:val="009E3D3B"/>
    <w:rsid w:val="00A266F2"/>
    <w:rsid w:val="00A267FF"/>
    <w:rsid w:val="00A76CA0"/>
    <w:rsid w:val="00AB193A"/>
    <w:rsid w:val="00C34207"/>
    <w:rsid w:val="00D276AD"/>
    <w:rsid w:val="00D70CEB"/>
    <w:rsid w:val="00E23D21"/>
    <w:rsid w:val="00E70F94"/>
    <w:rsid w:val="00EF3D6B"/>
    <w:rsid w:val="00F900F0"/>
    <w:rsid w:val="00F979F1"/>
    <w:rsid w:val="454B37D5"/>
    <w:rsid w:val="7F57F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5FDCBA"/>
  <w15:chartTrackingRefBased/>
  <w15:docId w15:val="{7B35417B-E0CE-405B-9341-1A3300632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i-FI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AB193A"/>
    <w:pPr>
      <w:spacing w:after="200" w:line="276" w:lineRule="auto"/>
    </w:pPr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B19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AB193A"/>
    <w:rPr>
      <w:rFonts w:ascii="Calibri" w:eastAsia="SimSun" w:hAnsi="Calibri" w:cs="Times New Roman"/>
      <w:kern w:val="0"/>
      <w:sz w:val="20"/>
      <w:szCs w:val="20"/>
      <w:lang w:val="en-GB"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inviite">
    <w:name w:val="annotation reference"/>
    <w:basedOn w:val="Kappaleenoletusfontti"/>
    <w:uiPriority w:val="99"/>
    <w:semiHidden/>
    <w:unhideWhenUsed/>
    <w:rsid w:val="00AB193A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AB193A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AB193A"/>
    <w:rPr>
      <w:rFonts w:ascii="Arial" w:eastAsia="SimSun" w:hAnsi="Arial" w:cs="Times New Roman"/>
      <w:color w:val="403E3F"/>
      <w:kern w:val="0"/>
      <w:sz w:val="20"/>
      <w:szCs w:val="20"/>
      <w:lang w:val="en-GB" w:eastAsia="en-US"/>
      <w14:ligatures w14:val="none"/>
    </w:rPr>
  </w:style>
  <w:style w:type="character" w:customStyle="1" w:styleId="normaltextrun">
    <w:name w:val="normaltextrun"/>
    <w:basedOn w:val="Kappaleenoletusfontti"/>
    <w:rsid w:val="00AB193A"/>
  </w:style>
  <w:style w:type="paragraph" w:customStyle="1" w:styleId="paragraph">
    <w:name w:val="paragraph"/>
    <w:basedOn w:val="Normaali"/>
    <w:rsid w:val="00AB193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val="fi-FI" w:eastAsia="zh-CN"/>
    </w:rPr>
  </w:style>
  <w:style w:type="paragraph" w:styleId="Yltunniste">
    <w:name w:val="header"/>
    <w:basedOn w:val="Normaali"/>
    <w:link w:val="YltunnisteChar"/>
    <w:uiPriority w:val="99"/>
    <w:unhideWhenUsed/>
    <w:rsid w:val="00AB1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AB193A"/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paragraph" w:styleId="Alatunniste">
    <w:name w:val="footer"/>
    <w:basedOn w:val="Normaali"/>
    <w:link w:val="AlatunnisteChar"/>
    <w:uiPriority w:val="99"/>
    <w:unhideWhenUsed/>
    <w:rsid w:val="00AB1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AB193A"/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character" w:customStyle="1" w:styleId="Otsikko1Char">
    <w:name w:val="Otsikko 1 Char"/>
    <w:basedOn w:val="Kappaleenoletusfontti"/>
    <w:link w:val="Otsikko1"/>
    <w:uiPriority w:val="9"/>
    <w:rsid w:val="00AB193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GB" w:eastAsia="en-US"/>
      <w14:ligatures w14:val="none"/>
    </w:rPr>
  </w:style>
  <w:style w:type="paragraph" w:styleId="Otsikko">
    <w:name w:val="Title"/>
    <w:basedOn w:val="Normaali"/>
    <w:next w:val="Normaali"/>
    <w:link w:val="OtsikkoChar"/>
    <w:uiPriority w:val="10"/>
    <w:qFormat/>
    <w:rsid w:val="00AB193A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AB193A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US"/>
      <w14:ligatures w14:val="none"/>
    </w:rPr>
  </w:style>
  <w:style w:type="paragraph" w:styleId="Luettelokappale">
    <w:name w:val="List Paragraph"/>
    <w:basedOn w:val="Normaali"/>
    <w:uiPriority w:val="34"/>
    <w:qFormat/>
    <w:rsid w:val="002768CF"/>
    <w:pPr>
      <w:ind w:left="720"/>
      <w:contextualSpacing/>
    </w:p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70CEB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70CEB"/>
    <w:rPr>
      <w:rFonts w:ascii="Arial" w:eastAsia="SimSun" w:hAnsi="Arial" w:cs="Times New Roman"/>
      <w:b/>
      <w:bCs/>
      <w:color w:val="403E3F"/>
      <w:kern w:val="0"/>
      <w:sz w:val="20"/>
      <w:szCs w:val="20"/>
      <w:lang w:val="en-GB"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commentsExtended" Target="commentsExtended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mments" Target="comments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2462C68423514BAC63E11A757FA6AB" ma:contentTypeVersion="14" ma:contentTypeDescription="Create a new document." ma:contentTypeScope="" ma:versionID="0d10d4a420ce1a8a273bfc19b7708c3c">
  <xsd:schema xmlns:xsd="http://www.w3.org/2001/XMLSchema" xmlns:xs="http://www.w3.org/2001/XMLSchema" xmlns:p="http://schemas.microsoft.com/office/2006/metadata/properties" xmlns:ns2="340ef1ba-6c99-4e2c-8ad6-89fb35bdfd13" xmlns:ns3="f2815f1e-8873-44b5-91b2-f8baa12d79a7" targetNamespace="http://schemas.microsoft.com/office/2006/metadata/properties" ma:root="true" ma:fieldsID="dc3ef04358fdb02099b9ac2d11dde439" ns2:_="" ns3:_="">
    <xsd:import namespace="340ef1ba-6c99-4e2c-8ad6-89fb35bdfd13"/>
    <xsd:import namespace="f2815f1e-8873-44b5-91b2-f8baa12d79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0ef1ba-6c99-4e2c-8ad6-89fb35bdfd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fb9b281-25f8-4ed3-b6e8-f02703d6e01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815f1e-8873-44b5-91b2-f8baa12d79a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088e3cb-6cb4-4aa0-bf99-fc6cb5f055c6}" ma:internalName="TaxCatchAll" ma:showField="CatchAllData" ma:web="f2815f1e-8873-44b5-91b2-f8baa12d79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815f1e-8873-44b5-91b2-f8baa12d79a7" xsi:nil="true"/>
    <lcf76f155ced4ddcb4097134ff3c332f xmlns="340ef1ba-6c99-4e2c-8ad6-89fb35bdfd1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B170E6B-B8FC-445B-B51E-5310E6DC47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36E797-4A3E-4FEA-AFCB-030085478F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0ef1ba-6c99-4e2c-8ad6-89fb35bdfd13"/>
    <ds:schemaRef ds:uri="f2815f1e-8873-44b5-91b2-f8baa12d79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39045D-502F-4DE7-AD16-05F835C8BF2D}">
  <ds:schemaRefs>
    <ds:schemaRef ds:uri="http://schemas.microsoft.com/office/2006/metadata/properties"/>
    <ds:schemaRef ds:uri="http://schemas.microsoft.com/office/infopath/2007/PartnerControls"/>
    <ds:schemaRef ds:uri="f2815f1e-8873-44b5-91b2-f8baa12d79a7"/>
    <ds:schemaRef ds:uri="340ef1ba-6c99-4e2c-8ad6-89fb35bdfd1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Xiaoshan Huang</dc:creator>
  <cp:keywords/>
  <dc:description/>
  <cp:lastModifiedBy>Lehtinen Katri</cp:lastModifiedBy>
  <cp:revision>2</cp:revision>
  <dcterms:created xsi:type="dcterms:W3CDTF">2025-03-25T13:39:00Z</dcterms:created>
  <dcterms:modified xsi:type="dcterms:W3CDTF">2025-03-25T13:39:00Z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0x0101007C2462C68423514BAC63E11A757FA6AB</vt:lpwstr>
  </property>
  <property fmtid="{D5CDD505-2E9C-101B-9397-08002B2CF9AE}" pid="3" name="MediaServiceImageTags">
    <vt:lpwstr/>
  </property>
</Properties>
</file>