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DFB1" w14:textId="77777777" w:rsidR="00AE7587" w:rsidRPr="00AE7587" w:rsidRDefault="00AE7587" w:rsidP="00AE7587">
      <w:pPr>
        <w:rPr>
          <w:b/>
        </w:rPr>
      </w:pPr>
      <w:r w:rsidRPr="00AE7587">
        <w:rPr>
          <w:b/>
        </w:rPr>
        <w:t>LOMAN AIKANA TEHTÄVÄT TYÖT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626"/>
      </w:tblGrid>
      <w:tr w:rsidR="006A500B" w14:paraId="2B1F27F2" w14:textId="693B4C57" w:rsidTr="00B86C83">
        <w:tc>
          <w:tcPr>
            <w:tcW w:w="2689" w:type="dxa"/>
          </w:tcPr>
          <w:p w14:paraId="701A5C78" w14:textId="77777777" w:rsidR="006A500B" w:rsidRPr="00AE7587" w:rsidRDefault="006A500B">
            <w:pPr>
              <w:rPr>
                <w:b/>
              </w:rPr>
            </w:pPr>
            <w:r w:rsidRPr="00AE7587">
              <w:rPr>
                <w:b/>
              </w:rPr>
              <w:t>Nimi</w:t>
            </w:r>
          </w:p>
        </w:tc>
        <w:tc>
          <w:tcPr>
            <w:tcW w:w="1701" w:type="dxa"/>
          </w:tcPr>
          <w:p w14:paraId="3E5A5943" w14:textId="2D80E293" w:rsidR="006A500B" w:rsidRPr="006A500B" w:rsidRDefault="006A500B">
            <w:pPr>
              <w:rPr>
                <w:b/>
              </w:rPr>
            </w:pPr>
            <w:r w:rsidRPr="006A500B">
              <w:rPr>
                <w:b/>
              </w:rPr>
              <w:t>Luokka</w:t>
            </w:r>
          </w:p>
        </w:tc>
        <w:tc>
          <w:tcPr>
            <w:tcW w:w="4626" w:type="dxa"/>
          </w:tcPr>
          <w:p w14:paraId="6B542B5C" w14:textId="60075778" w:rsidR="006A500B" w:rsidRDefault="006A500B">
            <w:r w:rsidRPr="00AE7587">
              <w:rPr>
                <w:b/>
              </w:rPr>
              <w:t>Poissaoloaika</w:t>
            </w:r>
          </w:p>
        </w:tc>
      </w:tr>
      <w:tr w:rsidR="006A500B" w14:paraId="64CF3ADC" w14:textId="30ACFE79" w:rsidTr="006B3D0C">
        <w:tc>
          <w:tcPr>
            <w:tcW w:w="2689" w:type="dxa"/>
          </w:tcPr>
          <w:p w14:paraId="654C4920" w14:textId="2510F738" w:rsidR="006A500B" w:rsidRPr="006A500B" w:rsidRDefault="006A500B"/>
        </w:tc>
        <w:tc>
          <w:tcPr>
            <w:tcW w:w="1701" w:type="dxa"/>
          </w:tcPr>
          <w:p w14:paraId="3A9E4524" w14:textId="77777777" w:rsidR="006A500B" w:rsidRDefault="006A500B"/>
        </w:tc>
        <w:tc>
          <w:tcPr>
            <w:tcW w:w="4626" w:type="dxa"/>
          </w:tcPr>
          <w:p w14:paraId="7FA0856F" w14:textId="77777777" w:rsidR="006A500B" w:rsidRDefault="006A500B"/>
        </w:tc>
      </w:tr>
    </w:tbl>
    <w:p w14:paraId="7D120061" w14:textId="77777777" w:rsidR="00AE7587" w:rsidRDefault="00AE7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275"/>
        <w:gridCol w:w="1735"/>
        <w:gridCol w:w="4605"/>
      </w:tblGrid>
      <w:tr w:rsidR="00AE7587" w14:paraId="2450DACB" w14:textId="77777777" w:rsidTr="00AE7587">
        <w:tc>
          <w:tcPr>
            <w:tcW w:w="1403" w:type="dxa"/>
          </w:tcPr>
          <w:p w14:paraId="36A5901C" w14:textId="77777777" w:rsidR="00AE7587" w:rsidRPr="00AE7587" w:rsidRDefault="00AE7587">
            <w:pPr>
              <w:rPr>
                <w:b/>
              </w:rPr>
            </w:pPr>
            <w:r w:rsidRPr="00AE7587">
              <w:rPr>
                <w:b/>
              </w:rPr>
              <w:t>Oppiaine</w:t>
            </w:r>
          </w:p>
        </w:tc>
        <w:tc>
          <w:tcPr>
            <w:tcW w:w="1248" w:type="dxa"/>
          </w:tcPr>
          <w:p w14:paraId="08965A37" w14:textId="77777777" w:rsidR="00AE7587" w:rsidRPr="00AE7587" w:rsidRDefault="00AE7587">
            <w:pPr>
              <w:rPr>
                <w:b/>
              </w:rPr>
            </w:pPr>
            <w:r w:rsidRPr="00AE7587">
              <w:rPr>
                <w:b/>
              </w:rPr>
              <w:t>Tuntimäärä</w:t>
            </w:r>
          </w:p>
        </w:tc>
        <w:tc>
          <w:tcPr>
            <w:tcW w:w="1739" w:type="dxa"/>
          </w:tcPr>
          <w:p w14:paraId="0B0FB3DE" w14:textId="77777777" w:rsidR="00AE7587" w:rsidRPr="00AE7587" w:rsidRDefault="00AE7587">
            <w:pPr>
              <w:rPr>
                <w:b/>
              </w:rPr>
            </w:pPr>
            <w:r w:rsidRPr="00AE7587">
              <w:rPr>
                <w:b/>
              </w:rPr>
              <w:t>Opettaja</w:t>
            </w:r>
          </w:p>
        </w:tc>
        <w:tc>
          <w:tcPr>
            <w:tcW w:w="4626" w:type="dxa"/>
          </w:tcPr>
          <w:p w14:paraId="747414DA" w14:textId="77777777" w:rsidR="00AE7587" w:rsidRPr="00AE7587" w:rsidRDefault="00AE7587">
            <w:pPr>
              <w:rPr>
                <w:b/>
              </w:rPr>
            </w:pPr>
            <w:r w:rsidRPr="00AE7587">
              <w:rPr>
                <w:b/>
              </w:rPr>
              <w:t>Tehtäväksi annetut työt</w:t>
            </w:r>
          </w:p>
        </w:tc>
      </w:tr>
      <w:tr w:rsidR="00AE7587" w14:paraId="43929F2A" w14:textId="77777777" w:rsidTr="00AE7587">
        <w:tc>
          <w:tcPr>
            <w:tcW w:w="1403" w:type="dxa"/>
          </w:tcPr>
          <w:p w14:paraId="4CE6714A" w14:textId="77777777" w:rsidR="00AE7587" w:rsidRDefault="00AE7587"/>
        </w:tc>
        <w:tc>
          <w:tcPr>
            <w:tcW w:w="1248" w:type="dxa"/>
          </w:tcPr>
          <w:p w14:paraId="3F951207" w14:textId="77777777" w:rsidR="00AE7587" w:rsidRDefault="00AE7587"/>
        </w:tc>
        <w:tc>
          <w:tcPr>
            <w:tcW w:w="1739" w:type="dxa"/>
          </w:tcPr>
          <w:p w14:paraId="54E170D5" w14:textId="77777777" w:rsidR="00AE7587" w:rsidRDefault="00AE7587"/>
        </w:tc>
        <w:tc>
          <w:tcPr>
            <w:tcW w:w="4626" w:type="dxa"/>
          </w:tcPr>
          <w:p w14:paraId="67B2707F" w14:textId="77777777" w:rsidR="00AE7587" w:rsidRDefault="00AE7587"/>
        </w:tc>
      </w:tr>
      <w:tr w:rsidR="00AE7587" w14:paraId="75C11ADF" w14:textId="77777777" w:rsidTr="00AE7587">
        <w:tc>
          <w:tcPr>
            <w:tcW w:w="1403" w:type="dxa"/>
          </w:tcPr>
          <w:p w14:paraId="6AF0DEBA" w14:textId="77777777" w:rsidR="00AE7587" w:rsidRDefault="00AE7587"/>
        </w:tc>
        <w:tc>
          <w:tcPr>
            <w:tcW w:w="1248" w:type="dxa"/>
          </w:tcPr>
          <w:p w14:paraId="359D88EC" w14:textId="77777777" w:rsidR="00AE7587" w:rsidRDefault="00AE7587"/>
        </w:tc>
        <w:tc>
          <w:tcPr>
            <w:tcW w:w="1739" w:type="dxa"/>
          </w:tcPr>
          <w:p w14:paraId="779A893E" w14:textId="77777777" w:rsidR="00AE7587" w:rsidRDefault="00AE7587"/>
        </w:tc>
        <w:tc>
          <w:tcPr>
            <w:tcW w:w="4626" w:type="dxa"/>
          </w:tcPr>
          <w:p w14:paraId="7E90029C" w14:textId="77777777" w:rsidR="00AE7587" w:rsidRDefault="00AE7587"/>
        </w:tc>
      </w:tr>
      <w:tr w:rsidR="00AE7587" w14:paraId="5F0B7DF3" w14:textId="77777777" w:rsidTr="00AE7587">
        <w:tc>
          <w:tcPr>
            <w:tcW w:w="1403" w:type="dxa"/>
          </w:tcPr>
          <w:p w14:paraId="0C30D520" w14:textId="77777777" w:rsidR="00AE7587" w:rsidRDefault="00AE7587"/>
        </w:tc>
        <w:tc>
          <w:tcPr>
            <w:tcW w:w="1248" w:type="dxa"/>
          </w:tcPr>
          <w:p w14:paraId="486CE6B2" w14:textId="77777777" w:rsidR="00AE7587" w:rsidRDefault="00AE7587"/>
        </w:tc>
        <w:tc>
          <w:tcPr>
            <w:tcW w:w="1739" w:type="dxa"/>
          </w:tcPr>
          <w:p w14:paraId="14DB0BBD" w14:textId="77777777" w:rsidR="00AE7587" w:rsidRDefault="00AE7587"/>
        </w:tc>
        <w:tc>
          <w:tcPr>
            <w:tcW w:w="4626" w:type="dxa"/>
          </w:tcPr>
          <w:p w14:paraId="325E19AB" w14:textId="77777777" w:rsidR="00AE7587" w:rsidRDefault="00AE7587"/>
        </w:tc>
      </w:tr>
      <w:tr w:rsidR="00AE7587" w14:paraId="4692A2FC" w14:textId="77777777" w:rsidTr="00AE7587">
        <w:tc>
          <w:tcPr>
            <w:tcW w:w="1403" w:type="dxa"/>
          </w:tcPr>
          <w:p w14:paraId="56EBC265" w14:textId="77777777" w:rsidR="00AE7587" w:rsidRDefault="00AE7587"/>
        </w:tc>
        <w:tc>
          <w:tcPr>
            <w:tcW w:w="1248" w:type="dxa"/>
          </w:tcPr>
          <w:p w14:paraId="2D8D84D8" w14:textId="77777777" w:rsidR="00AE7587" w:rsidRDefault="00AE7587"/>
        </w:tc>
        <w:tc>
          <w:tcPr>
            <w:tcW w:w="1739" w:type="dxa"/>
          </w:tcPr>
          <w:p w14:paraId="292E1861" w14:textId="77777777" w:rsidR="00AE7587" w:rsidRDefault="00AE7587"/>
        </w:tc>
        <w:tc>
          <w:tcPr>
            <w:tcW w:w="4626" w:type="dxa"/>
          </w:tcPr>
          <w:p w14:paraId="686A06C5" w14:textId="77777777" w:rsidR="00AE7587" w:rsidRDefault="00AE7587"/>
        </w:tc>
      </w:tr>
      <w:tr w:rsidR="00AE7587" w14:paraId="4E0E9FA0" w14:textId="77777777" w:rsidTr="00AE7587">
        <w:tc>
          <w:tcPr>
            <w:tcW w:w="1403" w:type="dxa"/>
          </w:tcPr>
          <w:p w14:paraId="02837B36" w14:textId="77777777" w:rsidR="00AE7587" w:rsidRDefault="00AE7587"/>
        </w:tc>
        <w:tc>
          <w:tcPr>
            <w:tcW w:w="1248" w:type="dxa"/>
          </w:tcPr>
          <w:p w14:paraId="091A7C0B" w14:textId="77777777" w:rsidR="00AE7587" w:rsidRDefault="00AE7587"/>
        </w:tc>
        <w:tc>
          <w:tcPr>
            <w:tcW w:w="1739" w:type="dxa"/>
          </w:tcPr>
          <w:p w14:paraId="58157908" w14:textId="77777777" w:rsidR="00AE7587" w:rsidRDefault="00AE7587"/>
        </w:tc>
        <w:tc>
          <w:tcPr>
            <w:tcW w:w="4626" w:type="dxa"/>
          </w:tcPr>
          <w:p w14:paraId="4AD0F9DE" w14:textId="77777777" w:rsidR="00AE7587" w:rsidRDefault="00AE7587"/>
        </w:tc>
      </w:tr>
      <w:tr w:rsidR="00AE7587" w14:paraId="21D6A293" w14:textId="77777777" w:rsidTr="00AE7587">
        <w:tc>
          <w:tcPr>
            <w:tcW w:w="1403" w:type="dxa"/>
          </w:tcPr>
          <w:p w14:paraId="220E9F22" w14:textId="77777777" w:rsidR="00AE7587" w:rsidRDefault="00AE7587"/>
        </w:tc>
        <w:tc>
          <w:tcPr>
            <w:tcW w:w="1248" w:type="dxa"/>
          </w:tcPr>
          <w:p w14:paraId="25FBA54F" w14:textId="77777777" w:rsidR="00AE7587" w:rsidRDefault="00AE7587"/>
        </w:tc>
        <w:tc>
          <w:tcPr>
            <w:tcW w:w="1739" w:type="dxa"/>
          </w:tcPr>
          <w:p w14:paraId="420185E4" w14:textId="77777777" w:rsidR="00AE7587" w:rsidRDefault="00AE7587"/>
        </w:tc>
        <w:tc>
          <w:tcPr>
            <w:tcW w:w="4626" w:type="dxa"/>
          </w:tcPr>
          <w:p w14:paraId="4F7A4C86" w14:textId="77777777" w:rsidR="00AE7587" w:rsidRDefault="00AE7587">
            <w:bookmarkStart w:id="0" w:name="_GoBack"/>
            <w:bookmarkEnd w:id="0"/>
          </w:p>
        </w:tc>
      </w:tr>
      <w:tr w:rsidR="00AE7587" w14:paraId="7253C319" w14:textId="77777777" w:rsidTr="00AE7587">
        <w:tc>
          <w:tcPr>
            <w:tcW w:w="1403" w:type="dxa"/>
          </w:tcPr>
          <w:p w14:paraId="4227987A" w14:textId="77777777" w:rsidR="00AE7587" w:rsidRDefault="00AE7587"/>
        </w:tc>
        <w:tc>
          <w:tcPr>
            <w:tcW w:w="1248" w:type="dxa"/>
          </w:tcPr>
          <w:p w14:paraId="04114735" w14:textId="77777777" w:rsidR="00AE7587" w:rsidRDefault="00AE7587"/>
        </w:tc>
        <w:tc>
          <w:tcPr>
            <w:tcW w:w="1739" w:type="dxa"/>
          </w:tcPr>
          <w:p w14:paraId="25E5694A" w14:textId="77777777" w:rsidR="00AE7587" w:rsidRDefault="00AE7587"/>
        </w:tc>
        <w:tc>
          <w:tcPr>
            <w:tcW w:w="4626" w:type="dxa"/>
          </w:tcPr>
          <w:p w14:paraId="6D04F5BA" w14:textId="77777777" w:rsidR="00AE7587" w:rsidRDefault="00AE7587"/>
        </w:tc>
      </w:tr>
      <w:tr w:rsidR="00AE7587" w14:paraId="66661D01" w14:textId="77777777" w:rsidTr="00AE7587">
        <w:tc>
          <w:tcPr>
            <w:tcW w:w="1403" w:type="dxa"/>
          </w:tcPr>
          <w:p w14:paraId="127090E5" w14:textId="77777777" w:rsidR="00AE7587" w:rsidRDefault="00AE7587"/>
        </w:tc>
        <w:tc>
          <w:tcPr>
            <w:tcW w:w="1248" w:type="dxa"/>
          </w:tcPr>
          <w:p w14:paraId="03734995" w14:textId="77777777" w:rsidR="00AE7587" w:rsidRDefault="00AE7587"/>
        </w:tc>
        <w:tc>
          <w:tcPr>
            <w:tcW w:w="1739" w:type="dxa"/>
          </w:tcPr>
          <w:p w14:paraId="78DA88EE" w14:textId="77777777" w:rsidR="00AE7587" w:rsidRDefault="00AE7587"/>
        </w:tc>
        <w:tc>
          <w:tcPr>
            <w:tcW w:w="4626" w:type="dxa"/>
          </w:tcPr>
          <w:p w14:paraId="72C40E51" w14:textId="77777777" w:rsidR="00AE7587" w:rsidRDefault="00AE7587"/>
        </w:tc>
      </w:tr>
      <w:tr w:rsidR="00AE7587" w14:paraId="46C88C2A" w14:textId="77777777" w:rsidTr="00AE7587">
        <w:tc>
          <w:tcPr>
            <w:tcW w:w="1403" w:type="dxa"/>
          </w:tcPr>
          <w:p w14:paraId="767398A2" w14:textId="77777777" w:rsidR="00AE7587" w:rsidRDefault="00AE7587"/>
        </w:tc>
        <w:tc>
          <w:tcPr>
            <w:tcW w:w="1248" w:type="dxa"/>
          </w:tcPr>
          <w:p w14:paraId="4BB386EC" w14:textId="77777777" w:rsidR="00AE7587" w:rsidRDefault="00AE7587"/>
        </w:tc>
        <w:tc>
          <w:tcPr>
            <w:tcW w:w="1739" w:type="dxa"/>
          </w:tcPr>
          <w:p w14:paraId="414BE02E" w14:textId="77777777" w:rsidR="00AE7587" w:rsidRDefault="00AE7587"/>
        </w:tc>
        <w:tc>
          <w:tcPr>
            <w:tcW w:w="4626" w:type="dxa"/>
          </w:tcPr>
          <w:p w14:paraId="16E41363" w14:textId="77777777" w:rsidR="00AE7587" w:rsidRDefault="00AE7587"/>
        </w:tc>
      </w:tr>
      <w:tr w:rsidR="00AE7587" w14:paraId="5919BD00" w14:textId="77777777" w:rsidTr="00AE7587">
        <w:tc>
          <w:tcPr>
            <w:tcW w:w="1403" w:type="dxa"/>
          </w:tcPr>
          <w:p w14:paraId="16B600E0" w14:textId="77777777" w:rsidR="00AE7587" w:rsidRDefault="00AE7587"/>
        </w:tc>
        <w:tc>
          <w:tcPr>
            <w:tcW w:w="1248" w:type="dxa"/>
          </w:tcPr>
          <w:p w14:paraId="5F4C4E24" w14:textId="77777777" w:rsidR="00AE7587" w:rsidRDefault="00AE7587"/>
        </w:tc>
        <w:tc>
          <w:tcPr>
            <w:tcW w:w="1739" w:type="dxa"/>
          </w:tcPr>
          <w:p w14:paraId="0D5EA0D6" w14:textId="77777777" w:rsidR="00AE7587" w:rsidRDefault="00AE7587"/>
        </w:tc>
        <w:tc>
          <w:tcPr>
            <w:tcW w:w="4626" w:type="dxa"/>
          </w:tcPr>
          <w:p w14:paraId="024CD87C" w14:textId="77777777" w:rsidR="00AE7587" w:rsidRDefault="00AE7587"/>
        </w:tc>
      </w:tr>
    </w:tbl>
    <w:p w14:paraId="4B748C6F" w14:textId="77777777" w:rsidR="00AE7587" w:rsidRDefault="00AE7587"/>
    <w:p w14:paraId="513C4A3A" w14:textId="77777777" w:rsidR="00AE7587" w:rsidRDefault="00AE7587">
      <w:r>
        <w:rPr>
          <w:rStyle w:val="normaltextrun"/>
          <w:rFonts w:ascii="Calibri" w:hAnsi="Calibri" w:cs="Calibri"/>
          <w:color w:val="000000"/>
          <w:shd w:val="clear" w:color="auto" w:fill="FFFFFF"/>
        </w:rPr>
        <w:t>Kerää lomasi aikana tehtävät työt lähettämällä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Wilma-viesti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kaikille poissaolojakson aikana opettaville opettajille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. Viesteissä on oltava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tiedot lomasuunnitelmasta ja kunkin aineen korvattav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ista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tuntimäär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istä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 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Aloita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tietojen keruu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viimeistään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viikkoa ennen lomaa,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jotta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opettajat ehtivät vastaamaan kyselyihin hyvissä ajoin ennen loman alkua.  Opettajat kertovat vastausviestissä, mitä tehtäviä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sinun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tulee loman aikana tehdä. 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Siirrä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nämä tiedot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tähän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lomakkeeseen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Kun lomake on täytetty, </w:t>
      </w:r>
      <w:r w:rsidR="001713BF">
        <w:rPr>
          <w:rStyle w:val="normaltextrun"/>
          <w:rFonts w:ascii="Calibri" w:hAnsi="Calibri" w:cs="Calibri"/>
          <w:color w:val="000000"/>
          <w:shd w:val="clear" w:color="auto" w:fill="FFFFFF"/>
        </w:rPr>
        <w:t>lähetä tai jaa se luokanvalvojallesi esimerkiksi Office 365:ssä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AE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87"/>
    <w:rsid w:val="0012269F"/>
    <w:rsid w:val="001713BF"/>
    <w:rsid w:val="006A500B"/>
    <w:rsid w:val="00AE7587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DB02"/>
  <w15:chartTrackingRefBased/>
  <w15:docId w15:val="{40B8A6DC-68A7-4D59-9BFA-248B40E7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E7587"/>
  </w:style>
  <w:style w:type="character" w:customStyle="1" w:styleId="eop">
    <w:name w:val="eop"/>
    <w:basedOn w:val="DefaultParagraphFont"/>
    <w:rsid w:val="00AE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CA79-3249-49F9-9EE2-950CC0D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Luoma</dc:creator>
  <cp:keywords/>
  <dc:description/>
  <cp:lastModifiedBy>Markus Luoma</cp:lastModifiedBy>
  <cp:revision>2</cp:revision>
  <dcterms:created xsi:type="dcterms:W3CDTF">2018-08-13T17:39:00Z</dcterms:created>
  <dcterms:modified xsi:type="dcterms:W3CDTF">2018-08-14T19:16:00Z</dcterms:modified>
</cp:coreProperties>
</file>