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4E261BDD" w14:textId="77777777" w:rsidR="00D42D36" w:rsidRPr="003869B9" w:rsidRDefault="00A81141" w:rsidP="00D42D36">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D42D36">
        <w:rPr>
          <w:rFonts w:ascii="Garamond" w:eastAsia="Garamond" w:hAnsi="Garamond" w:cs="Garamond"/>
          <w:b/>
          <w:bCs/>
          <w:color w:val="FF0000"/>
          <w:spacing w:val="-1"/>
          <w:sz w:val="24"/>
          <w:szCs w:val="24"/>
        </w:rPr>
        <w:t>JAOSTO</w:t>
      </w:r>
      <w:proofErr w:type="gramEnd"/>
      <w:r w:rsidR="00D42D36">
        <w:rPr>
          <w:rFonts w:ascii="Garamond" w:eastAsia="Garamond" w:hAnsi="Garamond" w:cs="Garamond"/>
          <w:b/>
          <w:bCs/>
          <w:color w:val="FF0000"/>
          <w:spacing w:val="-1"/>
          <w:sz w:val="24"/>
          <w:szCs w:val="24"/>
        </w:rPr>
        <w:t xml:space="preserve">  HYVÄKSYNYT 14.5.2014</w:t>
      </w:r>
    </w:p>
    <w:p w14:paraId="7D55DCC5" w14:textId="12547C02" w:rsidR="00A81141" w:rsidRPr="00A81141" w:rsidRDefault="00A81141" w:rsidP="00D42D36">
      <w:pPr>
        <w:spacing w:before="37" w:after="0" w:line="240" w:lineRule="auto"/>
        <w:ind w:right="-20"/>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F1369C">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F1369C">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F1369C">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F1369C">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F1369C">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F1369C">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F1369C">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F1369C">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F1369C">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F1369C">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F1369C">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F1369C">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F1369C">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F1369C">
            <w:pPr>
              <w:numPr>
                <w:ilvl w:val="0"/>
                <w:numId w:val="19"/>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lastRenderedPageBreak/>
              <w:t>Koulukohtainen yhteisöllinen oppilashuoltoryhmä (KOR)</w:t>
            </w:r>
          </w:p>
          <w:p w14:paraId="01DA4813" w14:textId="2E0BB0DC" w:rsidR="00287825" w:rsidRDefault="00287825" w:rsidP="00F1369C">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F1369C">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F1369C">
            <w:pPr>
              <w:numPr>
                <w:ilvl w:val="1"/>
                <w:numId w:val="14"/>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F1369C">
            <w:pPr>
              <w:pStyle w:val="Luettelokappale"/>
              <w:numPr>
                <w:ilvl w:val="1"/>
                <w:numId w:val="14"/>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F1369C">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F1369C">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F1369C">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F1369C">
            <w:pPr>
              <w:numPr>
                <w:ilvl w:val="1"/>
                <w:numId w:val="14"/>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F1369C">
            <w:pPr>
              <w:numPr>
                <w:ilvl w:val="1"/>
                <w:numId w:val="14"/>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F1369C">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3571EACC" w14:textId="77777777" w:rsidR="0096790E" w:rsidRDefault="0096790E" w:rsidP="00A81141">
      <w:pPr>
        <w:widowControl/>
        <w:spacing w:after="0" w:line="240" w:lineRule="auto"/>
        <w:ind w:firstLine="1304"/>
        <w:rPr>
          <w:rFonts w:ascii="Arial" w:eastAsia="Calibri" w:hAnsi="Arial" w:cs="Calibri"/>
          <w:color w:val="0070C0"/>
        </w:rPr>
      </w:pPr>
    </w:p>
    <w:p w14:paraId="6E496448" w14:textId="377B1A99" w:rsidR="0096790E" w:rsidRPr="0002061F" w:rsidRDefault="00EB22D0" w:rsidP="00A4300F">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w:t>
      </w:r>
      <w:r w:rsidR="00E835F5">
        <w:rPr>
          <w:rFonts w:ascii="Garamond" w:eastAsia="Times New Roman" w:hAnsi="Garamond" w:cs="Times New Roman"/>
          <w:b/>
          <w:bCs/>
          <w:color w:val="0000FF"/>
          <w:sz w:val="24"/>
          <w:szCs w:val="24"/>
          <w:lang w:eastAsia="fi-FI"/>
        </w:rPr>
        <w:t>oulu</w:t>
      </w:r>
    </w:p>
    <w:p w14:paraId="72C538FA" w14:textId="77777777" w:rsidR="003A6E35" w:rsidRPr="00A4300F" w:rsidRDefault="003A6E35" w:rsidP="00A81141">
      <w:pPr>
        <w:widowControl/>
        <w:spacing w:after="0" w:line="240" w:lineRule="auto"/>
        <w:ind w:firstLine="1304"/>
        <w:rPr>
          <w:rFonts w:ascii="Garamond" w:eastAsia="Calibri" w:hAnsi="Garamond" w:cs="Calibri"/>
          <w:color w:val="0000FF"/>
        </w:rPr>
      </w:pPr>
    </w:p>
    <w:p w14:paraId="0EDA41EC" w14:textId="507FF634" w:rsidR="00A4300F" w:rsidRPr="00C77D3A" w:rsidRDefault="001D236E" w:rsidP="0002061F">
      <w:pPr>
        <w:rPr>
          <w:rFonts w:ascii="Garamond" w:hAnsi="Garamond"/>
          <w:b/>
          <w:color w:val="0000FF"/>
          <w:sz w:val="24"/>
          <w:szCs w:val="24"/>
        </w:rPr>
      </w:pPr>
      <w:r w:rsidRPr="00C77D3A">
        <w:rPr>
          <w:rFonts w:ascii="Garamond" w:hAnsi="Garamond"/>
          <w:b/>
          <w:color w:val="0000FF"/>
          <w:sz w:val="24"/>
          <w:szCs w:val="24"/>
        </w:rPr>
        <w:t>Koulukohtainen yhteisöllinen oppilashuoltoryhmä (KOR)</w:t>
      </w:r>
    </w:p>
    <w:p w14:paraId="008A31C5" w14:textId="16A25A03" w:rsidR="001D236E" w:rsidRPr="00C77D3A" w:rsidRDefault="00054BD6" w:rsidP="000E44B5">
      <w:pPr>
        <w:pStyle w:val="Luettelokappale"/>
        <w:numPr>
          <w:ilvl w:val="0"/>
          <w:numId w:val="24"/>
        </w:numPr>
        <w:rPr>
          <w:rFonts w:ascii="Garamond" w:hAnsi="Garamond"/>
          <w:color w:val="0000FF"/>
          <w:sz w:val="24"/>
          <w:szCs w:val="24"/>
        </w:rPr>
      </w:pPr>
      <w:r w:rsidRPr="00C77D3A">
        <w:rPr>
          <w:rFonts w:ascii="Garamond" w:hAnsi="Garamond"/>
          <w:color w:val="0000FF"/>
          <w:sz w:val="24"/>
          <w:szCs w:val="24"/>
        </w:rPr>
        <w:t>y</w:t>
      </w:r>
      <w:r w:rsidR="001D236E" w:rsidRPr="00C77D3A">
        <w:rPr>
          <w:rFonts w:ascii="Garamond" w:hAnsi="Garamond"/>
          <w:color w:val="0000FF"/>
          <w:sz w:val="24"/>
          <w:szCs w:val="24"/>
        </w:rPr>
        <w:t>hteisöllinen oppilashuoltoryhmä</w:t>
      </w:r>
    </w:p>
    <w:p w14:paraId="50A3FA81"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rehtori</w:t>
      </w:r>
    </w:p>
    <w:p w14:paraId="3DCDF996"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erityisopettaja</w:t>
      </w:r>
    </w:p>
    <w:p w14:paraId="21ECC2D1"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luokanopettaja</w:t>
      </w:r>
    </w:p>
    <w:p w14:paraId="12FA7ECE"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perhetyön ohjaaja sekä kouluohjaaja</w:t>
      </w:r>
    </w:p>
    <w:p w14:paraId="2EDF6520"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koululääkärit</w:t>
      </w:r>
    </w:p>
    <w:p w14:paraId="4B37509F"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terveydenhoitajat</w:t>
      </w:r>
    </w:p>
    <w:p w14:paraId="241CAEFE"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koulupsykologi</w:t>
      </w:r>
    </w:p>
    <w:p w14:paraId="7B7207D5" w14:textId="77777777"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koulukuraattori</w:t>
      </w:r>
    </w:p>
    <w:p w14:paraId="79AA2837" w14:textId="465D7422" w:rsidR="001D236E" w:rsidRPr="00C77D3A" w:rsidRDefault="001D236E" w:rsidP="000E44B5">
      <w:pPr>
        <w:pStyle w:val="Luettelokappale"/>
        <w:numPr>
          <w:ilvl w:val="0"/>
          <w:numId w:val="46"/>
        </w:numPr>
        <w:rPr>
          <w:rFonts w:ascii="Garamond" w:hAnsi="Garamond"/>
          <w:color w:val="0000FF"/>
          <w:sz w:val="24"/>
          <w:szCs w:val="24"/>
        </w:rPr>
      </w:pPr>
      <w:r w:rsidRPr="00C77D3A">
        <w:rPr>
          <w:rFonts w:ascii="Garamond" w:hAnsi="Garamond"/>
          <w:color w:val="0000FF"/>
          <w:sz w:val="24"/>
          <w:szCs w:val="24"/>
        </w:rPr>
        <w:t>oppilaanohjaaja</w:t>
      </w:r>
    </w:p>
    <w:p w14:paraId="0A3D0DA7" w14:textId="77777777" w:rsidR="00615193" w:rsidRPr="00C77D3A" w:rsidRDefault="00615193" w:rsidP="00615193">
      <w:pPr>
        <w:pStyle w:val="Luettelokappale"/>
        <w:ind w:left="1080"/>
        <w:rPr>
          <w:rFonts w:ascii="Garamond" w:hAnsi="Garamond"/>
          <w:color w:val="0000FF"/>
          <w:sz w:val="24"/>
          <w:szCs w:val="24"/>
        </w:rPr>
      </w:pPr>
    </w:p>
    <w:p w14:paraId="0FD5C237" w14:textId="77777777" w:rsidR="001D236E" w:rsidRPr="00C77D3A" w:rsidRDefault="001D236E" w:rsidP="000E44B5">
      <w:pPr>
        <w:pStyle w:val="Luettelokappale"/>
        <w:numPr>
          <w:ilvl w:val="0"/>
          <w:numId w:val="23"/>
        </w:numPr>
        <w:rPr>
          <w:rFonts w:ascii="Garamond" w:hAnsi="Garamond" w:cs="Arial"/>
          <w:color w:val="0000FF"/>
          <w:sz w:val="24"/>
          <w:szCs w:val="24"/>
        </w:rPr>
      </w:pPr>
      <w:r w:rsidRPr="00C77D3A">
        <w:rPr>
          <w:rFonts w:ascii="Garamond" w:hAnsi="Garamond" w:cs="Arial"/>
          <w:color w:val="0000FF"/>
          <w:sz w:val="24"/>
          <w:szCs w:val="24"/>
        </w:rPr>
        <w:t>KOR kokoontuu säännöllisesti, vähintään kerran kuukaudessa. Kokoontumiset päätetään lukukausittain aina kevätlukukauden lopussa.</w:t>
      </w:r>
    </w:p>
    <w:p w14:paraId="168871C1" w14:textId="043AA3F1" w:rsidR="001D236E" w:rsidRPr="00C77D3A" w:rsidRDefault="00054BD6" w:rsidP="000E44B5">
      <w:pPr>
        <w:pStyle w:val="Luettelokappale"/>
        <w:numPr>
          <w:ilvl w:val="0"/>
          <w:numId w:val="23"/>
        </w:numPr>
        <w:rPr>
          <w:rFonts w:ascii="Garamond" w:hAnsi="Garamond" w:cs="Arial"/>
          <w:color w:val="0000FF"/>
          <w:sz w:val="24"/>
          <w:szCs w:val="24"/>
        </w:rPr>
      </w:pPr>
      <w:r w:rsidRPr="00C77D3A">
        <w:rPr>
          <w:rFonts w:ascii="Garamond" w:hAnsi="Garamond" w:cs="Arial"/>
          <w:color w:val="0000FF"/>
          <w:sz w:val="24"/>
          <w:szCs w:val="24"/>
        </w:rPr>
        <w:t>v</w:t>
      </w:r>
      <w:r w:rsidR="001D236E" w:rsidRPr="00C77D3A">
        <w:rPr>
          <w:rFonts w:ascii="Garamond" w:hAnsi="Garamond" w:cs="Arial"/>
          <w:color w:val="0000FF"/>
          <w:sz w:val="24"/>
          <w:szCs w:val="24"/>
        </w:rPr>
        <w:t>anhempien kasvatustyön tukemisen sekä kodin ja koulun yhteistyön vahvistamisen suunnittelussa kuullaan vanhempia sekä tehdään yhteistyötä vanhempainneuvoston ja vanhempainyhdistys Vuokon kanssa. Yhteisöllisen oppilashuollon suunnittelussa vanhempainneuvosto toimii huoltajien ja oppilasneuvosto oppilaiden edustajana. Vanhempain- ja oppilasneuv</w:t>
      </w:r>
      <w:r w:rsidRPr="00C77D3A">
        <w:rPr>
          <w:rFonts w:ascii="Garamond" w:hAnsi="Garamond" w:cs="Arial"/>
          <w:color w:val="0000FF"/>
          <w:sz w:val="24"/>
          <w:szCs w:val="24"/>
        </w:rPr>
        <w:t>osto kokoontuvat säännöllisesti</w:t>
      </w:r>
    </w:p>
    <w:p w14:paraId="0B80AE51" w14:textId="77777777" w:rsidR="001D236E" w:rsidRPr="00C77D3A" w:rsidRDefault="001D236E" w:rsidP="000E44B5">
      <w:pPr>
        <w:pStyle w:val="Luettelokappale"/>
        <w:numPr>
          <w:ilvl w:val="0"/>
          <w:numId w:val="23"/>
        </w:numPr>
        <w:rPr>
          <w:rFonts w:ascii="Garamond" w:hAnsi="Garamond"/>
          <w:color w:val="0000FF"/>
          <w:sz w:val="24"/>
          <w:szCs w:val="24"/>
        </w:rPr>
      </w:pPr>
      <w:r w:rsidRPr="00C77D3A">
        <w:rPr>
          <w:rFonts w:ascii="Garamond" w:hAnsi="Garamond"/>
          <w:color w:val="0000FF"/>
          <w:sz w:val="24"/>
          <w:szCs w:val="24"/>
        </w:rPr>
        <w:t xml:space="preserve">työ koulun ja yhteistyökumppaneiden välillä on pääsääntöisesti konsultointi- ja verkostotyötä. </w:t>
      </w:r>
    </w:p>
    <w:p w14:paraId="62AC0B8D" w14:textId="7498418E" w:rsidR="001D236E" w:rsidRPr="00C77D3A" w:rsidRDefault="001D236E" w:rsidP="000E44B5">
      <w:pPr>
        <w:pStyle w:val="Luettelokappale"/>
        <w:numPr>
          <w:ilvl w:val="0"/>
          <w:numId w:val="23"/>
        </w:numPr>
        <w:rPr>
          <w:rFonts w:ascii="Garamond" w:hAnsi="Garamond" w:cs="Arial"/>
          <w:color w:val="0000FF"/>
          <w:sz w:val="24"/>
          <w:szCs w:val="24"/>
        </w:rPr>
      </w:pPr>
      <w:r w:rsidRPr="00C77D3A">
        <w:rPr>
          <w:rFonts w:ascii="Garamond" w:hAnsi="Garamond"/>
          <w:color w:val="0000FF"/>
          <w:sz w:val="24"/>
          <w:szCs w:val="24"/>
        </w:rPr>
        <w:t>KOR tekee yhteistyötä oppilaiden kotikuntien lasten- ja nuorten hyvinvointia edistävien vira</w:t>
      </w:r>
      <w:r w:rsidR="00054BD6" w:rsidRPr="00C77D3A">
        <w:rPr>
          <w:rFonts w:ascii="Garamond" w:hAnsi="Garamond"/>
          <w:color w:val="0000FF"/>
          <w:sz w:val="24"/>
          <w:szCs w:val="24"/>
        </w:rPr>
        <w:t>nomaisten ja toimijoiden kanssa</w:t>
      </w:r>
    </w:p>
    <w:p w14:paraId="7D440DEA" w14:textId="0063231E" w:rsidR="001D236E" w:rsidRPr="00C77D3A" w:rsidRDefault="001D236E" w:rsidP="000E44B5">
      <w:pPr>
        <w:pStyle w:val="Luettelokappale"/>
        <w:numPr>
          <w:ilvl w:val="0"/>
          <w:numId w:val="23"/>
        </w:numPr>
        <w:rPr>
          <w:rFonts w:ascii="Garamond" w:hAnsi="Garamond" w:cs="Arial"/>
          <w:color w:val="0000FF"/>
          <w:sz w:val="24"/>
          <w:szCs w:val="24"/>
        </w:rPr>
      </w:pPr>
      <w:r w:rsidRPr="00C77D3A">
        <w:rPr>
          <w:rFonts w:ascii="Garamond" w:hAnsi="Garamond" w:cs="Arial"/>
          <w:color w:val="0000FF"/>
          <w:sz w:val="24"/>
          <w:szCs w:val="24"/>
        </w:rPr>
        <w:t xml:space="preserve">KOR arvioi toimintaansa aina kevätlukukauden lopussa.  Arviointi suoritetaan huoltajien osalta kevään </w:t>
      </w:r>
      <w:proofErr w:type="spellStart"/>
      <w:r w:rsidRPr="00C77D3A">
        <w:rPr>
          <w:rFonts w:ascii="Garamond" w:hAnsi="Garamond" w:cs="Arial"/>
          <w:color w:val="0000FF"/>
          <w:sz w:val="24"/>
          <w:szCs w:val="24"/>
        </w:rPr>
        <w:t>APUA-kyselyn</w:t>
      </w:r>
      <w:proofErr w:type="spellEnd"/>
      <w:r w:rsidRPr="00C77D3A">
        <w:rPr>
          <w:rFonts w:ascii="Garamond" w:hAnsi="Garamond" w:cs="Arial"/>
          <w:color w:val="0000FF"/>
          <w:sz w:val="24"/>
          <w:szCs w:val="24"/>
        </w:rPr>
        <w:t xml:space="preserve"> yhteydessä. Kevään arvioinnin pohjalta yhteisöllistä oppilashuoltosuunnitelmaa kehitetään ja </w:t>
      </w:r>
      <w:r w:rsidR="00054BD6" w:rsidRPr="00C77D3A">
        <w:rPr>
          <w:rFonts w:ascii="Garamond" w:hAnsi="Garamond" w:cs="Arial"/>
          <w:color w:val="0000FF"/>
          <w:sz w:val="24"/>
          <w:szCs w:val="24"/>
        </w:rPr>
        <w:t>muokataan syyslukukauden alussa</w:t>
      </w:r>
    </w:p>
    <w:p w14:paraId="36D6C737" w14:textId="77777777" w:rsidR="001D236E" w:rsidRPr="00C77D3A" w:rsidRDefault="001D236E" w:rsidP="001D236E">
      <w:pPr>
        <w:spacing w:line="360" w:lineRule="auto"/>
        <w:rPr>
          <w:rFonts w:ascii="Arial" w:hAnsi="Arial" w:cs="Arial"/>
          <w:sz w:val="24"/>
          <w:szCs w:val="24"/>
        </w:rPr>
      </w:pPr>
    </w:p>
    <w:p w14:paraId="35FCE837" w14:textId="1F23F33F" w:rsidR="00A4300F" w:rsidRDefault="00A4300F">
      <w:pPr>
        <w:rPr>
          <w:rFonts w:ascii="Arial" w:eastAsia="Calibri" w:hAnsi="Arial" w:cs="Calibri"/>
          <w:color w:val="0070C0"/>
        </w:rPr>
      </w:pPr>
      <w:r>
        <w:rPr>
          <w:rFonts w:ascii="Arial" w:eastAsia="Calibri" w:hAnsi="Arial" w:cs="Calibri"/>
          <w:color w:val="0070C0"/>
        </w:rPr>
        <w:br w:type="page"/>
      </w:r>
    </w:p>
    <w:p w14:paraId="413776D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F1369C">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F1369C">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F1369C">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615193">
      <w:pPr>
        <w:widowControl/>
        <w:spacing w:after="0" w:line="240" w:lineRule="auto"/>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F1369C">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F1369C">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F1369C">
            <w:pPr>
              <w:numPr>
                <w:ilvl w:val="0"/>
                <w:numId w:val="5"/>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F1369C">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 xml:space="preserve">Järjestyssäännöillä edistetään </w:t>
            </w:r>
          </w:p>
          <w:p w14:paraId="7FA86163" w14:textId="77777777" w:rsidR="00A81141" w:rsidRPr="00A81141" w:rsidRDefault="00A81141" w:rsidP="00F1369C">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F1369C">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F1369C">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F1369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F1369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F1369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F1369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F1369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F1369C">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F1369C">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F1369C">
            <w:pPr>
              <w:numPr>
                <w:ilvl w:val="0"/>
                <w:numId w:val="9"/>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Pr="00054BD6" w:rsidRDefault="00FF41FB" w:rsidP="00562181">
      <w:pPr>
        <w:widowControl/>
        <w:spacing w:after="0" w:line="240" w:lineRule="auto"/>
        <w:rPr>
          <w:rFonts w:ascii="Garamond" w:eastAsia="Times New Roman" w:hAnsi="Garamond" w:cs="Times New Roman"/>
          <w:b/>
          <w:bCs/>
          <w:color w:val="0000FF"/>
          <w:lang w:eastAsia="fi-FI"/>
        </w:rPr>
      </w:pPr>
    </w:p>
    <w:p w14:paraId="07631508" w14:textId="77777777" w:rsidR="00562181" w:rsidRDefault="00562181" w:rsidP="00A81141">
      <w:pPr>
        <w:widowControl/>
        <w:spacing w:after="0" w:line="240" w:lineRule="auto"/>
        <w:ind w:firstLine="1304"/>
        <w:rPr>
          <w:rFonts w:ascii="Arial" w:eastAsia="Calibri" w:hAnsi="Arial" w:cs="Calibri"/>
          <w:color w:val="0070C0"/>
        </w:rPr>
      </w:pPr>
    </w:p>
    <w:p w14:paraId="3AB133EC" w14:textId="77777777" w:rsidR="00EB22D0" w:rsidRPr="00054BD6" w:rsidRDefault="00EB22D0" w:rsidP="00A81141">
      <w:pPr>
        <w:widowControl/>
        <w:spacing w:after="0" w:line="240" w:lineRule="auto"/>
        <w:ind w:firstLine="1304"/>
        <w:rPr>
          <w:rFonts w:ascii="Arial" w:eastAsia="Calibri" w:hAnsi="Arial" w:cs="Calibri"/>
          <w:color w:val="0070C0"/>
        </w:rPr>
      </w:pPr>
    </w:p>
    <w:p w14:paraId="26B170EC" w14:textId="77777777" w:rsidR="00E835F5"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0045DFB6"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p>
    <w:p w14:paraId="3643B18B"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Käytännön järjestelyt</w:t>
      </w:r>
    </w:p>
    <w:p w14:paraId="5DFEF2F1" w14:textId="77777777" w:rsidR="0096790E" w:rsidRPr="00C77D3A" w:rsidRDefault="0096790E" w:rsidP="000E44B5">
      <w:pPr>
        <w:pStyle w:val="Luettelokappale"/>
        <w:numPr>
          <w:ilvl w:val="0"/>
          <w:numId w:val="25"/>
        </w:numPr>
        <w:rPr>
          <w:rFonts w:ascii="Garamond" w:hAnsi="Garamond"/>
          <w:color w:val="0000FF"/>
          <w:sz w:val="24"/>
          <w:szCs w:val="24"/>
        </w:rPr>
      </w:pPr>
      <w:r w:rsidRPr="00C77D3A">
        <w:rPr>
          <w:rFonts w:ascii="Garamond" w:hAnsi="Garamond"/>
          <w:color w:val="0000FF"/>
          <w:sz w:val="24"/>
          <w:szCs w:val="24"/>
        </w:rPr>
        <w:t xml:space="preserve">koulutyön aikana noudatetaan järjestyssääntöjä </w:t>
      </w:r>
    </w:p>
    <w:p w14:paraId="18BAF267" w14:textId="68A0533B" w:rsidR="0096790E" w:rsidRPr="00C77D3A" w:rsidRDefault="0096790E" w:rsidP="000E44B5">
      <w:pPr>
        <w:pStyle w:val="Luettelokappale"/>
        <w:numPr>
          <w:ilvl w:val="0"/>
          <w:numId w:val="25"/>
        </w:numPr>
        <w:rPr>
          <w:rFonts w:ascii="Garamond" w:hAnsi="Garamond"/>
          <w:color w:val="0000FF"/>
          <w:sz w:val="24"/>
          <w:szCs w:val="24"/>
        </w:rPr>
      </w:pPr>
      <w:r w:rsidRPr="00C77D3A">
        <w:rPr>
          <w:rFonts w:ascii="Garamond" w:hAnsi="Garamond"/>
          <w:color w:val="0000FF"/>
          <w:sz w:val="24"/>
          <w:szCs w:val="24"/>
        </w:rPr>
        <w:t>järjestyssääntöjä täydennetään ja tarkennetaan yksikkökohtaisilla suosituksilla</w:t>
      </w:r>
      <w:r w:rsidR="00142A15" w:rsidRPr="00C77D3A">
        <w:rPr>
          <w:rFonts w:ascii="Garamond" w:hAnsi="Garamond"/>
          <w:color w:val="0000FF"/>
          <w:sz w:val="24"/>
          <w:szCs w:val="24"/>
        </w:rPr>
        <w:t xml:space="preserve"> (</w:t>
      </w:r>
      <w:r w:rsidR="001F47AF" w:rsidRPr="00C77D3A">
        <w:rPr>
          <w:rFonts w:ascii="Garamond" w:hAnsi="Garamond"/>
          <w:color w:val="0000FF"/>
          <w:sz w:val="24"/>
          <w:szCs w:val="24"/>
        </w:rPr>
        <w:t>Ohjaavat periaatteet, L</w:t>
      </w:r>
      <w:r w:rsidR="00142A15" w:rsidRPr="00C77D3A">
        <w:rPr>
          <w:rFonts w:ascii="Garamond" w:hAnsi="Garamond"/>
          <w:color w:val="0000FF"/>
          <w:sz w:val="24"/>
          <w:szCs w:val="24"/>
        </w:rPr>
        <w:t>iite</w:t>
      </w:r>
      <w:r w:rsidR="001F47AF" w:rsidRPr="00C77D3A">
        <w:rPr>
          <w:rFonts w:ascii="Garamond" w:hAnsi="Garamond"/>
          <w:color w:val="0000FF"/>
          <w:sz w:val="24"/>
          <w:szCs w:val="24"/>
        </w:rPr>
        <w:t xml:space="preserve"> 1)</w:t>
      </w:r>
    </w:p>
    <w:p w14:paraId="56F20DA4" w14:textId="77777777" w:rsidR="0096790E" w:rsidRPr="00C77D3A" w:rsidRDefault="0096790E" w:rsidP="000E44B5">
      <w:pPr>
        <w:pStyle w:val="Luettelokappale"/>
        <w:numPr>
          <w:ilvl w:val="0"/>
          <w:numId w:val="25"/>
        </w:numPr>
        <w:rPr>
          <w:rFonts w:ascii="Garamond" w:hAnsi="Garamond"/>
          <w:color w:val="0000FF"/>
          <w:sz w:val="24"/>
          <w:szCs w:val="24"/>
        </w:rPr>
      </w:pPr>
      <w:r w:rsidRPr="00C77D3A">
        <w:rPr>
          <w:rFonts w:ascii="Garamond" w:hAnsi="Garamond"/>
          <w:color w:val="0000FF"/>
          <w:sz w:val="24"/>
          <w:szCs w:val="24"/>
        </w:rPr>
        <w:t xml:space="preserve">koulutyö alkaa ja päättyy työjärjestyksen mukaan </w:t>
      </w:r>
    </w:p>
    <w:p w14:paraId="1F023D93" w14:textId="77777777" w:rsidR="0096790E" w:rsidRPr="00C77D3A" w:rsidRDefault="0096790E" w:rsidP="000E44B5">
      <w:pPr>
        <w:pStyle w:val="Luettelokappale"/>
        <w:numPr>
          <w:ilvl w:val="0"/>
          <w:numId w:val="25"/>
        </w:numPr>
        <w:rPr>
          <w:rFonts w:ascii="Garamond" w:hAnsi="Garamond"/>
          <w:color w:val="0000FF"/>
          <w:sz w:val="24"/>
          <w:szCs w:val="24"/>
        </w:rPr>
      </w:pPr>
      <w:r w:rsidRPr="00C77D3A">
        <w:rPr>
          <w:rFonts w:ascii="Garamond" w:hAnsi="Garamond"/>
          <w:color w:val="0000FF"/>
          <w:sz w:val="24"/>
          <w:szCs w:val="24"/>
        </w:rPr>
        <w:t>oppilaiden velvollisuus on suorittaa heille osoitetut tehtävät</w:t>
      </w:r>
    </w:p>
    <w:p w14:paraId="3400E095" w14:textId="77777777" w:rsidR="0096790E" w:rsidRPr="00C77D3A" w:rsidRDefault="0096790E" w:rsidP="000E44B5">
      <w:pPr>
        <w:pStyle w:val="Luettelokappale"/>
        <w:numPr>
          <w:ilvl w:val="0"/>
          <w:numId w:val="25"/>
        </w:numPr>
        <w:rPr>
          <w:rFonts w:ascii="Garamond" w:hAnsi="Garamond"/>
          <w:color w:val="0000FF"/>
          <w:sz w:val="24"/>
          <w:szCs w:val="24"/>
        </w:rPr>
      </w:pPr>
      <w:r w:rsidRPr="00C77D3A">
        <w:rPr>
          <w:rFonts w:ascii="Garamond" w:hAnsi="Garamond"/>
          <w:color w:val="0000FF"/>
          <w:sz w:val="24"/>
          <w:szCs w:val="24"/>
        </w:rPr>
        <w:t>huoltajan on ilmoitettava opettajalle kaikista oppilaan poissaoloista etukäteen</w:t>
      </w:r>
    </w:p>
    <w:p w14:paraId="4813CB2A" w14:textId="773FDAB0" w:rsidR="00A4300F" w:rsidRPr="00C77D3A" w:rsidRDefault="0096790E" w:rsidP="000E44B5">
      <w:pPr>
        <w:pStyle w:val="Luettelokappale"/>
        <w:numPr>
          <w:ilvl w:val="0"/>
          <w:numId w:val="25"/>
        </w:numPr>
        <w:rPr>
          <w:rFonts w:ascii="Garamond" w:hAnsi="Garamond"/>
          <w:color w:val="0000FF"/>
          <w:sz w:val="24"/>
          <w:szCs w:val="24"/>
        </w:rPr>
      </w:pPr>
      <w:r w:rsidRPr="00C77D3A">
        <w:rPr>
          <w:rFonts w:ascii="Garamond" w:hAnsi="Garamond"/>
          <w:color w:val="0000FF"/>
          <w:sz w:val="24"/>
          <w:szCs w:val="24"/>
        </w:rPr>
        <w:t>tiedossa oleva pidempi poissaolo on anottava kirjallisesti opettajalta tai rehtorilta</w:t>
      </w:r>
    </w:p>
    <w:p w14:paraId="67B58C38" w14:textId="77777777" w:rsidR="00054BD6" w:rsidRPr="00C77D3A" w:rsidRDefault="00054BD6" w:rsidP="00054BD6">
      <w:pPr>
        <w:pStyle w:val="Luettelokappale"/>
        <w:rPr>
          <w:rFonts w:ascii="Garamond" w:hAnsi="Garamond"/>
          <w:color w:val="0000FF"/>
          <w:sz w:val="24"/>
          <w:szCs w:val="24"/>
        </w:rPr>
      </w:pPr>
    </w:p>
    <w:p w14:paraId="598EAE12"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Asianmukainen käyttäytyminen</w:t>
      </w:r>
    </w:p>
    <w:p w14:paraId="51B8DC27" w14:textId="77777777"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hAnsi="Garamond"/>
          <w:color w:val="0000FF"/>
          <w:sz w:val="24"/>
          <w:szCs w:val="24"/>
        </w:rPr>
        <w:t>oppilaan on käyttäydyttävä asianmukaisesti kaikessa koulun toiminnassa</w:t>
      </w:r>
    </w:p>
    <w:p w14:paraId="3BE2A86C" w14:textId="77777777"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hAnsi="Garamond"/>
          <w:color w:val="0000FF"/>
          <w:sz w:val="24"/>
          <w:szCs w:val="24"/>
        </w:rPr>
        <w:t>oppilaiden on toimittava annettujen ohjeiden mukaisesti</w:t>
      </w:r>
    </w:p>
    <w:p w14:paraId="0164126D" w14:textId="77777777"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hAnsi="Garamond"/>
          <w:color w:val="0000FF"/>
          <w:sz w:val="24"/>
          <w:szCs w:val="24"/>
        </w:rPr>
        <w:lastRenderedPageBreak/>
        <w:t>kaikille on annettava työrauha</w:t>
      </w:r>
    </w:p>
    <w:p w14:paraId="2B216DD4" w14:textId="2C7E91F5"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hAnsi="Garamond"/>
          <w:color w:val="0000FF"/>
          <w:sz w:val="24"/>
          <w:szCs w:val="24"/>
        </w:rPr>
        <w:t>kaikenlainen henkinen ja fyysinen väkivalta on kiellettyä</w:t>
      </w:r>
    </w:p>
    <w:p w14:paraId="0EB2384D" w14:textId="77777777" w:rsidR="00054BD6" w:rsidRPr="00C77D3A" w:rsidRDefault="00054BD6" w:rsidP="00054BD6">
      <w:pPr>
        <w:pStyle w:val="Luettelokappale"/>
        <w:rPr>
          <w:rFonts w:ascii="Garamond" w:hAnsi="Garamond"/>
          <w:color w:val="0000FF"/>
          <w:sz w:val="24"/>
          <w:szCs w:val="24"/>
        </w:rPr>
      </w:pPr>
    </w:p>
    <w:p w14:paraId="3C7F183C"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Tarkemmat määräykset esineistä tai aineista sekä niiden käytöstä ja säilytyksestä</w:t>
      </w:r>
    </w:p>
    <w:p w14:paraId="72D194CE" w14:textId="77777777" w:rsidR="0096790E" w:rsidRPr="00C77D3A" w:rsidRDefault="0096790E" w:rsidP="000E44B5">
      <w:pPr>
        <w:pStyle w:val="Luettelokappale"/>
        <w:numPr>
          <w:ilvl w:val="0"/>
          <w:numId w:val="26"/>
        </w:numPr>
        <w:rPr>
          <w:rFonts w:ascii="Garamond" w:eastAsia="Calibri" w:hAnsi="Garamond" w:cs="Arial"/>
          <w:color w:val="0000FF"/>
          <w:sz w:val="24"/>
          <w:szCs w:val="24"/>
        </w:rPr>
      </w:pPr>
      <w:r w:rsidRPr="00C77D3A">
        <w:rPr>
          <w:rFonts w:ascii="Garamond" w:eastAsia="Calibri" w:hAnsi="Garamond" w:cs="Arial"/>
          <w:color w:val="0000FF"/>
          <w:sz w:val="24"/>
          <w:szCs w:val="24"/>
        </w:rPr>
        <w:t>kouluun ei saa tuoda ilman hyväksyttävää syytä sellaista esinettä tai ainetta, jolla voidaan vaarantaa turvallisuutta tai joka soveltuu omaisuuden vahingoittamiseen</w:t>
      </w:r>
    </w:p>
    <w:p w14:paraId="6D4688F6" w14:textId="77777777" w:rsidR="0096790E" w:rsidRPr="00C77D3A" w:rsidRDefault="0096790E" w:rsidP="000E44B5">
      <w:pPr>
        <w:pStyle w:val="Luettelokappale"/>
        <w:numPr>
          <w:ilvl w:val="0"/>
          <w:numId w:val="26"/>
        </w:numPr>
        <w:rPr>
          <w:rFonts w:ascii="Garamond" w:eastAsia="Calibri" w:hAnsi="Garamond" w:cs="Arial"/>
          <w:color w:val="0000FF"/>
          <w:sz w:val="24"/>
          <w:szCs w:val="24"/>
        </w:rPr>
      </w:pPr>
      <w:r w:rsidRPr="00C77D3A">
        <w:rPr>
          <w:rFonts w:ascii="Garamond" w:eastAsia="Calibri" w:hAnsi="Garamond" w:cs="Arial"/>
          <w:color w:val="0000FF"/>
          <w:sz w:val="24"/>
          <w:szCs w:val="24"/>
        </w:rPr>
        <w:t xml:space="preserve">tupakkatuotteiden, alkoholin ja muiden päihteiden käyttö, hallussapito ja välittäminen </w:t>
      </w:r>
      <w:proofErr w:type="gramStart"/>
      <w:r w:rsidRPr="00C77D3A">
        <w:rPr>
          <w:rFonts w:ascii="Garamond" w:eastAsia="Calibri" w:hAnsi="Garamond" w:cs="Arial"/>
          <w:color w:val="0000FF"/>
          <w:sz w:val="24"/>
          <w:szCs w:val="24"/>
        </w:rPr>
        <w:t>on</w:t>
      </w:r>
      <w:proofErr w:type="gramEnd"/>
      <w:r w:rsidRPr="00C77D3A">
        <w:rPr>
          <w:rFonts w:ascii="Garamond" w:eastAsia="Calibri" w:hAnsi="Garamond" w:cs="Arial"/>
          <w:color w:val="0000FF"/>
          <w:sz w:val="24"/>
          <w:szCs w:val="24"/>
        </w:rPr>
        <w:t xml:space="preserve"> kiellettyä </w:t>
      </w:r>
    </w:p>
    <w:p w14:paraId="46013563" w14:textId="77777777"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eastAsia="Calibri" w:hAnsi="Garamond" w:cs="Arial"/>
          <w:color w:val="0000FF"/>
          <w:sz w:val="24"/>
          <w:szCs w:val="24"/>
        </w:rPr>
        <w:t>tulentekovälineiden ja teräaseiden tai niihin rinnastettavien esineiden tuominen kouluun on kiellettyä</w:t>
      </w:r>
    </w:p>
    <w:p w14:paraId="3769DFB9" w14:textId="77777777"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eastAsia="Calibri" w:hAnsi="Garamond" w:cs="Arial"/>
          <w:color w:val="0000FF"/>
          <w:sz w:val="24"/>
          <w:szCs w:val="24"/>
        </w:rPr>
        <w:t>opiskeluun kuuluvien työvälineiden (esim. veitset ja sakset) asiaton käyttö on kielletty</w:t>
      </w:r>
    </w:p>
    <w:p w14:paraId="73B87DFE" w14:textId="77777777" w:rsidR="0096790E" w:rsidRPr="00C77D3A" w:rsidRDefault="0096790E" w:rsidP="000E44B5">
      <w:pPr>
        <w:pStyle w:val="Luettelokappale"/>
        <w:numPr>
          <w:ilvl w:val="0"/>
          <w:numId w:val="26"/>
        </w:numPr>
        <w:rPr>
          <w:rFonts w:ascii="Garamond" w:hAnsi="Garamond"/>
          <w:color w:val="0000FF"/>
          <w:sz w:val="24"/>
          <w:szCs w:val="24"/>
        </w:rPr>
      </w:pPr>
      <w:r w:rsidRPr="00C77D3A">
        <w:rPr>
          <w:rFonts w:ascii="Garamond" w:hAnsi="Garamond"/>
          <w:color w:val="0000FF"/>
          <w:sz w:val="24"/>
          <w:szCs w:val="24"/>
        </w:rPr>
        <w:t xml:space="preserve">opettajalla on oikeus ottaa haltuun kielletty tai oppimista häiritsevä esine tai aine </w:t>
      </w:r>
    </w:p>
    <w:p w14:paraId="61327177" w14:textId="570586CE" w:rsidR="0096790E" w:rsidRPr="00C77D3A" w:rsidRDefault="0096790E" w:rsidP="000E44B5">
      <w:pPr>
        <w:pStyle w:val="Luettelokappale"/>
        <w:numPr>
          <w:ilvl w:val="0"/>
          <w:numId w:val="27"/>
        </w:numPr>
        <w:rPr>
          <w:rFonts w:ascii="Garamond" w:hAnsi="Garamond"/>
          <w:color w:val="0000FF"/>
          <w:sz w:val="24"/>
          <w:szCs w:val="24"/>
        </w:rPr>
      </w:pPr>
      <w:r w:rsidRPr="00C77D3A">
        <w:rPr>
          <w:rFonts w:ascii="Garamond" w:hAnsi="Garamond"/>
          <w:color w:val="0000FF"/>
          <w:sz w:val="24"/>
          <w:szCs w:val="24"/>
        </w:rPr>
        <w:t>koulu ei vastaa opiskeluun kuulumattomista välineistä tai esineistä (esim. lelut ja kännykät)</w:t>
      </w:r>
    </w:p>
    <w:p w14:paraId="0A117F54" w14:textId="77777777" w:rsidR="00054BD6" w:rsidRPr="00C77D3A" w:rsidRDefault="00054BD6" w:rsidP="00054BD6">
      <w:pPr>
        <w:pStyle w:val="Luettelokappale"/>
        <w:rPr>
          <w:rFonts w:ascii="Garamond" w:hAnsi="Garamond"/>
          <w:color w:val="0000FF"/>
          <w:sz w:val="24"/>
          <w:szCs w:val="24"/>
        </w:rPr>
      </w:pPr>
    </w:p>
    <w:p w14:paraId="6737D89D"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Koulun omaisuuden käsittely</w:t>
      </w:r>
    </w:p>
    <w:p w14:paraId="647DFEF0" w14:textId="77777777" w:rsidR="0096790E" w:rsidRPr="00C77D3A" w:rsidRDefault="0096790E" w:rsidP="000E44B5">
      <w:pPr>
        <w:pStyle w:val="Luettelokappale"/>
        <w:numPr>
          <w:ilvl w:val="0"/>
          <w:numId w:val="27"/>
        </w:numPr>
        <w:rPr>
          <w:rFonts w:ascii="Garamond" w:hAnsi="Garamond"/>
          <w:color w:val="0000FF"/>
          <w:sz w:val="24"/>
          <w:szCs w:val="24"/>
        </w:rPr>
      </w:pPr>
      <w:r w:rsidRPr="00C77D3A">
        <w:rPr>
          <w:rFonts w:ascii="Garamond" w:hAnsi="Garamond"/>
          <w:color w:val="0000FF"/>
          <w:sz w:val="24"/>
          <w:szCs w:val="24"/>
        </w:rPr>
        <w:t>koulun omaisuuden vahingoittaminen on kiellettyä</w:t>
      </w:r>
    </w:p>
    <w:p w14:paraId="289B5535" w14:textId="2CDC04C0" w:rsidR="0096790E" w:rsidRPr="00C77D3A" w:rsidRDefault="0096790E" w:rsidP="000E44B5">
      <w:pPr>
        <w:pStyle w:val="Luettelokappale"/>
        <w:numPr>
          <w:ilvl w:val="0"/>
          <w:numId w:val="27"/>
        </w:numPr>
        <w:rPr>
          <w:rFonts w:ascii="Garamond" w:hAnsi="Garamond"/>
          <w:color w:val="0000FF"/>
          <w:sz w:val="24"/>
          <w:szCs w:val="24"/>
        </w:rPr>
      </w:pPr>
      <w:r w:rsidRPr="00C77D3A">
        <w:rPr>
          <w:rFonts w:ascii="Garamond" w:hAnsi="Garamond"/>
          <w:color w:val="0000FF"/>
          <w:sz w:val="24"/>
          <w:szCs w:val="24"/>
        </w:rPr>
        <w:t>koulun omaisuuteen liittyvistä vahingoista on välittömästi ilmoitettava koulun henkilökunnalle</w:t>
      </w:r>
    </w:p>
    <w:p w14:paraId="0FAF0668" w14:textId="77777777" w:rsidR="00054BD6" w:rsidRPr="00C77D3A" w:rsidRDefault="00054BD6" w:rsidP="00054BD6">
      <w:pPr>
        <w:pStyle w:val="Luettelokappale"/>
        <w:rPr>
          <w:rFonts w:ascii="Garamond" w:hAnsi="Garamond"/>
          <w:color w:val="0000FF"/>
          <w:sz w:val="24"/>
          <w:szCs w:val="24"/>
        </w:rPr>
      </w:pPr>
    </w:p>
    <w:p w14:paraId="6A209EFA"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Oppilaan velvollisuus korvata aiheuttamansa vahinko</w:t>
      </w:r>
    </w:p>
    <w:p w14:paraId="007FDD07"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 xml:space="preserve">koulussa tapahtuneissa vahinkoasioissa noudatetaan vahingonkorvauslakia </w:t>
      </w:r>
    </w:p>
    <w:p w14:paraId="444F00DA"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toisen omaisuuden vahingoittaminen on kiellettyä</w:t>
      </w:r>
    </w:p>
    <w:p w14:paraId="25E08496"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 xml:space="preserve">oppilas on velvollinen korvaamaan koulun tai toisen oppilaan omaisuudelle tahallaan aiheuttamansa vahingon </w:t>
      </w:r>
    </w:p>
    <w:p w14:paraId="301CF6D0" w14:textId="28C5780A"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tahallaan tehdystä vahingonteosta ilmoitetaan aina huoltajalle</w:t>
      </w:r>
    </w:p>
    <w:p w14:paraId="3A9ADDEB" w14:textId="77777777" w:rsidR="00054BD6" w:rsidRPr="00C77D3A" w:rsidRDefault="00054BD6" w:rsidP="00054BD6">
      <w:pPr>
        <w:pStyle w:val="Luettelokappale"/>
        <w:rPr>
          <w:rFonts w:ascii="Garamond" w:hAnsi="Garamond"/>
          <w:color w:val="0000FF"/>
          <w:sz w:val="24"/>
          <w:szCs w:val="24"/>
        </w:rPr>
      </w:pPr>
    </w:p>
    <w:p w14:paraId="623544D4"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Koulun tilojen siisteydestä huolehtiminen</w:t>
      </w:r>
    </w:p>
    <w:p w14:paraId="309E6CDB"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oppilas on velvollinen noudattamaan yleistä siisteyttä</w:t>
      </w:r>
    </w:p>
    <w:p w14:paraId="48C2E05B"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oppilas voidaan kasvatuksellisista syistä määrätä puhdistamaan tai uudelleen järjestämään tahallaan tai huolimattomuudellaan esim. likaamansa koulun omaisuuden tai tilan</w:t>
      </w:r>
    </w:p>
    <w:p w14:paraId="3A65EB71" w14:textId="17C61210" w:rsidR="00A4300F"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edellä mainituista tahallisista teoista johtuvista seurauksista ilmoitetaan aina huoltajalle</w:t>
      </w:r>
    </w:p>
    <w:p w14:paraId="24AF9CB2" w14:textId="77777777" w:rsidR="00054BD6" w:rsidRPr="00C77D3A" w:rsidRDefault="00054BD6" w:rsidP="00054BD6">
      <w:pPr>
        <w:pStyle w:val="Luettelokappale"/>
        <w:rPr>
          <w:rFonts w:ascii="Garamond" w:hAnsi="Garamond"/>
          <w:color w:val="0000FF"/>
          <w:sz w:val="24"/>
          <w:szCs w:val="24"/>
        </w:rPr>
      </w:pPr>
    </w:p>
    <w:p w14:paraId="33410E29" w14:textId="77777777" w:rsidR="0096790E" w:rsidRPr="00C77D3A" w:rsidRDefault="0096790E" w:rsidP="0096790E">
      <w:pPr>
        <w:rPr>
          <w:rFonts w:ascii="Garamond" w:hAnsi="Garamond"/>
          <w:color w:val="0000FF"/>
          <w:sz w:val="24"/>
          <w:szCs w:val="24"/>
        </w:rPr>
      </w:pPr>
      <w:r w:rsidRPr="00C77D3A">
        <w:rPr>
          <w:rFonts w:ascii="Garamond" w:hAnsi="Garamond"/>
          <w:color w:val="0000FF"/>
          <w:sz w:val="24"/>
          <w:szCs w:val="24"/>
        </w:rPr>
        <w:t>Oleskelusta ja liikkumisesta koulurakennuksessa ja koulun alueella</w:t>
      </w:r>
    </w:p>
    <w:p w14:paraId="61C8FA95"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koulun sisätiloissa on liikuttava asiallisesti</w:t>
      </w:r>
    </w:p>
    <w:p w14:paraId="76420F1A"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välitunnit vietetään ennalta sovituilla välituntialueilla</w:t>
      </w:r>
    </w:p>
    <w:p w14:paraId="5F4A44A4"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välitunneilla noudatetaan erikseen sovittuja välituntiohjeita</w:t>
      </w:r>
    </w:p>
    <w:p w14:paraId="3F382C82" w14:textId="77777777" w:rsidR="0096790E" w:rsidRPr="00C77D3A" w:rsidRDefault="0096790E" w:rsidP="000E44B5">
      <w:pPr>
        <w:pStyle w:val="Luettelokappale"/>
        <w:numPr>
          <w:ilvl w:val="0"/>
          <w:numId w:val="28"/>
        </w:numPr>
        <w:rPr>
          <w:rFonts w:ascii="Garamond" w:hAnsi="Garamond"/>
          <w:color w:val="0000FF"/>
          <w:sz w:val="24"/>
          <w:szCs w:val="24"/>
        </w:rPr>
      </w:pPr>
      <w:r w:rsidRPr="00C77D3A">
        <w:rPr>
          <w:rFonts w:ascii="Garamond" w:hAnsi="Garamond"/>
          <w:color w:val="0000FF"/>
          <w:sz w:val="24"/>
          <w:szCs w:val="24"/>
        </w:rPr>
        <w:t xml:space="preserve">koulualueelta ei saa poistua luvatta koulupäivän aikana </w:t>
      </w:r>
    </w:p>
    <w:p w14:paraId="53E7AF3A" w14:textId="496CBBAF" w:rsidR="00A81141" w:rsidRPr="00C77D3A" w:rsidRDefault="00A81141" w:rsidP="006770A2">
      <w:pPr>
        <w:widowControl/>
        <w:spacing w:after="0" w:line="240" w:lineRule="auto"/>
        <w:rPr>
          <w:rFonts w:ascii="Garamond" w:eastAsia="Calibri" w:hAnsi="Garamond" w:cs="Calibri"/>
          <w:b/>
          <w:color w:val="0070C0"/>
          <w:sz w:val="24"/>
          <w:szCs w:val="24"/>
        </w:rPr>
      </w:pPr>
    </w:p>
    <w:p w14:paraId="62032B5E" w14:textId="645EB219" w:rsidR="006770A2" w:rsidRPr="00C77D3A" w:rsidRDefault="006770A2" w:rsidP="006770A2">
      <w:pPr>
        <w:widowControl/>
        <w:spacing w:after="0" w:line="240" w:lineRule="auto"/>
        <w:rPr>
          <w:rFonts w:ascii="Garamond" w:hAnsi="Garamond"/>
          <w:color w:val="0000FF"/>
          <w:sz w:val="24"/>
          <w:szCs w:val="24"/>
        </w:rPr>
      </w:pPr>
      <w:r w:rsidRPr="00C77D3A">
        <w:rPr>
          <w:rFonts w:ascii="Garamond" w:hAnsi="Garamond"/>
          <w:color w:val="0000FF"/>
          <w:sz w:val="24"/>
          <w:szCs w:val="24"/>
        </w:rPr>
        <w:t>Luolavuoren koulun rehtori on hyväksynyt koulun järjestyssäännöt 28.5.2014.</w:t>
      </w:r>
    </w:p>
    <w:p w14:paraId="7A3A289F" w14:textId="77777777" w:rsidR="00A81141" w:rsidRPr="00C77D3A" w:rsidRDefault="00A81141" w:rsidP="00A81141">
      <w:pPr>
        <w:widowControl/>
        <w:spacing w:after="0" w:line="240" w:lineRule="auto"/>
        <w:ind w:firstLine="1304"/>
        <w:rPr>
          <w:rFonts w:ascii="Arial" w:eastAsia="Calibri" w:hAnsi="Arial"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670DD34D" w14:textId="77777777" w:rsidR="00C77D3A" w:rsidRDefault="00C77D3A" w:rsidP="00E835F5">
      <w:pPr>
        <w:widowControl/>
        <w:spacing w:after="0" w:line="240" w:lineRule="auto"/>
        <w:rPr>
          <w:rFonts w:ascii="Garamond" w:eastAsia="Times New Roman" w:hAnsi="Garamond" w:cs="Times New Roman"/>
          <w:b/>
          <w:bCs/>
          <w:color w:val="0000FF"/>
          <w:sz w:val="24"/>
          <w:szCs w:val="24"/>
          <w:lang w:eastAsia="fi-FI"/>
        </w:rPr>
      </w:pPr>
    </w:p>
    <w:p w14:paraId="13A3F1A8"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41D6E9DD" w14:textId="77777777" w:rsidR="00EA1619" w:rsidRPr="00A4300F" w:rsidRDefault="00EA1619" w:rsidP="00EA1619">
      <w:pPr>
        <w:widowControl/>
        <w:spacing w:after="0" w:line="240" w:lineRule="auto"/>
        <w:rPr>
          <w:rFonts w:ascii="Garamond" w:eastAsia="Times New Roman" w:hAnsi="Garamond" w:cs="Times New Roman"/>
          <w:b/>
          <w:bCs/>
          <w:color w:val="0000FF"/>
          <w:lang w:eastAsia="fi-FI"/>
        </w:rPr>
      </w:pPr>
    </w:p>
    <w:p w14:paraId="20E41883" w14:textId="63417637" w:rsidR="0096790E" w:rsidRPr="00C77D3A" w:rsidRDefault="00142A15" w:rsidP="00615193">
      <w:pPr>
        <w:pStyle w:val="NormaaliWWW"/>
        <w:spacing w:before="0" w:beforeAutospacing="0" w:after="0" w:afterAutospacing="0"/>
        <w:rPr>
          <w:rFonts w:ascii="Garamond" w:hAnsi="Garamond"/>
          <w:b/>
          <w:color w:val="0000FF"/>
        </w:rPr>
      </w:pPr>
      <w:r w:rsidRPr="00C77D3A">
        <w:rPr>
          <w:rFonts w:ascii="Garamond" w:hAnsi="Garamond"/>
          <w:b/>
          <w:color w:val="0000FF"/>
        </w:rPr>
        <w:t>Poissaolojen seuraaminen, niistä ilmoittaminen ja niihin puuttuminen</w:t>
      </w:r>
    </w:p>
    <w:p w14:paraId="6160FECF" w14:textId="77777777" w:rsidR="00615193" w:rsidRPr="00C77D3A" w:rsidRDefault="00615193" w:rsidP="00615193">
      <w:pPr>
        <w:pStyle w:val="NormaaliWWW"/>
        <w:spacing w:before="0" w:beforeAutospacing="0" w:after="0" w:afterAutospacing="0"/>
        <w:rPr>
          <w:rFonts w:ascii="Garamond" w:hAnsi="Garamond"/>
          <w:color w:val="0000FF"/>
        </w:rPr>
      </w:pPr>
    </w:p>
    <w:p w14:paraId="698D2304" w14:textId="079F7BA9" w:rsidR="0096790E" w:rsidRPr="00C77D3A" w:rsidRDefault="00054BD6" w:rsidP="000E44B5">
      <w:pPr>
        <w:pStyle w:val="Luettelokappale"/>
        <w:numPr>
          <w:ilvl w:val="0"/>
          <w:numId w:val="29"/>
        </w:numPr>
        <w:rPr>
          <w:rFonts w:ascii="Garamond" w:eastAsia="Times New Roman" w:hAnsi="Garamond" w:cs="Times New Roman"/>
          <w:color w:val="0000FF"/>
          <w:sz w:val="24"/>
          <w:szCs w:val="24"/>
          <w:lang w:eastAsia="fi-FI"/>
        </w:rPr>
      </w:pPr>
      <w:r w:rsidRPr="00C77D3A">
        <w:rPr>
          <w:rFonts w:ascii="Garamond" w:eastAsia="Times New Roman" w:hAnsi="Garamond" w:cs="Times New Roman"/>
          <w:color w:val="0000FF"/>
          <w:sz w:val="24"/>
          <w:szCs w:val="24"/>
          <w:lang w:eastAsia="fi-FI"/>
        </w:rPr>
        <w:t>o</w:t>
      </w:r>
      <w:r w:rsidR="0096790E" w:rsidRPr="00C77D3A">
        <w:rPr>
          <w:rFonts w:ascii="Garamond" w:eastAsia="Times New Roman" w:hAnsi="Garamond" w:cs="Times New Roman"/>
          <w:color w:val="0000FF"/>
          <w:sz w:val="24"/>
          <w:szCs w:val="24"/>
          <w:lang w:eastAsia="fi-FI"/>
        </w:rPr>
        <w:t>petusryhmästä vastuussa oleva opettaja seuraa säännöllisesti oppilaiden poissaoloja. Opettaj</w:t>
      </w:r>
      <w:r w:rsidRPr="00C77D3A">
        <w:rPr>
          <w:rFonts w:ascii="Garamond" w:eastAsia="Times New Roman" w:hAnsi="Garamond" w:cs="Times New Roman"/>
          <w:color w:val="0000FF"/>
          <w:sz w:val="24"/>
          <w:szCs w:val="24"/>
          <w:lang w:eastAsia="fi-FI"/>
        </w:rPr>
        <w:t xml:space="preserve">at kirjaavat poissaolot </w:t>
      </w:r>
      <w:proofErr w:type="spellStart"/>
      <w:r w:rsidRPr="00C77D3A">
        <w:rPr>
          <w:rFonts w:ascii="Garamond" w:eastAsia="Times New Roman" w:hAnsi="Garamond" w:cs="Times New Roman"/>
          <w:color w:val="0000FF"/>
          <w:sz w:val="24"/>
          <w:szCs w:val="24"/>
          <w:lang w:eastAsia="fi-FI"/>
        </w:rPr>
        <w:t>Wilmaan</w:t>
      </w:r>
      <w:proofErr w:type="spellEnd"/>
    </w:p>
    <w:p w14:paraId="668550F4" w14:textId="5A575AFA" w:rsidR="0096790E" w:rsidRPr="00C77D3A" w:rsidRDefault="00054BD6" w:rsidP="000E44B5">
      <w:pPr>
        <w:pStyle w:val="Luettelokappale"/>
        <w:numPr>
          <w:ilvl w:val="0"/>
          <w:numId w:val="29"/>
        </w:numPr>
        <w:rPr>
          <w:rFonts w:ascii="Garamond" w:eastAsia="Times New Roman" w:hAnsi="Garamond" w:cs="Times New Roman"/>
          <w:color w:val="0000FF"/>
          <w:sz w:val="24"/>
          <w:szCs w:val="24"/>
          <w:lang w:eastAsia="fi-FI"/>
        </w:rPr>
      </w:pPr>
      <w:r w:rsidRPr="00C77D3A">
        <w:rPr>
          <w:rFonts w:ascii="Garamond" w:eastAsia="Times New Roman" w:hAnsi="Garamond" w:cs="Times New Roman"/>
          <w:color w:val="0000FF"/>
          <w:sz w:val="24"/>
          <w:szCs w:val="24"/>
          <w:lang w:eastAsia="fi-FI"/>
        </w:rPr>
        <w:t>h</w:t>
      </w:r>
      <w:r w:rsidR="0096790E" w:rsidRPr="00C77D3A">
        <w:rPr>
          <w:rFonts w:ascii="Garamond" w:eastAsia="Times New Roman" w:hAnsi="Garamond" w:cs="Times New Roman"/>
          <w:color w:val="0000FF"/>
          <w:sz w:val="24"/>
          <w:szCs w:val="24"/>
          <w:lang w:eastAsia="fi-FI"/>
        </w:rPr>
        <w:t>uoltajalla on velvollisuus ilmoittaa koululle oppilaan poissaolosta mahdollisimman pian ens</w:t>
      </w:r>
      <w:r w:rsidRPr="00C77D3A">
        <w:rPr>
          <w:rFonts w:ascii="Garamond" w:eastAsia="Times New Roman" w:hAnsi="Garamond" w:cs="Times New Roman"/>
          <w:color w:val="0000FF"/>
          <w:sz w:val="24"/>
          <w:szCs w:val="24"/>
          <w:lang w:eastAsia="fi-FI"/>
        </w:rPr>
        <w:t>immäisen poissaolopäivän aamuna</w:t>
      </w:r>
    </w:p>
    <w:p w14:paraId="237F8E30" w14:textId="514E30EA" w:rsidR="0096790E" w:rsidRPr="00C77D3A" w:rsidRDefault="00054BD6" w:rsidP="000E44B5">
      <w:pPr>
        <w:pStyle w:val="Luettelokappale"/>
        <w:numPr>
          <w:ilvl w:val="0"/>
          <w:numId w:val="29"/>
        </w:numPr>
        <w:rPr>
          <w:rFonts w:ascii="Garamond" w:eastAsia="Times New Roman" w:hAnsi="Garamond" w:cs="Times New Roman"/>
          <w:color w:val="0000FF"/>
          <w:sz w:val="24"/>
          <w:szCs w:val="24"/>
          <w:lang w:eastAsia="fi-FI"/>
        </w:rPr>
      </w:pPr>
      <w:r w:rsidRPr="00C77D3A">
        <w:rPr>
          <w:rFonts w:ascii="Garamond" w:eastAsia="Times New Roman" w:hAnsi="Garamond" w:cs="Times New Roman"/>
          <w:color w:val="0000FF"/>
          <w:sz w:val="24"/>
          <w:szCs w:val="24"/>
          <w:lang w:eastAsia="fi-FI"/>
        </w:rPr>
        <w:t>l</w:t>
      </w:r>
      <w:r w:rsidR="0096790E" w:rsidRPr="00C77D3A">
        <w:rPr>
          <w:rFonts w:ascii="Garamond" w:eastAsia="Times New Roman" w:hAnsi="Garamond" w:cs="Times New Roman"/>
          <w:color w:val="0000FF"/>
          <w:sz w:val="24"/>
          <w:szCs w:val="24"/>
          <w:lang w:eastAsia="fi-FI"/>
        </w:rPr>
        <w:t xml:space="preserve">uvattomiin ja huolta herättäviin poissaoloihin puututaan heti ja ryhdytään toimenpiteisiin poissaolojen selvittämiseksi. </w:t>
      </w:r>
      <w:r w:rsidR="00E3702A" w:rsidRPr="00C77D3A">
        <w:rPr>
          <w:rFonts w:ascii="Garamond" w:eastAsia="Times New Roman" w:hAnsi="Garamond" w:cs="Times New Roman"/>
          <w:color w:val="0000FF"/>
          <w:sz w:val="24"/>
          <w:szCs w:val="24"/>
          <w:lang w:eastAsia="fi-FI"/>
        </w:rPr>
        <w:t>(Liite 2</w:t>
      </w:r>
      <w:r w:rsidR="00142A15" w:rsidRPr="00C77D3A">
        <w:rPr>
          <w:rFonts w:ascii="Garamond" w:eastAsia="Times New Roman" w:hAnsi="Garamond" w:cs="Times New Roman"/>
          <w:color w:val="0000FF"/>
          <w:sz w:val="24"/>
          <w:szCs w:val="24"/>
          <w:lang w:eastAsia="fi-FI"/>
        </w:rPr>
        <w:t>)</w:t>
      </w:r>
    </w:p>
    <w:p w14:paraId="6F7E9057" w14:textId="157694FE" w:rsidR="0096790E" w:rsidRPr="00C77D3A" w:rsidRDefault="00054BD6" w:rsidP="000E44B5">
      <w:pPr>
        <w:pStyle w:val="Luettelokappale"/>
        <w:numPr>
          <w:ilvl w:val="0"/>
          <w:numId w:val="29"/>
        </w:numPr>
        <w:rPr>
          <w:rFonts w:ascii="Garamond" w:eastAsia="Times New Roman" w:hAnsi="Garamond" w:cs="Times New Roman"/>
          <w:color w:val="0000FF"/>
          <w:sz w:val="24"/>
          <w:szCs w:val="24"/>
          <w:lang w:eastAsia="fi-FI"/>
        </w:rPr>
      </w:pPr>
      <w:r w:rsidRPr="00C77D3A">
        <w:rPr>
          <w:rFonts w:ascii="Garamond" w:eastAsia="Times New Roman" w:hAnsi="Garamond" w:cs="Times New Roman"/>
          <w:color w:val="0000FF"/>
          <w:sz w:val="24"/>
          <w:szCs w:val="24"/>
          <w:lang w:eastAsia="fi-FI"/>
        </w:rPr>
        <w:t>k</w:t>
      </w:r>
      <w:r w:rsidR="0096790E" w:rsidRPr="00C77D3A">
        <w:rPr>
          <w:rFonts w:ascii="Garamond" w:eastAsia="Times New Roman" w:hAnsi="Garamond" w:cs="Times New Roman"/>
          <w:color w:val="0000FF"/>
          <w:sz w:val="24"/>
          <w:szCs w:val="24"/>
          <w:lang w:eastAsia="fi-FI"/>
        </w:rPr>
        <w:t>oulu tiedottaa lukuvuoden alussa huoltajia poissaolojen ilmoittamisessa ja poissaoloihin puuttumises</w:t>
      </w:r>
      <w:r w:rsidRPr="00C77D3A">
        <w:rPr>
          <w:rFonts w:ascii="Garamond" w:eastAsia="Times New Roman" w:hAnsi="Garamond" w:cs="Times New Roman"/>
          <w:color w:val="0000FF"/>
          <w:sz w:val="24"/>
          <w:szCs w:val="24"/>
          <w:lang w:eastAsia="fi-FI"/>
        </w:rPr>
        <w:t>sa käytettävistä toimenpiteistä</w:t>
      </w:r>
    </w:p>
    <w:p w14:paraId="65744FB1" w14:textId="77777777" w:rsidR="0096790E" w:rsidRPr="00C77D3A" w:rsidRDefault="0096790E" w:rsidP="0096790E">
      <w:pPr>
        <w:widowControl/>
        <w:spacing w:after="0" w:line="240" w:lineRule="auto"/>
        <w:rPr>
          <w:rFonts w:ascii="Garamond" w:eastAsia="Times New Roman" w:hAnsi="Garamond" w:cs="Times New Roman"/>
          <w:b/>
          <w:bCs/>
          <w:color w:val="0000FF"/>
          <w:sz w:val="24"/>
          <w:szCs w:val="24"/>
          <w:lang w:eastAsia="fi-FI"/>
        </w:rPr>
      </w:pP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Default="00A81141" w:rsidP="00A81141">
      <w:pPr>
        <w:widowControl/>
        <w:spacing w:after="0" w:line="240" w:lineRule="auto"/>
        <w:ind w:firstLine="1304"/>
        <w:rPr>
          <w:rFonts w:ascii="Arial" w:eastAsia="Calibri" w:hAnsi="Arial" w:cs="Calibri"/>
          <w:color w:val="0070C0"/>
        </w:rPr>
      </w:pPr>
    </w:p>
    <w:p w14:paraId="637C6C78" w14:textId="77777777" w:rsidR="00615193" w:rsidRPr="00A81141" w:rsidRDefault="00615193"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lastRenderedPageBreak/>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7B6E8A"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7B6E8A"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054BD6" w:rsidRDefault="00A81141" w:rsidP="00A81141">
      <w:pPr>
        <w:widowControl/>
        <w:spacing w:after="0" w:line="240" w:lineRule="auto"/>
        <w:ind w:firstLine="1304"/>
        <w:rPr>
          <w:rFonts w:ascii="Garamond" w:eastAsia="Calibri" w:hAnsi="Garamond" w:cs="Calibri"/>
          <w:color w:val="0000FF"/>
        </w:rPr>
      </w:pPr>
    </w:p>
    <w:p w14:paraId="137A77C7"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18C43851" w14:textId="77777777" w:rsidR="00EB22D0" w:rsidRPr="00054BD6" w:rsidRDefault="00EB22D0" w:rsidP="00E37218">
      <w:pPr>
        <w:widowControl/>
        <w:spacing w:after="0" w:line="240" w:lineRule="auto"/>
        <w:jc w:val="both"/>
        <w:rPr>
          <w:rFonts w:ascii="Garamond" w:eastAsia="Calibri" w:hAnsi="Garamond" w:cs="Calibri"/>
          <w:b/>
          <w:color w:val="0000FF"/>
        </w:rPr>
      </w:pPr>
    </w:p>
    <w:p w14:paraId="0FFA76A8" w14:textId="77777777" w:rsidR="0096790E" w:rsidRPr="00C77D3A" w:rsidRDefault="0096790E" w:rsidP="0096790E">
      <w:pPr>
        <w:rPr>
          <w:rFonts w:ascii="Garamond" w:hAnsi="Garamond"/>
          <w:b/>
          <w:color w:val="0000FF"/>
          <w:sz w:val="24"/>
          <w:szCs w:val="24"/>
        </w:rPr>
      </w:pPr>
      <w:r w:rsidRPr="00C77D3A">
        <w:rPr>
          <w:rFonts w:ascii="Garamond" w:hAnsi="Garamond"/>
          <w:b/>
          <w:color w:val="0000FF"/>
          <w:sz w:val="24"/>
          <w:szCs w:val="24"/>
        </w:rPr>
        <w:t>Tupakkatuotteiden, alkoholin ja muiden päihteiden käytön ehkäiseminen ja käyttöön puuttuminen</w:t>
      </w:r>
    </w:p>
    <w:p w14:paraId="188234E6" w14:textId="5054AEEE" w:rsidR="0096790E" w:rsidRPr="00C77D3A" w:rsidRDefault="00054BD6" w:rsidP="000E44B5">
      <w:pPr>
        <w:pStyle w:val="Luettelokappale"/>
        <w:numPr>
          <w:ilvl w:val="0"/>
          <w:numId w:val="30"/>
        </w:numPr>
        <w:rPr>
          <w:rFonts w:ascii="Garamond" w:hAnsi="Garamond"/>
          <w:color w:val="0000FF"/>
          <w:sz w:val="24"/>
          <w:szCs w:val="24"/>
        </w:rPr>
      </w:pPr>
      <w:r w:rsidRPr="00C77D3A">
        <w:rPr>
          <w:rFonts w:ascii="Garamond" w:hAnsi="Garamond"/>
          <w:color w:val="0000FF"/>
          <w:sz w:val="24"/>
          <w:szCs w:val="24"/>
        </w:rPr>
        <w:t>o</w:t>
      </w:r>
      <w:r w:rsidR="0096790E" w:rsidRPr="00C77D3A">
        <w:rPr>
          <w:rFonts w:ascii="Garamond" w:hAnsi="Garamond"/>
          <w:color w:val="0000FF"/>
          <w:sz w:val="24"/>
          <w:szCs w:val="24"/>
        </w:rPr>
        <w:t>petukseen sisältyy tietoa ja valistusta päihteiden käytön haitallisuudesta. Opetusta voidaan syventää asiantuntijoide</w:t>
      </w:r>
      <w:r w:rsidRPr="00C77D3A">
        <w:rPr>
          <w:rFonts w:ascii="Garamond" w:hAnsi="Garamond"/>
          <w:color w:val="0000FF"/>
          <w:sz w:val="24"/>
          <w:szCs w:val="24"/>
        </w:rPr>
        <w:t>n antamalla päihdevalistuksella</w:t>
      </w:r>
    </w:p>
    <w:p w14:paraId="2693332F" w14:textId="4AB81692" w:rsidR="0096790E" w:rsidRPr="00C77D3A" w:rsidRDefault="00054BD6" w:rsidP="000E44B5">
      <w:pPr>
        <w:pStyle w:val="Luettelokappale"/>
        <w:numPr>
          <w:ilvl w:val="0"/>
          <w:numId w:val="30"/>
        </w:numPr>
        <w:rPr>
          <w:rFonts w:ascii="Garamond" w:hAnsi="Garamond"/>
          <w:color w:val="0000FF"/>
          <w:sz w:val="24"/>
          <w:szCs w:val="24"/>
        </w:rPr>
      </w:pPr>
      <w:r w:rsidRPr="00C77D3A">
        <w:rPr>
          <w:rFonts w:ascii="Garamond" w:hAnsi="Garamond"/>
          <w:color w:val="0000FF"/>
          <w:sz w:val="24"/>
          <w:szCs w:val="24"/>
        </w:rPr>
        <w:t>k</w:t>
      </w:r>
      <w:r w:rsidR="0096790E" w:rsidRPr="00C77D3A">
        <w:rPr>
          <w:rFonts w:ascii="Garamond" w:hAnsi="Garamond"/>
          <w:color w:val="0000FF"/>
          <w:sz w:val="24"/>
          <w:szCs w:val="24"/>
        </w:rPr>
        <w:t>oti ja koulu sitoutuvat yhteisiin lain määrittämiin sääntöihin, jot</w:t>
      </w:r>
      <w:r w:rsidRPr="00C77D3A">
        <w:rPr>
          <w:rFonts w:ascii="Garamond" w:hAnsi="Garamond"/>
          <w:color w:val="0000FF"/>
          <w:sz w:val="24"/>
          <w:szCs w:val="24"/>
        </w:rPr>
        <w:t>ka koskevat päihteiden käyttöä</w:t>
      </w:r>
    </w:p>
    <w:p w14:paraId="64AA6DA6" w14:textId="73296809" w:rsidR="0096790E" w:rsidRPr="007B6E8A" w:rsidRDefault="00054BD6" w:rsidP="000E44B5">
      <w:pPr>
        <w:pStyle w:val="Luettelokappale"/>
        <w:numPr>
          <w:ilvl w:val="0"/>
          <w:numId w:val="30"/>
        </w:numPr>
        <w:rPr>
          <w:rFonts w:ascii="Garamond" w:hAnsi="Garamond"/>
          <w:color w:val="0000FF"/>
          <w:sz w:val="24"/>
          <w:szCs w:val="24"/>
        </w:rPr>
      </w:pPr>
      <w:r w:rsidRPr="00C77D3A">
        <w:rPr>
          <w:rFonts w:ascii="Garamond" w:hAnsi="Garamond"/>
          <w:color w:val="0000FF"/>
          <w:sz w:val="24"/>
          <w:szCs w:val="24"/>
        </w:rPr>
        <w:lastRenderedPageBreak/>
        <w:t>m</w:t>
      </w:r>
      <w:r w:rsidR="0096790E" w:rsidRPr="00C77D3A">
        <w:rPr>
          <w:rFonts w:ascii="Garamond" w:hAnsi="Garamond"/>
          <w:color w:val="0000FF"/>
          <w:sz w:val="24"/>
          <w:szCs w:val="24"/>
        </w:rPr>
        <w:t>ikäli opettaja tai joku muu oppilaan kanssa työskentelevä huolestuu oppilaan päihteiden käytöstä, asiasta keskustellaan oppilaan ja tämän huoltajan kanssa</w:t>
      </w:r>
      <w:r w:rsidR="0096790E" w:rsidRPr="007B6E8A">
        <w:rPr>
          <w:rFonts w:ascii="Garamond" w:hAnsi="Garamond"/>
          <w:color w:val="0000FF"/>
          <w:sz w:val="24"/>
          <w:szCs w:val="24"/>
        </w:rPr>
        <w:t>. Tarpeen vaatiessa asiaa käsitellään yksilökoht</w:t>
      </w:r>
      <w:r w:rsidRPr="007B6E8A">
        <w:rPr>
          <w:rFonts w:ascii="Garamond" w:hAnsi="Garamond"/>
          <w:color w:val="0000FF"/>
          <w:sz w:val="24"/>
          <w:szCs w:val="24"/>
        </w:rPr>
        <w:t>aisessa oppilashuollossa (MAR)</w:t>
      </w:r>
      <w:r w:rsidR="007B6E8A">
        <w:rPr>
          <w:rFonts w:ascii="Garamond" w:hAnsi="Garamond"/>
          <w:color w:val="0000FF"/>
          <w:sz w:val="24"/>
          <w:szCs w:val="24"/>
        </w:rPr>
        <w:t xml:space="preserve"> oppilaan ja huoltajan suostumuksella.</w:t>
      </w:r>
    </w:p>
    <w:p w14:paraId="793D66EC" w14:textId="5B128989" w:rsidR="0096790E" w:rsidRPr="00C77D3A" w:rsidRDefault="00054BD6" w:rsidP="000E44B5">
      <w:pPr>
        <w:pStyle w:val="Luettelokappale"/>
        <w:numPr>
          <w:ilvl w:val="0"/>
          <w:numId w:val="30"/>
        </w:numPr>
        <w:rPr>
          <w:rFonts w:ascii="Garamond" w:hAnsi="Garamond"/>
          <w:color w:val="0000FF"/>
          <w:sz w:val="24"/>
          <w:szCs w:val="24"/>
        </w:rPr>
      </w:pPr>
      <w:r w:rsidRPr="00C77D3A">
        <w:rPr>
          <w:rFonts w:ascii="Garamond" w:hAnsi="Garamond"/>
          <w:color w:val="0000FF"/>
          <w:sz w:val="24"/>
          <w:szCs w:val="24"/>
        </w:rPr>
        <w:t>m</w:t>
      </w:r>
      <w:r w:rsidR="0096790E" w:rsidRPr="00C77D3A">
        <w:rPr>
          <w:rFonts w:ascii="Garamond" w:hAnsi="Garamond"/>
          <w:color w:val="0000FF"/>
          <w:sz w:val="24"/>
          <w:szCs w:val="24"/>
        </w:rPr>
        <w:t>ikäli koulupäivän aikana oppilaalla on hallussaan päihteitä, rehtori tai opettaja takavarikoi ne, ilmoittaa asiasta huoltajalle sekä pitää</w:t>
      </w:r>
      <w:r w:rsidRPr="00C77D3A">
        <w:rPr>
          <w:rFonts w:ascii="Garamond" w:hAnsi="Garamond"/>
          <w:color w:val="0000FF"/>
          <w:sz w:val="24"/>
          <w:szCs w:val="24"/>
        </w:rPr>
        <w:t xml:space="preserve"> oppilaalle kasvatuskeskustelun</w:t>
      </w:r>
    </w:p>
    <w:p w14:paraId="3B8DBC8E" w14:textId="77777777" w:rsidR="00C77D3A" w:rsidRDefault="00C77D3A" w:rsidP="0096790E">
      <w:pPr>
        <w:rPr>
          <w:rFonts w:ascii="Garamond" w:hAnsi="Garamond"/>
          <w:color w:val="0000FF"/>
          <w:sz w:val="24"/>
          <w:szCs w:val="24"/>
        </w:rPr>
      </w:pPr>
    </w:p>
    <w:p w14:paraId="47955936" w14:textId="00AB028E" w:rsidR="0096790E" w:rsidRPr="00C77D3A" w:rsidRDefault="0096790E" w:rsidP="0096790E">
      <w:pPr>
        <w:rPr>
          <w:rFonts w:ascii="Garamond" w:hAnsi="Garamond" w:cs="Calibri"/>
          <w:color w:val="0000FF"/>
          <w:sz w:val="24"/>
          <w:szCs w:val="24"/>
        </w:rPr>
      </w:pPr>
      <w:proofErr w:type="gramStart"/>
      <w:r w:rsidRPr="00C77D3A">
        <w:rPr>
          <w:rFonts w:ascii="Garamond" w:hAnsi="Garamond"/>
          <w:b/>
          <w:color w:val="0000FF"/>
          <w:sz w:val="24"/>
          <w:szCs w:val="24"/>
        </w:rPr>
        <w:t>Kiellettyjen takavarikoitujen esineiden ja aineiden säilytys koulussa</w:t>
      </w:r>
      <w:proofErr w:type="gramEnd"/>
    </w:p>
    <w:p w14:paraId="478C3898" w14:textId="77777777" w:rsidR="0096790E" w:rsidRPr="00C77D3A" w:rsidRDefault="0096790E" w:rsidP="000E44B5">
      <w:pPr>
        <w:pStyle w:val="Luettelokappale"/>
        <w:numPr>
          <w:ilvl w:val="0"/>
          <w:numId w:val="31"/>
        </w:numPr>
        <w:rPr>
          <w:rFonts w:ascii="Garamond" w:hAnsi="Garamond"/>
          <w:color w:val="0000FF"/>
          <w:sz w:val="24"/>
          <w:szCs w:val="24"/>
        </w:rPr>
      </w:pPr>
      <w:r w:rsidRPr="00C77D3A">
        <w:rPr>
          <w:rFonts w:ascii="Garamond" w:hAnsi="Garamond"/>
          <w:color w:val="0000FF"/>
          <w:sz w:val="24"/>
          <w:szCs w:val="24"/>
        </w:rPr>
        <w:t>opettaja vie takavarikoidut esineet ja aineet rehtorin haltuun sekä ilmoittaa asiasta oppilaan huoltajalle ja kirjaa tapahtuman ylös</w:t>
      </w:r>
    </w:p>
    <w:p w14:paraId="69640019" w14:textId="77777777" w:rsidR="0096790E" w:rsidRPr="00C77D3A" w:rsidRDefault="0096790E" w:rsidP="0096790E">
      <w:pPr>
        <w:pStyle w:val="Luettelokappale"/>
        <w:rPr>
          <w:rFonts w:ascii="Garamond" w:hAnsi="Garamond"/>
          <w:color w:val="0000FF"/>
          <w:sz w:val="24"/>
          <w:szCs w:val="24"/>
        </w:rPr>
      </w:pPr>
    </w:p>
    <w:p w14:paraId="3C64B9F7" w14:textId="77777777" w:rsidR="0096790E" w:rsidRDefault="0096790E" w:rsidP="0096790E">
      <w:pPr>
        <w:widowControl/>
        <w:spacing w:after="0" w:line="240" w:lineRule="auto"/>
        <w:ind w:left="720"/>
        <w:jc w:val="both"/>
        <w:rPr>
          <w:rFonts w:ascii="Garamond" w:eastAsia="Calibri" w:hAnsi="Garamond" w:cs="Calibri"/>
          <w:b/>
          <w:color w:val="0000FF"/>
          <w:sz w:val="24"/>
          <w:szCs w:val="24"/>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5C51C28C"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6786BAF2" w14:textId="77777777" w:rsidR="00A81141" w:rsidRPr="00054BD6" w:rsidRDefault="00A81141" w:rsidP="00A81141">
      <w:pPr>
        <w:widowControl/>
        <w:spacing w:after="0" w:line="240" w:lineRule="auto"/>
        <w:ind w:firstLine="1304"/>
        <w:rPr>
          <w:rFonts w:ascii="Arial" w:eastAsia="Calibri" w:hAnsi="Arial" w:cs="Calibri"/>
          <w:color w:val="0000FF"/>
        </w:rPr>
      </w:pPr>
    </w:p>
    <w:p w14:paraId="3CC774EE" w14:textId="01F2E160" w:rsidR="0096790E" w:rsidRPr="00C77D3A" w:rsidRDefault="0096790E" w:rsidP="0096790E">
      <w:pPr>
        <w:widowControl/>
        <w:spacing w:after="0" w:line="240" w:lineRule="auto"/>
        <w:rPr>
          <w:rFonts w:ascii="Garamond" w:eastAsia="Calibri" w:hAnsi="Garamond" w:cs="Calibri"/>
          <w:color w:val="0000FF"/>
          <w:sz w:val="24"/>
          <w:szCs w:val="24"/>
        </w:rPr>
      </w:pPr>
      <w:r w:rsidRPr="00C77D3A">
        <w:rPr>
          <w:rFonts w:ascii="Garamond" w:eastAsia="Calibri" w:hAnsi="Garamond" w:cs="Calibri"/>
          <w:color w:val="0000FF"/>
          <w:sz w:val="24"/>
          <w:szCs w:val="24"/>
        </w:rPr>
        <w:t xml:space="preserve">Koulun yksikkökohtaisissa </w:t>
      </w:r>
      <w:r w:rsidR="00142A15" w:rsidRPr="00C77D3A">
        <w:rPr>
          <w:rFonts w:ascii="Garamond" w:eastAsia="Calibri" w:hAnsi="Garamond" w:cs="Calibri"/>
          <w:color w:val="0000FF"/>
          <w:sz w:val="24"/>
          <w:szCs w:val="24"/>
        </w:rPr>
        <w:t xml:space="preserve">pelastus- ja </w:t>
      </w:r>
      <w:r w:rsidRPr="00C77D3A">
        <w:rPr>
          <w:rFonts w:ascii="Garamond" w:eastAsia="Calibri" w:hAnsi="Garamond" w:cs="Calibri"/>
          <w:color w:val="0000FF"/>
          <w:sz w:val="24"/>
          <w:szCs w:val="24"/>
        </w:rPr>
        <w:t>turvallisuussuunnitelmissa on kuvattu koulukuljetusta odottavien oppilaiden valvonta ja turvallisuusohjeistukset.</w:t>
      </w:r>
    </w:p>
    <w:p w14:paraId="4ADDA5E7" w14:textId="77777777" w:rsidR="0096790E" w:rsidRPr="00A81141" w:rsidRDefault="0096790E" w:rsidP="0096790E">
      <w:pPr>
        <w:widowControl/>
        <w:spacing w:after="0" w:line="240" w:lineRule="auto"/>
        <w:ind w:firstLine="1304"/>
        <w:rPr>
          <w:rFonts w:ascii="Arial" w:eastAsia="Calibri" w:hAnsi="Arial" w:cs="Calibri"/>
          <w:color w:val="0070C0"/>
        </w:rPr>
      </w:pPr>
    </w:p>
    <w:p w14:paraId="4305E619" w14:textId="70F9DE06" w:rsidR="00A81141" w:rsidRPr="00A81141" w:rsidRDefault="00A81141" w:rsidP="0096790E">
      <w:pPr>
        <w:widowControl/>
        <w:spacing w:after="0" w:line="240" w:lineRule="auto"/>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F1369C">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F1369C">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yksilöllinen tuki, tarvittava hoito, muut toimenpiteet ja jälkiseuranta sekä teon tekijän </w:t>
            </w:r>
            <w:r w:rsidRPr="00A81141">
              <w:rPr>
                <w:rFonts w:ascii="Garamond" w:eastAsia="Times New Roman" w:hAnsi="Garamond" w:cs="Times New Roman"/>
                <w:sz w:val="24"/>
                <w:szCs w:val="24"/>
                <w:lang w:eastAsia="fi-FI"/>
              </w:rPr>
              <w:lastRenderedPageBreak/>
              <w:t>että sen kohteena olevan osalta</w:t>
            </w:r>
          </w:p>
          <w:p w14:paraId="0E5320D5"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F1369C">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71F2667B" w14:textId="77777777" w:rsidR="00C77D3A" w:rsidRDefault="00C77D3A" w:rsidP="00E835F5">
      <w:pPr>
        <w:widowControl/>
        <w:spacing w:after="0" w:line="240" w:lineRule="auto"/>
        <w:rPr>
          <w:rFonts w:ascii="Garamond" w:eastAsia="Times New Roman" w:hAnsi="Garamond" w:cs="Times New Roman"/>
          <w:b/>
          <w:bCs/>
          <w:color w:val="0000FF"/>
          <w:szCs w:val="24"/>
          <w:lang w:eastAsia="fi-FI"/>
        </w:rPr>
      </w:pPr>
    </w:p>
    <w:p w14:paraId="47A15C2B" w14:textId="77777777" w:rsidR="00E835F5" w:rsidRPr="00C77D3A" w:rsidRDefault="00E835F5" w:rsidP="00E835F5">
      <w:pPr>
        <w:widowControl/>
        <w:spacing w:after="0" w:line="240" w:lineRule="auto"/>
        <w:rPr>
          <w:rFonts w:ascii="Garamond" w:eastAsia="Times New Roman" w:hAnsi="Garamond" w:cs="Times New Roman"/>
          <w:b/>
          <w:bCs/>
          <w:color w:val="0000FF"/>
          <w:sz w:val="24"/>
          <w:szCs w:val="24"/>
          <w:lang w:eastAsia="fi-FI"/>
        </w:rPr>
      </w:pPr>
      <w:r w:rsidRPr="00C77D3A">
        <w:rPr>
          <w:rFonts w:ascii="Garamond" w:eastAsia="Times New Roman" w:hAnsi="Garamond" w:cs="Times New Roman"/>
          <w:b/>
          <w:bCs/>
          <w:color w:val="0000FF"/>
          <w:sz w:val="24"/>
          <w:szCs w:val="24"/>
          <w:lang w:eastAsia="fi-FI"/>
        </w:rPr>
        <w:t>Luolavuoren koulu</w:t>
      </w:r>
    </w:p>
    <w:p w14:paraId="1459AB79" w14:textId="77777777" w:rsidR="00E835F5" w:rsidRPr="00C77D3A" w:rsidRDefault="00E835F5" w:rsidP="00E835F5">
      <w:pPr>
        <w:widowControl/>
        <w:spacing w:after="0" w:line="240" w:lineRule="auto"/>
        <w:rPr>
          <w:rFonts w:ascii="Garamond" w:eastAsia="Times New Roman" w:hAnsi="Garamond" w:cs="Times New Roman"/>
          <w:b/>
          <w:bCs/>
          <w:color w:val="0000FF"/>
          <w:sz w:val="24"/>
          <w:szCs w:val="24"/>
          <w:lang w:eastAsia="fi-FI"/>
        </w:rPr>
      </w:pPr>
    </w:p>
    <w:p w14:paraId="44EC11AF" w14:textId="77777777" w:rsidR="00437260" w:rsidRPr="00C77D3A" w:rsidRDefault="00437260" w:rsidP="00437260">
      <w:pPr>
        <w:widowControl/>
        <w:spacing w:after="0" w:line="240" w:lineRule="auto"/>
        <w:rPr>
          <w:rFonts w:ascii="Garamond" w:eastAsia="Calibri" w:hAnsi="Garamond" w:cs="Times New Roman"/>
          <w:b/>
          <w:color w:val="0000FF"/>
          <w:sz w:val="24"/>
          <w:szCs w:val="24"/>
        </w:rPr>
      </w:pPr>
      <w:r w:rsidRPr="00C77D3A">
        <w:rPr>
          <w:rFonts w:ascii="Garamond" w:eastAsia="Calibri" w:hAnsi="Garamond" w:cs="Times New Roman"/>
          <w:b/>
          <w:color w:val="0000FF"/>
          <w:sz w:val="24"/>
          <w:szCs w:val="24"/>
        </w:rPr>
        <w:t>Oppilaiden suojaaminen väkivallalta, kiusaamiselta ja häirinnältä</w:t>
      </w:r>
    </w:p>
    <w:p w14:paraId="2F6F4FC6" w14:textId="77777777" w:rsidR="00437260" w:rsidRPr="00C77D3A" w:rsidRDefault="00437260" w:rsidP="00437260">
      <w:pPr>
        <w:widowControl/>
        <w:spacing w:after="0" w:line="240" w:lineRule="auto"/>
        <w:rPr>
          <w:rFonts w:ascii="Garamond" w:eastAsia="Calibri" w:hAnsi="Garamond" w:cs="Times New Roman"/>
          <w:color w:val="0000FF"/>
          <w:sz w:val="24"/>
          <w:szCs w:val="24"/>
        </w:rPr>
      </w:pPr>
    </w:p>
    <w:p w14:paraId="5C5439AB" w14:textId="77777777" w:rsidR="00437260" w:rsidRPr="00C77D3A" w:rsidRDefault="00437260" w:rsidP="00437260">
      <w:pPr>
        <w:rPr>
          <w:rFonts w:ascii="Garamond" w:hAnsi="Garamond" w:cs="Times New Roman"/>
          <w:color w:val="0000FF"/>
          <w:sz w:val="24"/>
          <w:szCs w:val="24"/>
        </w:rPr>
      </w:pPr>
      <w:r w:rsidRPr="00C77D3A">
        <w:rPr>
          <w:rFonts w:ascii="Garamond" w:hAnsi="Garamond" w:cs="Times New Roman"/>
          <w:color w:val="0000FF"/>
          <w:sz w:val="24"/>
          <w:szCs w:val="24"/>
        </w:rPr>
        <w:t>Järjestyssääntöjen ja koulumme ohjaavien periaatteiden kautta opetamme ja kasvatamme oppilaitamme vastuulliseen ja toisia kunnioittavaan käyttäytymiseen.</w:t>
      </w:r>
    </w:p>
    <w:p w14:paraId="26352DB0" w14:textId="77777777" w:rsidR="00437260" w:rsidRPr="00C77D3A" w:rsidRDefault="00437260" w:rsidP="00437260">
      <w:pPr>
        <w:rPr>
          <w:rFonts w:ascii="Garamond" w:hAnsi="Garamond" w:cs="Times New Roman"/>
          <w:color w:val="0000FF"/>
          <w:sz w:val="24"/>
          <w:szCs w:val="24"/>
        </w:rPr>
      </w:pPr>
      <w:r w:rsidRPr="00C77D3A">
        <w:rPr>
          <w:rFonts w:ascii="Garamond" w:hAnsi="Garamond" w:cs="Times New Roman"/>
          <w:color w:val="0000FF"/>
          <w:sz w:val="24"/>
          <w:szCs w:val="24"/>
        </w:rPr>
        <w:t>Kaikki koulussa työskentelevät aikuiset puuttuvat epäasialliseen, väkivaltaiseen ja aggressiiviseen käyttäytymiseen.</w:t>
      </w:r>
    </w:p>
    <w:p w14:paraId="6126873C" w14:textId="77777777" w:rsidR="00437260" w:rsidRPr="00C77D3A" w:rsidRDefault="00437260" w:rsidP="00437260">
      <w:pPr>
        <w:rPr>
          <w:rFonts w:ascii="Garamond" w:hAnsi="Garamond" w:cs="Times New Roman"/>
          <w:b/>
          <w:color w:val="0000FF"/>
          <w:sz w:val="24"/>
          <w:szCs w:val="24"/>
        </w:rPr>
      </w:pPr>
      <w:r w:rsidRPr="00C77D3A">
        <w:rPr>
          <w:rFonts w:ascii="Garamond" w:hAnsi="Garamond" w:cs="Times New Roman"/>
          <w:b/>
          <w:color w:val="0000FF"/>
          <w:sz w:val="24"/>
          <w:szCs w:val="24"/>
        </w:rPr>
        <w:t xml:space="preserve">Väkivallan, kiusaamisen ja häirinnän ehkäiseminen </w:t>
      </w:r>
    </w:p>
    <w:p w14:paraId="1E1F01E2" w14:textId="77777777" w:rsidR="00437260" w:rsidRPr="00C77D3A" w:rsidRDefault="00437260" w:rsidP="00437260">
      <w:pPr>
        <w:rPr>
          <w:rFonts w:ascii="Garamond" w:hAnsi="Garamond" w:cs="Times New Roman"/>
          <w:color w:val="0000FF"/>
          <w:sz w:val="24"/>
          <w:szCs w:val="24"/>
        </w:rPr>
      </w:pPr>
      <w:r w:rsidRPr="00C77D3A">
        <w:rPr>
          <w:rFonts w:ascii="Garamond" w:hAnsi="Garamond" w:cs="Times New Roman"/>
          <w:color w:val="0000FF"/>
          <w:sz w:val="24"/>
          <w:szCs w:val="24"/>
        </w:rPr>
        <w:t>Ennaltaehkäisevän työn merkitys on olennaisinta. Tärkein on ilmapiiri, jonka henkilökunta yhdessä oppilaiden ja huoltajien kanssa luo kouluun. Väkivallan, kiusaamisen ja häirinnän ehkäiseminen ja siihen puuttuminen vaativat kaikkien osapuolten sitoutumisen.  Luolavuoren koulussa ehkäisemme väkivalta, kiusaamista ja häirintää seuraavin keinoin:</w:t>
      </w:r>
    </w:p>
    <w:p w14:paraId="269802F6" w14:textId="77777777" w:rsidR="00437260" w:rsidRPr="00C77D3A" w:rsidRDefault="00437260" w:rsidP="00437260">
      <w:pPr>
        <w:pStyle w:val="Luettelokappale"/>
        <w:numPr>
          <w:ilvl w:val="0"/>
          <w:numId w:val="31"/>
        </w:numPr>
        <w:rPr>
          <w:rFonts w:ascii="Garamond" w:hAnsi="Garamond" w:cs="Times New Roman"/>
          <w:color w:val="0000FF"/>
          <w:sz w:val="24"/>
          <w:szCs w:val="24"/>
        </w:rPr>
      </w:pPr>
      <w:r w:rsidRPr="00C77D3A">
        <w:rPr>
          <w:rFonts w:ascii="Garamond" w:hAnsi="Garamond" w:cs="Times New Roman"/>
          <w:color w:val="0000FF"/>
          <w:sz w:val="24"/>
          <w:szCs w:val="24"/>
        </w:rPr>
        <w:t xml:space="preserve">koulussamme on käytössä </w:t>
      </w:r>
      <w:proofErr w:type="spellStart"/>
      <w:r w:rsidRPr="00C77D3A">
        <w:rPr>
          <w:rFonts w:ascii="Garamond" w:hAnsi="Garamond" w:cs="Times New Roman"/>
          <w:color w:val="0000FF"/>
          <w:sz w:val="24"/>
          <w:szCs w:val="24"/>
        </w:rPr>
        <w:t>KiVa-koulu</w:t>
      </w:r>
      <w:proofErr w:type="spellEnd"/>
      <w:r w:rsidRPr="00C77D3A">
        <w:rPr>
          <w:rFonts w:ascii="Garamond" w:hAnsi="Garamond" w:cs="Times New Roman"/>
          <w:color w:val="0000FF"/>
          <w:sz w:val="24"/>
          <w:szCs w:val="24"/>
        </w:rPr>
        <w:t xml:space="preserve"> ja Turvataito-toimintamallit</w:t>
      </w:r>
    </w:p>
    <w:p w14:paraId="30B65243" w14:textId="77777777" w:rsidR="00437260" w:rsidRPr="00C77D3A" w:rsidRDefault="00437260" w:rsidP="00437260">
      <w:pPr>
        <w:pStyle w:val="Luettelokappale"/>
        <w:numPr>
          <w:ilvl w:val="0"/>
          <w:numId w:val="31"/>
        </w:numPr>
        <w:rPr>
          <w:rFonts w:ascii="Garamond" w:hAnsi="Garamond" w:cs="Times New Roman"/>
          <w:color w:val="0000FF"/>
          <w:sz w:val="24"/>
          <w:szCs w:val="24"/>
        </w:rPr>
      </w:pPr>
      <w:r w:rsidRPr="00C77D3A">
        <w:rPr>
          <w:rFonts w:ascii="Garamond" w:hAnsi="Garamond" w:cs="Times New Roman"/>
          <w:color w:val="0000FF"/>
          <w:sz w:val="24"/>
          <w:szCs w:val="24"/>
        </w:rPr>
        <w:t>osoitamme oppilaille selkeästi, että kiusaaminen on ehdottoman kiellettyä kaikissa olosuhteissa</w:t>
      </w:r>
    </w:p>
    <w:p w14:paraId="5D7EA556" w14:textId="77777777" w:rsidR="00437260" w:rsidRPr="00C77D3A" w:rsidRDefault="00437260" w:rsidP="00437260">
      <w:pPr>
        <w:pStyle w:val="Luettelokappale"/>
        <w:numPr>
          <w:ilvl w:val="0"/>
          <w:numId w:val="31"/>
        </w:numPr>
        <w:rPr>
          <w:rFonts w:ascii="Garamond" w:hAnsi="Garamond" w:cs="Times New Roman"/>
          <w:color w:val="0000FF"/>
          <w:sz w:val="24"/>
          <w:szCs w:val="24"/>
        </w:rPr>
      </w:pPr>
      <w:r w:rsidRPr="00C77D3A">
        <w:rPr>
          <w:rFonts w:ascii="Garamond" w:hAnsi="Garamond" w:cs="Times New Roman"/>
          <w:color w:val="0000FF"/>
          <w:sz w:val="24"/>
          <w:szCs w:val="24"/>
        </w:rPr>
        <w:t>rakennamme päivittäisessä koulutyössä suvaitsevaisuutta lisäävää ja erilaisuutta hyväksyvää ilmapiiriä</w:t>
      </w:r>
    </w:p>
    <w:p w14:paraId="5E99BBA4" w14:textId="77777777" w:rsidR="00437260" w:rsidRPr="00C77D3A" w:rsidRDefault="00437260" w:rsidP="00437260">
      <w:pPr>
        <w:pStyle w:val="Luettelokappale"/>
        <w:numPr>
          <w:ilvl w:val="0"/>
          <w:numId w:val="31"/>
        </w:numPr>
        <w:rPr>
          <w:rFonts w:ascii="Garamond" w:hAnsi="Garamond" w:cs="Times New Roman"/>
          <w:color w:val="0000FF"/>
          <w:sz w:val="24"/>
          <w:szCs w:val="24"/>
        </w:rPr>
      </w:pPr>
      <w:r w:rsidRPr="00C77D3A">
        <w:rPr>
          <w:rFonts w:ascii="Garamond" w:hAnsi="Garamond" w:cs="Times New Roman"/>
          <w:color w:val="0000FF"/>
          <w:sz w:val="24"/>
          <w:szCs w:val="24"/>
        </w:rPr>
        <w:t>panostamme hyvän itsetunnon, sosiaalisten taitojen. toimivien ihmissuhteiden, yhteisöllisyyden ja osallisuuden vahvistamiseen</w:t>
      </w:r>
    </w:p>
    <w:p w14:paraId="0B71BEB7" w14:textId="22A2406E" w:rsidR="00437260" w:rsidRPr="00C77D3A" w:rsidRDefault="00437260" w:rsidP="002D5B4F">
      <w:pPr>
        <w:pStyle w:val="Luettelokappale"/>
        <w:numPr>
          <w:ilvl w:val="0"/>
          <w:numId w:val="31"/>
        </w:numPr>
        <w:rPr>
          <w:rFonts w:ascii="Garamond" w:hAnsi="Garamond" w:cs="Times New Roman"/>
          <w:color w:val="0000FF"/>
          <w:sz w:val="24"/>
          <w:szCs w:val="24"/>
        </w:rPr>
      </w:pPr>
      <w:r w:rsidRPr="00C77D3A">
        <w:rPr>
          <w:rFonts w:ascii="Garamond" w:hAnsi="Garamond" w:cs="Times New Roman"/>
          <w:color w:val="0000FF"/>
          <w:sz w:val="24"/>
          <w:szCs w:val="24"/>
        </w:rPr>
        <w:t xml:space="preserve">teemme yhteistyötä oppilaiden huoltajien kanssa </w:t>
      </w:r>
    </w:p>
    <w:p w14:paraId="458E8FF5" w14:textId="77777777" w:rsidR="002D5B4F" w:rsidRPr="00C77D3A" w:rsidRDefault="002D5B4F" w:rsidP="002D5B4F">
      <w:pPr>
        <w:pStyle w:val="Luettelokappale"/>
        <w:rPr>
          <w:rFonts w:ascii="Garamond" w:hAnsi="Garamond" w:cs="Times New Roman"/>
          <w:color w:val="0000FF"/>
          <w:sz w:val="24"/>
          <w:szCs w:val="24"/>
        </w:rPr>
      </w:pPr>
    </w:p>
    <w:p w14:paraId="25AE26A2" w14:textId="77777777" w:rsidR="00437260" w:rsidRPr="00C77D3A" w:rsidRDefault="00437260" w:rsidP="00437260">
      <w:pPr>
        <w:rPr>
          <w:rFonts w:ascii="Garamond" w:hAnsi="Garamond" w:cs="Times New Roman"/>
          <w:b/>
          <w:color w:val="0000FF"/>
          <w:sz w:val="24"/>
          <w:szCs w:val="24"/>
        </w:rPr>
      </w:pPr>
      <w:r w:rsidRPr="00C77D3A">
        <w:rPr>
          <w:rFonts w:ascii="Garamond" w:hAnsi="Garamond" w:cs="Times New Roman"/>
          <w:b/>
          <w:color w:val="0000FF"/>
          <w:sz w:val="24"/>
          <w:szCs w:val="24"/>
        </w:rPr>
        <w:t>Väkivallan, kiusaamisen ja häirinnän käsittely yhteisö-, ryhmä- ja yksilötasolla</w:t>
      </w:r>
    </w:p>
    <w:p w14:paraId="250CD884" w14:textId="77777777" w:rsidR="00437260" w:rsidRPr="00C77D3A" w:rsidRDefault="00437260" w:rsidP="00437260">
      <w:pPr>
        <w:pStyle w:val="Luettelokappale"/>
        <w:numPr>
          <w:ilvl w:val="0"/>
          <w:numId w:val="32"/>
        </w:numPr>
        <w:rPr>
          <w:rFonts w:ascii="Garamond" w:hAnsi="Garamond" w:cs="Times New Roman"/>
          <w:color w:val="0000FF"/>
          <w:sz w:val="24"/>
          <w:szCs w:val="24"/>
        </w:rPr>
      </w:pPr>
      <w:r w:rsidRPr="00C77D3A">
        <w:rPr>
          <w:rFonts w:ascii="Garamond" w:hAnsi="Garamond" w:cs="Times New Roman"/>
          <w:color w:val="0000FF"/>
          <w:sz w:val="24"/>
          <w:szCs w:val="24"/>
        </w:rPr>
        <w:t xml:space="preserve">yhteisötaso: </w:t>
      </w:r>
      <w:proofErr w:type="spellStart"/>
      <w:r w:rsidRPr="00C77D3A">
        <w:rPr>
          <w:rFonts w:ascii="Garamond" w:hAnsi="Garamond" w:cs="Times New Roman"/>
          <w:color w:val="0000FF"/>
          <w:sz w:val="24"/>
          <w:szCs w:val="24"/>
        </w:rPr>
        <w:t>KiVa-koulu</w:t>
      </w:r>
      <w:proofErr w:type="spellEnd"/>
      <w:r w:rsidRPr="00C77D3A">
        <w:rPr>
          <w:rFonts w:ascii="Garamond" w:hAnsi="Garamond" w:cs="Times New Roman"/>
          <w:color w:val="0000FF"/>
          <w:sz w:val="24"/>
          <w:szCs w:val="24"/>
        </w:rPr>
        <w:t xml:space="preserve"> -ohjelma sekä turvataitokasvatus huomioidaan osana opetusta</w:t>
      </w:r>
    </w:p>
    <w:p w14:paraId="78DAF440" w14:textId="77777777" w:rsidR="00437260" w:rsidRPr="00C77D3A" w:rsidRDefault="00437260" w:rsidP="00437260">
      <w:pPr>
        <w:pStyle w:val="Luettelokappale"/>
        <w:numPr>
          <w:ilvl w:val="0"/>
          <w:numId w:val="32"/>
        </w:numPr>
        <w:rPr>
          <w:rFonts w:ascii="Garamond" w:hAnsi="Garamond" w:cs="Times New Roman"/>
          <w:color w:val="0000FF"/>
          <w:sz w:val="24"/>
          <w:szCs w:val="24"/>
        </w:rPr>
      </w:pPr>
      <w:r w:rsidRPr="00C77D3A">
        <w:rPr>
          <w:rFonts w:ascii="Garamond" w:hAnsi="Garamond" w:cs="Times New Roman"/>
          <w:color w:val="0000FF"/>
          <w:sz w:val="24"/>
          <w:szCs w:val="24"/>
        </w:rPr>
        <w:t xml:space="preserve">ryhmätaso: Opetusryhmissä pidetään </w:t>
      </w:r>
      <w:proofErr w:type="spellStart"/>
      <w:r w:rsidRPr="00C77D3A">
        <w:rPr>
          <w:rFonts w:ascii="Garamond" w:hAnsi="Garamond" w:cs="Times New Roman"/>
          <w:color w:val="0000FF"/>
          <w:sz w:val="24"/>
          <w:szCs w:val="24"/>
        </w:rPr>
        <w:t>KiVa-oppitunteja</w:t>
      </w:r>
      <w:proofErr w:type="spellEnd"/>
      <w:r w:rsidRPr="00C77D3A">
        <w:rPr>
          <w:rFonts w:ascii="Garamond" w:hAnsi="Garamond" w:cs="Times New Roman"/>
          <w:color w:val="0000FF"/>
          <w:sz w:val="24"/>
          <w:szCs w:val="24"/>
        </w:rPr>
        <w:t xml:space="preserve"> ja/tai turvataitokasvatusta</w:t>
      </w:r>
    </w:p>
    <w:p w14:paraId="02D93337" w14:textId="77777777" w:rsidR="00437260" w:rsidRPr="00C77D3A" w:rsidRDefault="00437260" w:rsidP="00437260">
      <w:pPr>
        <w:pStyle w:val="Luettelokappale"/>
        <w:numPr>
          <w:ilvl w:val="0"/>
          <w:numId w:val="32"/>
        </w:numPr>
        <w:rPr>
          <w:rFonts w:ascii="Garamond" w:hAnsi="Garamond" w:cs="Times New Roman"/>
          <w:color w:val="0000FF"/>
          <w:sz w:val="24"/>
          <w:szCs w:val="24"/>
        </w:rPr>
      </w:pPr>
      <w:r w:rsidRPr="00C77D3A">
        <w:rPr>
          <w:rFonts w:ascii="Garamond" w:hAnsi="Garamond" w:cs="Times New Roman"/>
          <w:color w:val="0000FF"/>
          <w:sz w:val="24"/>
          <w:szCs w:val="24"/>
        </w:rPr>
        <w:t xml:space="preserve">yksilötaso: Luokan opettaja käsittelee kiusaamis- ja häirintätilanteet kasvatuskeskustelussa oppilaan kanssa </w:t>
      </w:r>
    </w:p>
    <w:p w14:paraId="618E711D" w14:textId="294EBA31" w:rsidR="00437260" w:rsidRPr="00C77D3A" w:rsidRDefault="00437260" w:rsidP="00437260">
      <w:pPr>
        <w:pStyle w:val="Luettelokappale"/>
        <w:numPr>
          <w:ilvl w:val="0"/>
          <w:numId w:val="32"/>
        </w:numPr>
        <w:rPr>
          <w:rFonts w:ascii="Garamond" w:hAnsi="Garamond" w:cs="Times New Roman"/>
          <w:color w:val="0000FF"/>
          <w:sz w:val="24"/>
          <w:szCs w:val="24"/>
        </w:rPr>
      </w:pPr>
      <w:r w:rsidRPr="00C77D3A">
        <w:rPr>
          <w:rFonts w:ascii="Garamond" w:hAnsi="Garamond" w:cs="Times New Roman"/>
          <w:color w:val="0000FF"/>
          <w:sz w:val="24"/>
          <w:szCs w:val="24"/>
        </w:rPr>
        <w:t xml:space="preserve">mikäli kiusaaminen täyttää </w:t>
      </w:r>
      <w:proofErr w:type="spellStart"/>
      <w:r w:rsidRPr="00C77D3A">
        <w:rPr>
          <w:rFonts w:ascii="Garamond" w:hAnsi="Garamond" w:cs="Times New Roman"/>
          <w:color w:val="0000FF"/>
          <w:sz w:val="24"/>
          <w:szCs w:val="24"/>
        </w:rPr>
        <w:t>KiVa-koulun</w:t>
      </w:r>
      <w:proofErr w:type="spellEnd"/>
      <w:r w:rsidRPr="00C77D3A">
        <w:rPr>
          <w:rFonts w:ascii="Garamond" w:hAnsi="Garamond" w:cs="Times New Roman"/>
          <w:color w:val="0000FF"/>
          <w:sz w:val="24"/>
          <w:szCs w:val="24"/>
        </w:rPr>
        <w:t xml:space="preserve"> määrittämät kriteerit kiusaamiselle, </w:t>
      </w:r>
      <w:proofErr w:type="spellStart"/>
      <w:r w:rsidRPr="00C77D3A">
        <w:rPr>
          <w:rFonts w:ascii="Garamond" w:hAnsi="Garamond" w:cs="Times New Roman"/>
          <w:color w:val="0000FF"/>
          <w:sz w:val="24"/>
          <w:szCs w:val="24"/>
        </w:rPr>
        <w:t>KiVa-tiimi</w:t>
      </w:r>
      <w:proofErr w:type="spellEnd"/>
      <w:r w:rsidRPr="00C77D3A">
        <w:rPr>
          <w:rFonts w:ascii="Garamond" w:hAnsi="Garamond" w:cs="Times New Roman"/>
          <w:color w:val="0000FF"/>
          <w:sz w:val="24"/>
          <w:szCs w:val="24"/>
        </w:rPr>
        <w:t xml:space="preserve"> ottaa tapauksen käsittelyyn</w:t>
      </w:r>
    </w:p>
    <w:p w14:paraId="0EF60F75" w14:textId="7735205F" w:rsidR="00437260" w:rsidRPr="00C77D3A" w:rsidRDefault="00437260" w:rsidP="00437260">
      <w:pPr>
        <w:pStyle w:val="Luettelokappale"/>
        <w:numPr>
          <w:ilvl w:val="0"/>
          <w:numId w:val="32"/>
        </w:numPr>
        <w:rPr>
          <w:rFonts w:ascii="Garamond" w:hAnsi="Garamond" w:cs="Times New Roman"/>
          <w:color w:val="0000FF"/>
          <w:sz w:val="24"/>
          <w:szCs w:val="24"/>
        </w:rPr>
      </w:pPr>
      <w:r w:rsidRPr="00C77D3A">
        <w:rPr>
          <w:rFonts w:ascii="Garamond" w:hAnsi="Garamond" w:cs="Times New Roman"/>
          <w:color w:val="0000FF"/>
          <w:sz w:val="24"/>
          <w:szCs w:val="24"/>
        </w:rPr>
        <w:t>vakavissa väkivaltatilanteissa toimitaan kriisisuunnitelman mukaan</w:t>
      </w:r>
    </w:p>
    <w:p w14:paraId="4C27E3D5" w14:textId="77777777" w:rsidR="002D5B4F" w:rsidRPr="00C77D3A" w:rsidRDefault="002D5B4F" w:rsidP="002D5B4F">
      <w:pPr>
        <w:pStyle w:val="Luettelokappale"/>
        <w:rPr>
          <w:rFonts w:ascii="Garamond" w:hAnsi="Garamond" w:cs="Times New Roman"/>
          <w:color w:val="0000FF"/>
          <w:sz w:val="24"/>
          <w:szCs w:val="24"/>
        </w:rPr>
      </w:pPr>
    </w:p>
    <w:p w14:paraId="10BBC250" w14:textId="77777777" w:rsidR="00437260" w:rsidRPr="00C77D3A" w:rsidRDefault="00437260" w:rsidP="00437260">
      <w:pPr>
        <w:rPr>
          <w:rFonts w:ascii="Garamond" w:hAnsi="Garamond" w:cs="Times New Roman"/>
          <w:b/>
          <w:color w:val="0000FF"/>
          <w:sz w:val="24"/>
          <w:szCs w:val="24"/>
        </w:rPr>
      </w:pPr>
      <w:r w:rsidRPr="00C77D3A">
        <w:rPr>
          <w:rFonts w:ascii="Garamond" w:hAnsi="Garamond" w:cs="Times New Roman"/>
          <w:b/>
          <w:color w:val="0000FF"/>
          <w:sz w:val="24"/>
          <w:szCs w:val="24"/>
        </w:rPr>
        <w:t>Toimintamallit</w:t>
      </w:r>
    </w:p>
    <w:p w14:paraId="5B39DA13" w14:textId="315C3E04" w:rsidR="00966F23" w:rsidRPr="00C77D3A" w:rsidRDefault="00437260" w:rsidP="00437260">
      <w:pPr>
        <w:rPr>
          <w:rFonts w:ascii="Garamond" w:eastAsia="Times New Roman" w:hAnsi="Garamond" w:cs="Times New Roman"/>
          <w:bCs/>
          <w:color w:val="0000FF"/>
          <w:sz w:val="24"/>
          <w:szCs w:val="24"/>
          <w:lang w:eastAsia="fi-FI"/>
        </w:rPr>
      </w:pPr>
      <w:r w:rsidRPr="00C77D3A">
        <w:rPr>
          <w:rFonts w:ascii="Garamond" w:hAnsi="Garamond" w:cs="Times New Roman"/>
          <w:color w:val="0000FF"/>
          <w:sz w:val="24"/>
          <w:szCs w:val="24"/>
        </w:rPr>
        <w:t xml:space="preserve">Luolavuoren koululla on toimintamallit väkivalta- kiusaamis- ja häirintätilanteiden varalle. Niissä on kuvattu tilanteen vaatima </w:t>
      </w:r>
      <w:r w:rsidRPr="00C77D3A">
        <w:rPr>
          <w:rFonts w:ascii="Garamond" w:eastAsia="Times New Roman" w:hAnsi="Garamond" w:cs="Times New Roman"/>
          <w:bCs/>
          <w:color w:val="0000FF"/>
          <w:sz w:val="24"/>
          <w:szCs w:val="24"/>
          <w:lang w:eastAsia="fi-FI"/>
        </w:rPr>
        <w:t>yksilöllinen tuki, tarvittava hoito, muut toimenpiteet ja jälkiseuranta sekä yhteistyö huoltajien ja tarvittavien viranomaisten kanssa. (Liitteet 3-5).</w:t>
      </w:r>
    </w:p>
    <w:p w14:paraId="5665DB59" w14:textId="527E7FA6" w:rsidR="00870032" w:rsidRPr="00C77D3A" w:rsidRDefault="00870032" w:rsidP="00870032">
      <w:pPr>
        <w:rPr>
          <w:rFonts w:ascii="Garamond" w:hAnsi="Garamond"/>
          <w:b/>
          <w:color w:val="0000FF"/>
          <w:sz w:val="24"/>
          <w:szCs w:val="24"/>
        </w:rPr>
      </w:pPr>
      <w:r w:rsidRPr="00C77D3A">
        <w:rPr>
          <w:rFonts w:ascii="Garamond" w:hAnsi="Garamond"/>
          <w:b/>
          <w:color w:val="0000FF"/>
          <w:sz w:val="24"/>
          <w:szCs w:val="24"/>
        </w:rPr>
        <w:t xml:space="preserve">Suunnitelmaan perehdyttäminen ja siitä tiedottaminen henkilöstölle, oppilaille, huoltajille ja yhteistyötahoille </w:t>
      </w:r>
    </w:p>
    <w:p w14:paraId="1C9CC2D8" w14:textId="77777777" w:rsidR="00870032" w:rsidRPr="00C77D3A" w:rsidRDefault="00870032" w:rsidP="00870032">
      <w:pPr>
        <w:pStyle w:val="Luettelokappale"/>
        <w:numPr>
          <w:ilvl w:val="0"/>
          <w:numId w:val="67"/>
        </w:numPr>
        <w:rPr>
          <w:rFonts w:ascii="Garamond" w:hAnsi="Garamond"/>
          <w:color w:val="0000FF"/>
          <w:sz w:val="24"/>
          <w:szCs w:val="24"/>
        </w:rPr>
      </w:pPr>
      <w:r w:rsidRPr="00C77D3A">
        <w:rPr>
          <w:rFonts w:ascii="Garamond" w:hAnsi="Garamond"/>
          <w:color w:val="0000FF"/>
          <w:sz w:val="24"/>
          <w:szCs w:val="24"/>
        </w:rPr>
        <w:t>uusille opettajille ja muulle henkilökunnalle perehdyttämispäivänä</w:t>
      </w:r>
    </w:p>
    <w:p w14:paraId="44EBA652" w14:textId="77777777" w:rsidR="00870032" w:rsidRPr="00C77D3A" w:rsidRDefault="00870032" w:rsidP="00870032">
      <w:pPr>
        <w:pStyle w:val="Luettelokappale"/>
        <w:numPr>
          <w:ilvl w:val="0"/>
          <w:numId w:val="67"/>
        </w:numPr>
        <w:rPr>
          <w:rFonts w:ascii="Garamond" w:hAnsi="Garamond"/>
          <w:color w:val="0000FF"/>
          <w:sz w:val="24"/>
          <w:szCs w:val="24"/>
        </w:rPr>
      </w:pPr>
      <w:r w:rsidRPr="00C77D3A">
        <w:rPr>
          <w:rFonts w:ascii="Garamond" w:hAnsi="Garamond"/>
          <w:color w:val="0000FF"/>
          <w:sz w:val="24"/>
          <w:szCs w:val="24"/>
        </w:rPr>
        <w:lastRenderedPageBreak/>
        <w:t>vanhoille työntekijöille suunnittelupäivän aikana</w:t>
      </w:r>
    </w:p>
    <w:p w14:paraId="1F586711" w14:textId="77777777" w:rsidR="00870032" w:rsidRPr="00C77D3A" w:rsidRDefault="00870032" w:rsidP="00870032">
      <w:pPr>
        <w:pStyle w:val="Luettelokappale"/>
        <w:numPr>
          <w:ilvl w:val="0"/>
          <w:numId w:val="67"/>
        </w:numPr>
        <w:rPr>
          <w:rFonts w:ascii="Garamond" w:hAnsi="Garamond"/>
          <w:color w:val="0000FF"/>
          <w:sz w:val="24"/>
          <w:szCs w:val="24"/>
        </w:rPr>
      </w:pPr>
      <w:r w:rsidRPr="00C77D3A">
        <w:rPr>
          <w:rFonts w:ascii="Garamond" w:hAnsi="Garamond"/>
          <w:color w:val="0000FF"/>
          <w:sz w:val="24"/>
          <w:szCs w:val="24"/>
        </w:rPr>
        <w:t>suunnitelma on luettavissa koulun kotisivuilla</w:t>
      </w:r>
    </w:p>
    <w:p w14:paraId="1D76B166" w14:textId="77777777" w:rsidR="00870032" w:rsidRPr="00C77D3A" w:rsidRDefault="00870032" w:rsidP="00870032">
      <w:pPr>
        <w:pStyle w:val="Luettelokappale"/>
        <w:numPr>
          <w:ilvl w:val="0"/>
          <w:numId w:val="67"/>
        </w:numPr>
        <w:rPr>
          <w:rFonts w:ascii="Garamond" w:hAnsi="Garamond"/>
          <w:color w:val="0000FF"/>
          <w:sz w:val="24"/>
          <w:szCs w:val="24"/>
        </w:rPr>
      </w:pPr>
      <w:r w:rsidRPr="00C77D3A">
        <w:rPr>
          <w:rFonts w:ascii="Garamond" w:hAnsi="Garamond"/>
          <w:color w:val="0000FF"/>
          <w:sz w:val="24"/>
          <w:szCs w:val="24"/>
        </w:rPr>
        <w:t>vanhempainillat</w:t>
      </w:r>
    </w:p>
    <w:p w14:paraId="6D804EB3" w14:textId="77777777" w:rsidR="00870032" w:rsidRPr="00C77D3A" w:rsidRDefault="00870032" w:rsidP="00870032">
      <w:pPr>
        <w:pStyle w:val="Luettelokappale"/>
        <w:numPr>
          <w:ilvl w:val="0"/>
          <w:numId w:val="67"/>
        </w:numPr>
        <w:rPr>
          <w:rFonts w:ascii="Garamond" w:hAnsi="Garamond"/>
          <w:color w:val="0000FF"/>
          <w:sz w:val="24"/>
          <w:szCs w:val="24"/>
        </w:rPr>
      </w:pPr>
      <w:r w:rsidRPr="00C77D3A">
        <w:rPr>
          <w:rFonts w:ascii="Garamond" w:hAnsi="Garamond"/>
          <w:color w:val="0000FF"/>
          <w:sz w:val="24"/>
          <w:szCs w:val="24"/>
        </w:rPr>
        <w:t>oppilasneuvosto suunnittelee ”lukuvuosi-info” -tilaisuuden oppilaille syksyn alussa, jossa oppilasneuvosto käy läpi oppilashuoltosuunnitelman asiat omalla tavallaan ”lasten kielellä”</w:t>
      </w:r>
    </w:p>
    <w:p w14:paraId="6E580F27" w14:textId="77777777" w:rsidR="00870032" w:rsidRPr="00C77D3A" w:rsidRDefault="00870032" w:rsidP="00870032">
      <w:pPr>
        <w:rPr>
          <w:rFonts w:ascii="Garamond" w:hAnsi="Garamond"/>
          <w:color w:val="0000FF"/>
          <w:sz w:val="24"/>
          <w:szCs w:val="24"/>
        </w:rPr>
      </w:pPr>
    </w:p>
    <w:p w14:paraId="434A3B30" w14:textId="77777777" w:rsidR="00870032" w:rsidRPr="00C77D3A" w:rsidRDefault="00870032" w:rsidP="00870032">
      <w:pPr>
        <w:rPr>
          <w:rFonts w:ascii="Garamond" w:hAnsi="Garamond"/>
          <w:b/>
          <w:color w:val="0000FF"/>
          <w:sz w:val="24"/>
          <w:szCs w:val="24"/>
        </w:rPr>
      </w:pPr>
      <w:r w:rsidRPr="00C77D3A">
        <w:rPr>
          <w:rFonts w:ascii="Garamond" w:hAnsi="Garamond"/>
          <w:b/>
          <w:color w:val="0000FF"/>
          <w:sz w:val="24"/>
          <w:szCs w:val="24"/>
        </w:rPr>
        <w:t>Suunnitelman päivittäminen, seuranta ja arviointi</w:t>
      </w:r>
    </w:p>
    <w:p w14:paraId="11CD6932" w14:textId="58A585F7" w:rsidR="00870032" w:rsidRPr="00C77D3A" w:rsidRDefault="00870032" w:rsidP="00870032">
      <w:pPr>
        <w:pStyle w:val="Luettelokappale"/>
        <w:numPr>
          <w:ilvl w:val="0"/>
          <w:numId w:val="68"/>
        </w:numPr>
        <w:rPr>
          <w:rFonts w:ascii="Garamond" w:hAnsi="Garamond"/>
          <w:color w:val="0000FF"/>
          <w:sz w:val="24"/>
          <w:szCs w:val="24"/>
        </w:rPr>
      </w:pPr>
      <w:r w:rsidRPr="00C77D3A">
        <w:rPr>
          <w:rFonts w:ascii="Garamond" w:hAnsi="Garamond"/>
          <w:color w:val="0000FF"/>
          <w:sz w:val="24"/>
          <w:szCs w:val="24"/>
        </w:rPr>
        <w:t xml:space="preserve">tämä suunnitelma päivitetään </w:t>
      </w:r>
      <w:proofErr w:type="spellStart"/>
      <w:r w:rsidRPr="00C77D3A">
        <w:rPr>
          <w:rFonts w:ascii="Garamond" w:hAnsi="Garamond"/>
          <w:color w:val="0000FF"/>
          <w:sz w:val="24"/>
          <w:szCs w:val="24"/>
        </w:rPr>
        <w:t>lukuvuosittain</w:t>
      </w:r>
      <w:proofErr w:type="spellEnd"/>
      <w:r w:rsidRPr="00C77D3A">
        <w:rPr>
          <w:rFonts w:ascii="Garamond" w:hAnsi="Garamond"/>
          <w:color w:val="0000FF"/>
          <w:sz w:val="24"/>
          <w:szCs w:val="24"/>
        </w:rPr>
        <w:t xml:space="preserve"> lukuvuoden alussa </w:t>
      </w:r>
    </w:p>
    <w:p w14:paraId="104964F4" w14:textId="77777777" w:rsidR="00870032" w:rsidRPr="00C77D3A" w:rsidRDefault="00870032" w:rsidP="00870032">
      <w:pPr>
        <w:pStyle w:val="Luettelokappale"/>
        <w:numPr>
          <w:ilvl w:val="0"/>
          <w:numId w:val="68"/>
        </w:numPr>
        <w:rPr>
          <w:rFonts w:ascii="Garamond" w:hAnsi="Garamond"/>
          <w:color w:val="0000FF"/>
          <w:sz w:val="24"/>
          <w:szCs w:val="24"/>
        </w:rPr>
      </w:pPr>
      <w:r w:rsidRPr="00C77D3A">
        <w:rPr>
          <w:rFonts w:ascii="Garamond" w:hAnsi="Garamond"/>
          <w:color w:val="0000FF"/>
          <w:sz w:val="24"/>
          <w:szCs w:val="24"/>
        </w:rPr>
        <w:t>suunnitelman päivittämisestä vastaavat rehtori ja turvallisuusvastaava turvataitovastaava ja terveydenhoitaja kuljetusvastaava</w:t>
      </w:r>
    </w:p>
    <w:p w14:paraId="6AB2AA8C" w14:textId="77777777" w:rsidR="00870032" w:rsidRPr="00C77D3A" w:rsidRDefault="00870032" w:rsidP="00870032">
      <w:pPr>
        <w:pStyle w:val="Luettelokappale"/>
        <w:numPr>
          <w:ilvl w:val="0"/>
          <w:numId w:val="68"/>
        </w:numPr>
        <w:rPr>
          <w:rFonts w:ascii="Garamond" w:hAnsi="Garamond"/>
          <w:color w:val="0000FF"/>
          <w:sz w:val="24"/>
          <w:szCs w:val="24"/>
        </w:rPr>
      </w:pPr>
      <w:r w:rsidRPr="00C77D3A">
        <w:rPr>
          <w:rFonts w:ascii="Garamond" w:hAnsi="Garamond"/>
          <w:color w:val="0000FF"/>
          <w:sz w:val="24"/>
          <w:szCs w:val="24"/>
        </w:rPr>
        <w:t xml:space="preserve">suunnitelman toteutumista arvioidaan </w:t>
      </w:r>
      <w:proofErr w:type="spellStart"/>
      <w:r w:rsidRPr="00C77D3A">
        <w:rPr>
          <w:rFonts w:ascii="Garamond" w:hAnsi="Garamond"/>
          <w:color w:val="0000FF"/>
          <w:sz w:val="24"/>
          <w:szCs w:val="24"/>
        </w:rPr>
        <w:t>lukuvuosittain</w:t>
      </w:r>
      <w:proofErr w:type="spellEnd"/>
      <w:r w:rsidRPr="00C77D3A">
        <w:rPr>
          <w:rFonts w:ascii="Garamond" w:hAnsi="Garamond"/>
          <w:color w:val="0000FF"/>
          <w:sz w:val="24"/>
          <w:szCs w:val="24"/>
        </w:rPr>
        <w:t xml:space="preserve"> opettajakokouksissa ja KOR:ssä</w:t>
      </w:r>
    </w:p>
    <w:p w14:paraId="6345A8C1" w14:textId="77777777" w:rsidR="00870032" w:rsidRPr="00C77D3A" w:rsidRDefault="00870032" w:rsidP="00870032">
      <w:pPr>
        <w:pStyle w:val="Luettelokappale"/>
        <w:numPr>
          <w:ilvl w:val="0"/>
          <w:numId w:val="68"/>
        </w:numPr>
        <w:rPr>
          <w:rFonts w:ascii="Garamond" w:hAnsi="Garamond"/>
          <w:color w:val="0000FF"/>
          <w:sz w:val="24"/>
          <w:szCs w:val="24"/>
        </w:rPr>
      </w:pPr>
      <w:r w:rsidRPr="00C77D3A">
        <w:rPr>
          <w:rFonts w:ascii="Garamond" w:hAnsi="Garamond"/>
          <w:color w:val="0000FF"/>
          <w:sz w:val="24"/>
          <w:szCs w:val="24"/>
        </w:rPr>
        <w:t xml:space="preserve">huoltajien mielipiteet huomioidaan vuosittain toteuttavalla </w:t>
      </w:r>
      <w:proofErr w:type="spellStart"/>
      <w:r w:rsidRPr="00C77D3A">
        <w:rPr>
          <w:rFonts w:ascii="Garamond" w:hAnsi="Garamond"/>
          <w:color w:val="0000FF"/>
          <w:sz w:val="24"/>
          <w:szCs w:val="24"/>
        </w:rPr>
        <w:t>APUA-kyselyllä</w:t>
      </w:r>
      <w:proofErr w:type="spellEnd"/>
    </w:p>
    <w:p w14:paraId="0267E389" w14:textId="77777777" w:rsidR="00870032" w:rsidRPr="001D5271" w:rsidRDefault="00870032" w:rsidP="00870032">
      <w:pPr>
        <w:rPr>
          <w:rFonts w:asciiTheme="majorHAnsi" w:hAnsiTheme="majorHAnsi"/>
          <w:color w:val="0000FF"/>
        </w:rPr>
      </w:pPr>
    </w:p>
    <w:p w14:paraId="5046B53D" w14:textId="77777777" w:rsidR="00437260" w:rsidRPr="00437260" w:rsidRDefault="00437260" w:rsidP="00437260">
      <w:pPr>
        <w:widowControl/>
        <w:spacing w:after="0" w:line="240" w:lineRule="auto"/>
        <w:ind w:left="2608" w:firstLine="1304"/>
        <w:rPr>
          <w:rFonts w:ascii="Garamond" w:eastAsia="Calibri" w:hAnsi="Garamond" w:cs="Calibri"/>
          <w:color w:val="0000FF"/>
          <w:szCs w:val="24"/>
        </w:rPr>
      </w:pPr>
    </w:p>
    <w:p w14:paraId="1252B4B4" w14:textId="77777777" w:rsidR="0096790E" w:rsidRPr="00615193" w:rsidRDefault="0096790E" w:rsidP="0096790E">
      <w:pPr>
        <w:widowControl/>
        <w:spacing w:after="0" w:line="240" w:lineRule="auto"/>
        <w:ind w:left="2608" w:firstLine="1304"/>
        <w:rPr>
          <w:rFonts w:ascii="Garamond" w:eastAsia="Calibri" w:hAnsi="Garamond" w:cs="Calibri"/>
          <w:color w:val="0000FF"/>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F1369C">
            <w:pPr>
              <w:numPr>
                <w:ilvl w:val="0"/>
                <w:numId w:val="12"/>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F1369C">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25A222DB" w14:textId="4FBF8804" w:rsidR="00A81141" w:rsidRPr="00A81141" w:rsidRDefault="00A81141" w:rsidP="00E835F5">
            <w:pPr>
              <w:ind w:left="1304"/>
              <w:rPr>
                <w:rFonts w:ascii="Arial" w:eastAsia="Calibri" w:hAnsi="Arial"/>
                <w:b/>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tc>
      </w:tr>
    </w:tbl>
    <w:p w14:paraId="1648C68C" w14:textId="77777777" w:rsidR="00C77D3A" w:rsidRDefault="00C77D3A" w:rsidP="00E835F5">
      <w:pPr>
        <w:widowControl/>
        <w:spacing w:after="0" w:line="240" w:lineRule="auto"/>
        <w:rPr>
          <w:rFonts w:ascii="Garamond" w:eastAsia="Times New Roman" w:hAnsi="Garamond" w:cs="Times New Roman"/>
          <w:b/>
          <w:bCs/>
          <w:color w:val="0000FF"/>
          <w:sz w:val="24"/>
          <w:szCs w:val="24"/>
          <w:lang w:eastAsia="fi-FI"/>
        </w:rPr>
      </w:pPr>
    </w:p>
    <w:p w14:paraId="01D1E077" w14:textId="77777777" w:rsidR="00E835F5"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6B9CF4FE"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p>
    <w:p w14:paraId="4B921879" w14:textId="4C6186C5" w:rsidR="0096790E" w:rsidRPr="00C77D3A" w:rsidRDefault="0096790E" w:rsidP="0096790E">
      <w:pPr>
        <w:widowControl/>
        <w:spacing w:after="0" w:line="240" w:lineRule="auto"/>
        <w:rPr>
          <w:rFonts w:ascii="Garamond" w:eastAsia="Calibri" w:hAnsi="Garamond" w:cs="Calibri"/>
          <w:b/>
          <w:color w:val="0000FF"/>
          <w:sz w:val="24"/>
          <w:szCs w:val="24"/>
        </w:rPr>
      </w:pPr>
      <w:r w:rsidRPr="00C77D3A">
        <w:rPr>
          <w:rFonts w:ascii="Garamond" w:eastAsia="Calibri" w:hAnsi="Garamond" w:cs="Calibri"/>
          <w:b/>
          <w:color w:val="0000FF"/>
          <w:sz w:val="24"/>
          <w:szCs w:val="24"/>
        </w:rPr>
        <w:t>Toiminta äkillisissä kriiseissä ja uhka- ja vaaratilanteissa</w:t>
      </w:r>
    </w:p>
    <w:p w14:paraId="3EC1BA77" w14:textId="77777777" w:rsidR="0096790E" w:rsidRPr="00C77D3A" w:rsidRDefault="0096790E" w:rsidP="0096790E">
      <w:pPr>
        <w:widowControl/>
        <w:spacing w:after="0" w:line="240" w:lineRule="auto"/>
        <w:ind w:firstLine="1304"/>
        <w:rPr>
          <w:rFonts w:ascii="Garamond" w:eastAsia="Calibri" w:hAnsi="Garamond" w:cs="Calibri"/>
          <w:color w:val="0000FF"/>
          <w:sz w:val="24"/>
          <w:szCs w:val="24"/>
        </w:rPr>
      </w:pPr>
    </w:p>
    <w:p w14:paraId="291B3F46"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1. Kriisitilanteiden ehkäisy ja niihin varautuminen</w:t>
      </w:r>
    </w:p>
    <w:p w14:paraId="15572451" w14:textId="1942BB4B" w:rsidR="0096790E" w:rsidRPr="00C77D3A" w:rsidRDefault="00054BD6" w:rsidP="000E44B5">
      <w:pPr>
        <w:pStyle w:val="Luettelokappale"/>
        <w:numPr>
          <w:ilvl w:val="0"/>
          <w:numId w:val="33"/>
        </w:numPr>
        <w:rPr>
          <w:rFonts w:ascii="Garamond" w:hAnsi="Garamond" w:cs="Arial"/>
          <w:color w:val="0000FF"/>
          <w:sz w:val="24"/>
          <w:szCs w:val="24"/>
        </w:rPr>
      </w:pPr>
      <w:r w:rsidRPr="00C77D3A">
        <w:rPr>
          <w:rFonts w:ascii="Garamond" w:hAnsi="Garamond" w:cs="Arial"/>
          <w:color w:val="0000FF"/>
          <w:sz w:val="24"/>
          <w:szCs w:val="24"/>
        </w:rPr>
        <w:lastRenderedPageBreak/>
        <w:t>p</w:t>
      </w:r>
      <w:r w:rsidR="0096790E" w:rsidRPr="00C77D3A">
        <w:rPr>
          <w:rFonts w:ascii="Garamond" w:hAnsi="Garamond" w:cs="Arial"/>
          <w:color w:val="0000FF"/>
          <w:sz w:val="24"/>
          <w:szCs w:val="24"/>
        </w:rPr>
        <w:t xml:space="preserve">yrimme ehkäisemään kriisitilanteiden syntymistä huolehtimalla koulupäivän turvallisuudesta </w:t>
      </w:r>
    </w:p>
    <w:p w14:paraId="4B1900A1" w14:textId="77777777" w:rsidR="0096790E" w:rsidRPr="00C77D3A" w:rsidRDefault="0096790E" w:rsidP="000E44B5">
      <w:pPr>
        <w:pStyle w:val="Luettelokappale"/>
        <w:numPr>
          <w:ilvl w:val="1"/>
          <w:numId w:val="33"/>
        </w:numPr>
        <w:rPr>
          <w:rFonts w:ascii="Garamond" w:hAnsi="Garamond" w:cs="Arial"/>
          <w:color w:val="0000FF"/>
          <w:sz w:val="24"/>
          <w:szCs w:val="24"/>
        </w:rPr>
      </w:pPr>
      <w:r w:rsidRPr="00C77D3A">
        <w:rPr>
          <w:rFonts w:ascii="Garamond" w:hAnsi="Garamond" w:cs="Arial"/>
          <w:color w:val="0000FF"/>
          <w:sz w:val="24"/>
          <w:szCs w:val="24"/>
        </w:rPr>
        <w:t>henkilökunta perehdytetään turvallisuusohjeisiin</w:t>
      </w:r>
    </w:p>
    <w:p w14:paraId="193A0C17" w14:textId="77777777" w:rsidR="0096790E" w:rsidRPr="00C77D3A" w:rsidRDefault="0096790E" w:rsidP="000E44B5">
      <w:pPr>
        <w:pStyle w:val="Luettelokappale"/>
        <w:numPr>
          <w:ilvl w:val="1"/>
          <w:numId w:val="33"/>
        </w:numPr>
        <w:rPr>
          <w:rFonts w:ascii="Garamond" w:hAnsi="Garamond" w:cs="Arial"/>
          <w:color w:val="0000FF"/>
          <w:sz w:val="24"/>
          <w:szCs w:val="24"/>
        </w:rPr>
      </w:pPr>
      <w:r w:rsidRPr="00C77D3A">
        <w:rPr>
          <w:rFonts w:ascii="Garamond" w:hAnsi="Garamond" w:cs="Arial"/>
          <w:color w:val="0000FF"/>
          <w:sz w:val="24"/>
          <w:szCs w:val="24"/>
        </w:rPr>
        <w:t>oppilaiden toimintaa ennakoidaan ja valvotaan</w:t>
      </w:r>
    </w:p>
    <w:p w14:paraId="62EE7B89" w14:textId="77777777" w:rsidR="0096790E" w:rsidRPr="00C77D3A" w:rsidRDefault="0096790E" w:rsidP="000E44B5">
      <w:pPr>
        <w:pStyle w:val="Luettelokappale"/>
        <w:numPr>
          <w:ilvl w:val="1"/>
          <w:numId w:val="33"/>
        </w:numPr>
        <w:rPr>
          <w:rFonts w:ascii="Garamond" w:hAnsi="Garamond" w:cs="Arial"/>
          <w:color w:val="0000FF"/>
          <w:sz w:val="24"/>
          <w:szCs w:val="24"/>
        </w:rPr>
      </w:pPr>
      <w:r w:rsidRPr="00C77D3A">
        <w:rPr>
          <w:rFonts w:ascii="Garamond" w:hAnsi="Garamond" w:cs="Arial"/>
          <w:color w:val="0000FF"/>
          <w:sz w:val="24"/>
          <w:szCs w:val="24"/>
        </w:rPr>
        <w:t>ongelma- ja vaaratilanteisiin puututaan välittömästi</w:t>
      </w:r>
    </w:p>
    <w:p w14:paraId="03C8DBCF" w14:textId="38BCACF1" w:rsidR="0096790E" w:rsidRPr="00C77D3A" w:rsidRDefault="0096790E" w:rsidP="000E44B5">
      <w:pPr>
        <w:pStyle w:val="Luettelokappale"/>
        <w:numPr>
          <w:ilvl w:val="1"/>
          <w:numId w:val="33"/>
        </w:numPr>
        <w:rPr>
          <w:rFonts w:ascii="Garamond" w:hAnsi="Garamond" w:cs="Arial"/>
          <w:color w:val="0000FF"/>
          <w:sz w:val="24"/>
          <w:szCs w:val="24"/>
        </w:rPr>
      </w:pPr>
      <w:r w:rsidRPr="00C77D3A">
        <w:rPr>
          <w:rFonts w:ascii="Garamond" w:hAnsi="Garamond" w:cs="Arial"/>
          <w:color w:val="0000FF"/>
          <w:sz w:val="24"/>
          <w:szCs w:val="24"/>
        </w:rPr>
        <w:t xml:space="preserve">yhteistyö huoltajien kanssa </w:t>
      </w:r>
    </w:p>
    <w:p w14:paraId="3943738A" w14:textId="77777777" w:rsidR="00615193" w:rsidRPr="00C77D3A" w:rsidRDefault="00615193" w:rsidP="00615193">
      <w:pPr>
        <w:pStyle w:val="Luettelokappale"/>
        <w:ind w:left="1440"/>
        <w:rPr>
          <w:rFonts w:ascii="Garamond" w:hAnsi="Garamond" w:cs="Arial"/>
          <w:color w:val="0000FF"/>
          <w:sz w:val="24"/>
          <w:szCs w:val="24"/>
        </w:rPr>
      </w:pPr>
    </w:p>
    <w:p w14:paraId="4BA5358B"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 xml:space="preserve">2. Kriisiryhmän kokoonpano </w:t>
      </w:r>
    </w:p>
    <w:p w14:paraId="1C03E8D2" w14:textId="77777777" w:rsidR="0096790E" w:rsidRPr="00C77D3A" w:rsidRDefault="0096790E" w:rsidP="000E44B5">
      <w:pPr>
        <w:pStyle w:val="Luettelokappale"/>
        <w:numPr>
          <w:ilvl w:val="0"/>
          <w:numId w:val="34"/>
        </w:numPr>
        <w:rPr>
          <w:rFonts w:ascii="Garamond" w:hAnsi="Garamond" w:cs="Arial"/>
          <w:color w:val="0000FF"/>
          <w:sz w:val="24"/>
          <w:szCs w:val="24"/>
        </w:rPr>
      </w:pPr>
      <w:r w:rsidRPr="00C77D3A">
        <w:rPr>
          <w:rFonts w:ascii="Garamond" w:hAnsi="Garamond" w:cs="Arial"/>
          <w:color w:val="0000FF"/>
          <w:sz w:val="24"/>
          <w:szCs w:val="24"/>
        </w:rPr>
        <w:t>rehtori</w:t>
      </w:r>
    </w:p>
    <w:p w14:paraId="5D07732A" w14:textId="77777777" w:rsidR="0096790E" w:rsidRPr="00C77D3A" w:rsidRDefault="0096790E" w:rsidP="000E44B5">
      <w:pPr>
        <w:pStyle w:val="Luettelokappale"/>
        <w:numPr>
          <w:ilvl w:val="0"/>
          <w:numId w:val="34"/>
        </w:numPr>
        <w:rPr>
          <w:rFonts w:ascii="Garamond" w:hAnsi="Garamond" w:cs="Arial"/>
          <w:color w:val="0000FF"/>
          <w:sz w:val="24"/>
          <w:szCs w:val="24"/>
        </w:rPr>
      </w:pPr>
      <w:r w:rsidRPr="00C77D3A">
        <w:rPr>
          <w:rFonts w:ascii="Garamond" w:hAnsi="Garamond" w:cs="Arial"/>
          <w:color w:val="0000FF"/>
          <w:sz w:val="24"/>
          <w:szCs w:val="24"/>
        </w:rPr>
        <w:t>apulaisrehtorit</w:t>
      </w:r>
    </w:p>
    <w:p w14:paraId="01D9F8EA" w14:textId="77777777" w:rsidR="0096790E" w:rsidRPr="00C77D3A" w:rsidRDefault="0096790E" w:rsidP="000E44B5">
      <w:pPr>
        <w:pStyle w:val="Luettelokappale"/>
        <w:numPr>
          <w:ilvl w:val="0"/>
          <w:numId w:val="34"/>
        </w:numPr>
        <w:rPr>
          <w:rFonts w:ascii="Garamond" w:hAnsi="Garamond" w:cs="Arial"/>
          <w:color w:val="0000FF"/>
          <w:sz w:val="24"/>
          <w:szCs w:val="24"/>
        </w:rPr>
      </w:pPr>
      <w:r w:rsidRPr="00C77D3A">
        <w:rPr>
          <w:rFonts w:ascii="Garamond" w:hAnsi="Garamond" w:cs="Arial"/>
          <w:color w:val="0000FF"/>
          <w:sz w:val="24"/>
          <w:szCs w:val="24"/>
        </w:rPr>
        <w:t>turvallisuusvastaava/t</w:t>
      </w:r>
    </w:p>
    <w:p w14:paraId="222ED6A4" w14:textId="77777777" w:rsidR="0096790E" w:rsidRPr="00C77D3A" w:rsidRDefault="0096790E" w:rsidP="000E44B5">
      <w:pPr>
        <w:pStyle w:val="Luettelokappale"/>
        <w:numPr>
          <w:ilvl w:val="0"/>
          <w:numId w:val="34"/>
        </w:numPr>
        <w:rPr>
          <w:rFonts w:ascii="Garamond" w:hAnsi="Garamond" w:cs="Arial"/>
          <w:color w:val="0000FF"/>
          <w:sz w:val="24"/>
          <w:szCs w:val="24"/>
        </w:rPr>
      </w:pPr>
      <w:r w:rsidRPr="00C77D3A">
        <w:rPr>
          <w:rFonts w:ascii="Garamond" w:hAnsi="Garamond" w:cs="Arial"/>
          <w:color w:val="0000FF"/>
          <w:sz w:val="24"/>
          <w:szCs w:val="24"/>
        </w:rPr>
        <w:t>kouluterveydenhoitaja</w:t>
      </w:r>
    </w:p>
    <w:p w14:paraId="187709C4" w14:textId="480F8137" w:rsidR="0096790E" w:rsidRPr="00C77D3A" w:rsidRDefault="0096790E" w:rsidP="000E44B5">
      <w:pPr>
        <w:pStyle w:val="Luettelokappale"/>
        <w:numPr>
          <w:ilvl w:val="0"/>
          <w:numId w:val="34"/>
        </w:numPr>
        <w:rPr>
          <w:rFonts w:ascii="Garamond" w:hAnsi="Garamond" w:cs="Arial"/>
          <w:color w:val="0000FF"/>
          <w:sz w:val="24"/>
          <w:szCs w:val="24"/>
        </w:rPr>
      </w:pPr>
      <w:r w:rsidRPr="00C77D3A">
        <w:rPr>
          <w:rFonts w:ascii="Garamond" w:hAnsi="Garamond" w:cs="Arial"/>
          <w:color w:val="0000FF"/>
          <w:sz w:val="24"/>
          <w:szCs w:val="24"/>
        </w:rPr>
        <w:t>koulupsykologi tai kuraattori</w:t>
      </w:r>
    </w:p>
    <w:p w14:paraId="15DCFC2A" w14:textId="77777777" w:rsidR="00615193" w:rsidRPr="00C77D3A" w:rsidRDefault="00615193" w:rsidP="00615193">
      <w:pPr>
        <w:pStyle w:val="Luettelokappale"/>
        <w:rPr>
          <w:rFonts w:ascii="Garamond" w:hAnsi="Garamond" w:cs="Arial"/>
          <w:color w:val="0000FF"/>
          <w:sz w:val="24"/>
          <w:szCs w:val="24"/>
        </w:rPr>
      </w:pPr>
    </w:p>
    <w:p w14:paraId="29BE72A8"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 xml:space="preserve">3. Yhteistyö ja keskinäinen työn- ja vastuunjako kriisitilanteisiin varauduttaessa sekä kriisitilanteissa. </w:t>
      </w:r>
    </w:p>
    <w:p w14:paraId="0A415154" w14:textId="0C9AEBE5" w:rsidR="0096790E" w:rsidRPr="00C77D3A" w:rsidRDefault="00054BD6" w:rsidP="000E44B5">
      <w:pPr>
        <w:pStyle w:val="Luettelokappale"/>
        <w:numPr>
          <w:ilvl w:val="0"/>
          <w:numId w:val="35"/>
        </w:numPr>
        <w:rPr>
          <w:rFonts w:ascii="Garamond" w:hAnsi="Garamond" w:cs="Arial"/>
          <w:color w:val="0000FF"/>
          <w:sz w:val="24"/>
          <w:szCs w:val="24"/>
        </w:rPr>
      </w:pPr>
      <w:r w:rsidRPr="00C77D3A">
        <w:rPr>
          <w:rFonts w:ascii="Garamond" w:hAnsi="Garamond" w:cs="Arial"/>
          <w:color w:val="0000FF"/>
          <w:sz w:val="24"/>
          <w:szCs w:val="24"/>
        </w:rPr>
        <w:t>r</w:t>
      </w:r>
      <w:r w:rsidR="0096790E" w:rsidRPr="00C77D3A">
        <w:rPr>
          <w:rFonts w:ascii="Garamond" w:hAnsi="Garamond" w:cs="Arial"/>
          <w:color w:val="0000FF"/>
          <w:sz w:val="24"/>
          <w:szCs w:val="24"/>
        </w:rPr>
        <w:t xml:space="preserve">ehtori vastaa koulun kriisityöstä ja johtaa </w:t>
      </w:r>
      <w:r w:rsidRPr="00C77D3A">
        <w:rPr>
          <w:rFonts w:ascii="Garamond" w:hAnsi="Garamond" w:cs="Arial"/>
          <w:color w:val="0000FF"/>
          <w:sz w:val="24"/>
          <w:szCs w:val="24"/>
        </w:rPr>
        <w:t>akuutteja kriisitilanteita</w:t>
      </w:r>
    </w:p>
    <w:p w14:paraId="06D9C322" w14:textId="2342522B" w:rsidR="0096790E" w:rsidRPr="00C77D3A" w:rsidRDefault="00054BD6" w:rsidP="000E44B5">
      <w:pPr>
        <w:pStyle w:val="Luettelokappale"/>
        <w:numPr>
          <w:ilvl w:val="0"/>
          <w:numId w:val="35"/>
        </w:numPr>
        <w:rPr>
          <w:rFonts w:ascii="Garamond" w:hAnsi="Garamond" w:cs="Arial"/>
          <w:color w:val="0000FF"/>
          <w:sz w:val="24"/>
          <w:szCs w:val="24"/>
        </w:rPr>
      </w:pPr>
      <w:r w:rsidRPr="00C77D3A">
        <w:rPr>
          <w:rFonts w:ascii="Garamond" w:hAnsi="Garamond" w:cs="Arial"/>
          <w:color w:val="0000FF"/>
          <w:sz w:val="24"/>
          <w:szCs w:val="24"/>
        </w:rPr>
        <w:t>k</w:t>
      </w:r>
      <w:r w:rsidR="0096790E" w:rsidRPr="00C77D3A">
        <w:rPr>
          <w:rFonts w:ascii="Garamond" w:hAnsi="Garamond" w:cs="Arial"/>
          <w:color w:val="0000FF"/>
          <w:sz w:val="24"/>
          <w:szCs w:val="24"/>
        </w:rPr>
        <w:t>oulun henkilökunta tekee yhteistyötä tarvittavien viranomaisten kanssa.</w:t>
      </w:r>
    </w:p>
    <w:p w14:paraId="6108FF7C" w14:textId="45C4D2E4" w:rsidR="0096790E" w:rsidRPr="00C77D3A" w:rsidRDefault="00054BD6" w:rsidP="000E44B5">
      <w:pPr>
        <w:pStyle w:val="Luettelokappale"/>
        <w:numPr>
          <w:ilvl w:val="0"/>
          <w:numId w:val="35"/>
        </w:numPr>
        <w:rPr>
          <w:rFonts w:ascii="Garamond" w:hAnsi="Garamond" w:cs="Arial"/>
          <w:color w:val="0000FF"/>
          <w:sz w:val="24"/>
          <w:szCs w:val="24"/>
        </w:rPr>
      </w:pPr>
      <w:r w:rsidRPr="00C77D3A">
        <w:rPr>
          <w:rFonts w:ascii="Garamond" w:hAnsi="Garamond" w:cs="Arial"/>
          <w:color w:val="0000FF"/>
          <w:sz w:val="24"/>
          <w:szCs w:val="24"/>
        </w:rPr>
        <w:t>t</w:t>
      </w:r>
      <w:r w:rsidR="0096790E" w:rsidRPr="00C77D3A">
        <w:rPr>
          <w:rFonts w:ascii="Garamond" w:hAnsi="Garamond" w:cs="Arial"/>
          <w:color w:val="0000FF"/>
          <w:sz w:val="24"/>
          <w:szCs w:val="24"/>
        </w:rPr>
        <w:t>urvallisuusvastaavat avustavat rehtoria kriisityön suunnittelussa, suunnitelman toimee</w:t>
      </w:r>
      <w:r w:rsidRPr="00C77D3A">
        <w:rPr>
          <w:rFonts w:ascii="Garamond" w:hAnsi="Garamond" w:cs="Arial"/>
          <w:color w:val="0000FF"/>
          <w:sz w:val="24"/>
          <w:szCs w:val="24"/>
        </w:rPr>
        <w:t>npanemisessa ja kouluttamisessa</w:t>
      </w:r>
    </w:p>
    <w:p w14:paraId="2ADB5B7B" w14:textId="77777777" w:rsidR="00615193" w:rsidRPr="00C77D3A" w:rsidRDefault="00615193" w:rsidP="00615193">
      <w:pPr>
        <w:pStyle w:val="Luettelokappale"/>
        <w:rPr>
          <w:rFonts w:ascii="Garamond" w:hAnsi="Garamond" w:cs="Arial"/>
          <w:color w:val="0000FF"/>
          <w:sz w:val="24"/>
          <w:szCs w:val="24"/>
        </w:rPr>
      </w:pPr>
    </w:p>
    <w:p w14:paraId="313E0FB7"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4. Pelastussuunnitelman, koulun järjestyssääntöjen ja muiden turvallisuusohjeiden yhteensovittaminen</w:t>
      </w:r>
    </w:p>
    <w:p w14:paraId="1C283047" w14:textId="4E1ED6AC" w:rsidR="0096790E" w:rsidRPr="00C77D3A" w:rsidRDefault="0096790E" w:rsidP="000E44B5">
      <w:pPr>
        <w:pStyle w:val="Luettelokappale"/>
        <w:numPr>
          <w:ilvl w:val="0"/>
          <w:numId w:val="36"/>
        </w:numPr>
        <w:rPr>
          <w:rFonts w:ascii="Garamond" w:hAnsi="Garamond" w:cs="Arial"/>
          <w:color w:val="0000FF"/>
          <w:sz w:val="24"/>
          <w:szCs w:val="24"/>
        </w:rPr>
      </w:pPr>
      <w:r w:rsidRPr="00C77D3A">
        <w:rPr>
          <w:rFonts w:ascii="Garamond" w:hAnsi="Garamond" w:cs="Arial"/>
          <w:color w:val="0000FF"/>
          <w:sz w:val="24"/>
          <w:szCs w:val="24"/>
        </w:rPr>
        <w:t>koulun järjestyssäännöillä tuetaan oppilaiden turvallisuutta ja hyvinvointia sekä ennaltaehkäistään kriisien ja turvallisuusuhkien syntymistä</w:t>
      </w:r>
    </w:p>
    <w:p w14:paraId="101E71A8" w14:textId="77777777" w:rsidR="00054BD6" w:rsidRPr="00C77D3A" w:rsidRDefault="00054BD6" w:rsidP="00054BD6">
      <w:pPr>
        <w:pStyle w:val="Luettelokappale"/>
        <w:rPr>
          <w:rFonts w:ascii="Garamond" w:hAnsi="Garamond" w:cs="Arial"/>
          <w:color w:val="0000FF"/>
          <w:sz w:val="24"/>
          <w:szCs w:val="24"/>
        </w:rPr>
      </w:pPr>
    </w:p>
    <w:p w14:paraId="4CD0D727"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5. Toimintaohjeet erilaisissa äkillisissä kriisitilanteissa</w:t>
      </w:r>
    </w:p>
    <w:p w14:paraId="02DAD853" w14:textId="15A7C786" w:rsidR="0096790E" w:rsidRPr="00C77D3A" w:rsidRDefault="00054BD6" w:rsidP="000E44B5">
      <w:pPr>
        <w:pStyle w:val="Luettelokappale"/>
        <w:numPr>
          <w:ilvl w:val="0"/>
          <w:numId w:val="36"/>
        </w:numPr>
        <w:rPr>
          <w:rFonts w:ascii="Garamond" w:hAnsi="Garamond" w:cs="Arial"/>
          <w:color w:val="0000FF"/>
          <w:sz w:val="24"/>
          <w:szCs w:val="24"/>
        </w:rPr>
      </w:pPr>
      <w:r w:rsidRPr="00C77D3A">
        <w:rPr>
          <w:rFonts w:ascii="Garamond" w:hAnsi="Garamond" w:cs="Arial"/>
          <w:color w:val="0000FF"/>
          <w:sz w:val="24"/>
          <w:szCs w:val="24"/>
        </w:rPr>
        <w:t>r</w:t>
      </w:r>
      <w:r w:rsidR="0096790E" w:rsidRPr="00C77D3A">
        <w:rPr>
          <w:rFonts w:ascii="Garamond" w:hAnsi="Garamond" w:cs="Arial"/>
          <w:color w:val="0000FF"/>
          <w:sz w:val="24"/>
          <w:szCs w:val="24"/>
        </w:rPr>
        <w:t>ehtori kokoaa kriisityöryhmän ja johtaa toimintaa tilanteen vaatimie</w:t>
      </w:r>
      <w:r w:rsidRPr="00C77D3A">
        <w:rPr>
          <w:rFonts w:ascii="Garamond" w:hAnsi="Garamond" w:cs="Arial"/>
          <w:color w:val="0000FF"/>
          <w:sz w:val="24"/>
          <w:szCs w:val="24"/>
        </w:rPr>
        <w:t>n tehtävien toimeenpanemiseksi</w:t>
      </w:r>
    </w:p>
    <w:p w14:paraId="20A9A3DF" w14:textId="29CAD00F" w:rsidR="0096790E" w:rsidRPr="00C77D3A" w:rsidRDefault="00054BD6" w:rsidP="000E44B5">
      <w:pPr>
        <w:pStyle w:val="Luettelokappale"/>
        <w:numPr>
          <w:ilvl w:val="0"/>
          <w:numId w:val="36"/>
        </w:numPr>
        <w:rPr>
          <w:rFonts w:ascii="Garamond" w:hAnsi="Garamond" w:cs="Arial"/>
          <w:color w:val="0000FF"/>
          <w:sz w:val="24"/>
          <w:szCs w:val="24"/>
        </w:rPr>
      </w:pPr>
      <w:r w:rsidRPr="00C77D3A">
        <w:rPr>
          <w:rFonts w:ascii="Garamond" w:hAnsi="Garamond" w:cs="Arial"/>
          <w:color w:val="0000FF"/>
          <w:sz w:val="24"/>
          <w:szCs w:val="24"/>
        </w:rPr>
        <w:t>t</w:t>
      </w:r>
      <w:r w:rsidR="0096790E" w:rsidRPr="00C77D3A">
        <w:rPr>
          <w:rFonts w:ascii="Garamond" w:hAnsi="Garamond" w:cs="Arial"/>
          <w:color w:val="0000FF"/>
          <w:sz w:val="24"/>
          <w:szCs w:val="24"/>
        </w:rPr>
        <w:t>oimintamallit erilaisiin kriisitilanteisiin löytyvät koulun Pelastus- ja turvallisuussuunnitelmasta</w:t>
      </w:r>
    </w:p>
    <w:p w14:paraId="270072F0" w14:textId="77777777" w:rsidR="0096790E" w:rsidRPr="00C77D3A" w:rsidRDefault="0096790E" w:rsidP="0096790E">
      <w:pPr>
        <w:pStyle w:val="Luettelokappale"/>
        <w:rPr>
          <w:rFonts w:ascii="Garamond" w:hAnsi="Garamond" w:cs="Arial"/>
          <w:color w:val="0000FF"/>
          <w:sz w:val="24"/>
          <w:szCs w:val="24"/>
        </w:rPr>
      </w:pPr>
      <w:r w:rsidRPr="00C77D3A">
        <w:rPr>
          <w:rFonts w:ascii="Garamond" w:hAnsi="Garamond" w:cs="Arial"/>
          <w:color w:val="0000FF"/>
          <w:sz w:val="24"/>
          <w:szCs w:val="24"/>
        </w:rPr>
        <w:t xml:space="preserve"> </w:t>
      </w:r>
    </w:p>
    <w:p w14:paraId="57463242"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 xml:space="preserve">6. Johtamisen, sisäisen ja ulkoisen tiedottamisen sekä koulujen ja opetuksen järjestäjän välisen tiedottamisen ja viestinnän periaatteet äkillisissä kriiseissä </w:t>
      </w:r>
    </w:p>
    <w:p w14:paraId="3B02FC59" w14:textId="768DACA9" w:rsidR="0096790E" w:rsidRPr="00C77D3A" w:rsidRDefault="00054BD6" w:rsidP="000E44B5">
      <w:pPr>
        <w:pStyle w:val="Luettelokappale"/>
        <w:numPr>
          <w:ilvl w:val="0"/>
          <w:numId w:val="40"/>
        </w:numPr>
        <w:rPr>
          <w:rFonts w:ascii="Garamond" w:hAnsi="Garamond" w:cs="Arial"/>
          <w:color w:val="0000FF"/>
          <w:sz w:val="24"/>
          <w:szCs w:val="24"/>
        </w:rPr>
      </w:pPr>
      <w:r w:rsidRPr="00C77D3A">
        <w:rPr>
          <w:rFonts w:ascii="Garamond" w:hAnsi="Garamond" w:cs="Arial"/>
          <w:color w:val="0000FF"/>
          <w:sz w:val="24"/>
          <w:szCs w:val="24"/>
        </w:rPr>
        <w:t>r</w:t>
      </w:r>
      <w:r w:rsidR="0096790E" w:rsidRPr="00C77D3A">
        <w:rPr>
          <w:rFonts w:ascii="Garamond" w:hAnsi="Garamond" w:cs="Arial"/>
          <w:color w:val="0000FF"/>
          <w:sz w:val="24"/>
          <w:szCs w:val="24"/>
        </w:rPr>
        <w:t xml:space="preserve">ehtori vastaa kriisijohtamisesta ja kaikesta koulun ulkopuolelle suuntautuvasta tiedotuksesta </w:t>
      </w:r>
    </w:p>
    <w:p w14:paraId="618E3303" w14:textId="4B61808E" w:rsidR="0096790E" w:rsidRPr="00C77D3A" w:rsidRDefault="00054BD6" w:rsidP="000E44B5">
      <w:pPr>
        <w:pStyle w:val="Luettelokappale"/>
        <w:numPr>
          <w:ilvl w:val="0"/>
          <w:numId w:val="40"/>
        </w:numPr>
        <w:rPr>
          <w:rFonts w:ascii="Garamond" w:hAnsi="Garamond" w:cs="Arial"/>
          <w:color w:val="0000FF"/>
          <w:sz w:val="24"/>
          <w:szCs w:val="24"/>
        </w:rPr>
      </w:pPr>
      <w:r w:rsidRPr="00C77D3A">
        <w:rPr>
          <w:rFonts w:ascii="Garamond" w:hAnsi="Garamond" w:cs="Arial"/>
          <w:color w:val="0000FF"/>
          <w:sz w:val="24"/>
          <w:szCs w:val="24"/>
        </w:rPr>
        <w:t>h</w:t>
      </w:r>
      <w:r w:rsidR="0096790E" w:rsidRPr="00C77D3A">
        <w:rPr>
          <w:rFonts w:ascii="Garamond" w:hAnsi="Garamond" w:cs="Arial"/>
          <w:color w:val="0000FF"/>
          <w:sz w:val="24"/>
          <w:szCs w:val="24"/>
        </w:rPr>
        <w:t>enkilö, joka on paikalla tai saa ensimmäisenä tiedon kriisitilanteesta, tiedottaa siitä rehtorille, jolle j</w:t>
      </w:r>
      <w:r w:rsidRPr="00C77D3A">
        <w:rPr>
          <w:rFonts w:ascii="Garamond" w:hAnsi="Garamond" w:cs="Arial"/>
          <w:color w:val="0000FF"/>
          <w:sz w:val="24"/>
          <w:szCs w:val="24"/>
        </w:rPr>
        <w:t>ohtovastuu siirtyy välittömästi</w:t>
      </w:r>
    </w:p>
    <w:p w14:paraId="2747E251" w14:textId="2B01D1B1" w:rsidR="0096790E" w:rsidRPr="00C77D3A" w:rsidRDefault="00054BD6" w:rsidP="000E44B5">
      <w:pPr>
        <w:pStyle w:val="Luettelokappale"/>
        <w:numPr>
          <w:ilvl w:val="0"/>
          <w:numId w:val="37"/>
        </w:numPr>
        <w:rPr>
          <w:rFonts w:ascii="Garamond" w:hAnsi="Garamond" w:cs="Arial"/>
          <w:color w:val="0000FF"/>
          <w:sz w:val="24"/>
          <w:szCs w:val="24"/>
        </w:rPr>
      </w:pPr>
      <w:r w:rsidRPr="00C77D3A">
        <w:rPr>
          <w:rFonts w:ascii="Garamond" w:hAnsi="Garamond" w:cs="Arial"/>
          <w:color w:val="0000FF"/>
          <w:sz w:val="24"/>
          <w:szCs w:val="24"/>
        </w:rPr>
        <w:t>m</w:t>
      </w:r>
      <w:r w:rsidR="0096790E" w:rsidRPr="00C77D3A">
        <w:rPr>
          <w:rFonts w:ascii="Garamond" w:hAnsi="Garamond" w:cs="Arial"/>
          <w:color w:val="0000FF"/>
          <w:sz w:val="24"/>
          <w:szCs w:val="24"/>
        </w:rPr>
        <w:t>ikäli rehtori ei ole paikalla, vastuu siirtyy:</w:t>
      </w:r>
    </w:p>
    <w:p w14:paraId="0BC20A4E" w14:textId="77777777" w:rsidR="0096790E" w:rsidRPr="00C77D3A" w:rsidRDefault="0096790E" w:rsidP="000E44B5">
      <w:pPr>
        <w:pStyle w:val="Luettelokappale"/>
        <w:numPr>
          <w:ilvl w:val="1"/>
          <w:numId w:val="37"/>
        </w:numPr>
        <w:rPr>
          <w:rFonts w:ascii="Garamond" w:hAnsi="Garamond" w:cs="Arial"/>
          <w:color w:val="0000FF"/>
          <w:sz w:val="24"/>
          <w:szCs w:val="24"/>
        </w:rPr>
      </w:pPr>
      <w:r w:rsidRPr="00C77D3A">
        <w:rPr>
          <w:rFonts w:ascii="Garamond" w:hAnsi="Garamond" w:cs="Arial"/>
          <w:color w:val="0000FF"/>
          <w:sz w:val="24"/>
          <w:szCs w:val="24"/>
        </w:rPr>
        <w:t>apulaisrehtorille/vararehtorille</w:t>
      </w:r>
    </w:p>
    <w:p w14:paraId="2E1213C0" w14:textId="77777777" w:rsidR="0096790E" w:rsidRPr="00C77D3A" w:rsidRDefault="0096790E" w:rsidP="000E44B5">
      <w:pPr>
        <w:pStyle w:val="Luettelokappale"/>
        <w:numPr>
          <w:ilvl w:val="1"/>
          <w:numId w:val="37"/>
        </w:numPr>
        <w:rPr>
          <w:rFonts w:ascii="Garamond" w:hAnsi="Garamond" w:cs="Arial"/>
          <w:color w:val="0000FF"/>
          <w:sz w:val="24"/>
          <w:szCs w:val="24"/>
        </w:rPr>
      </w:pPr>
      <w:r w:rsidRPr="00C77D3A">
        <w:rPr>
          <w:rFonts w:ascii="Garamond" w:hAnsi="Garamond" w:cs="Arial"/>
          <w:color w:val="0000FF"/>
          <w:sz w:val="24"/>
          <w:szCs w:val="24"/>
        </w:rPr>
        <w:t>rehtorin nimeämälle vastuuhenkilölle</w:t>
      </w:r>
    </w:p>
    <w:p w14:paraId="559E9CD9" w14:textId="1148E31A" w:rsidR="0096790E" w:rsidRPr="00C77D3A" w:rsidRDefault="0096790E" w:rsidP="000E44B5">
      <w:pPr>
        <w:pStyle w:val="Luettelokappale"/>
        <w:numPr>
          <w:ilvl w:val="1"/>
          <w:numId w:val="37"/>
        </w:numPr>
        <w:rPr>
          <w:rFonts w:ascii="Garamond" w:hAnsi="Garamond" w:cs="Arial"/>
          <w:color w:val="0000FF"/>
          <w:sz w:val="24"/>
          <w:szCs w:val="24"/>
        </w:rPr>
      </w:pPr>
      <w:r w:rsidRPr="00C77D3A">
        <w:rPr>
          <w:rFonts w:ascii="Garamond" w:hAnsi="Garamond" w:cs="Arial"/>
          <w:color w:val="0000FF"/>
          <w:sz w:val="24"/>
          <w:szCs w:val="24"/>
        </w:rPr>
        <w:t xml:space="preserve">turvallisuusvastaavalle </w:t>
      </w:r>
    </w:p>
    <w:p w14:paraId="343D24E7" w14:textId="77777777" w:rsidR="00054BD6" w:rsidRPr="00C77D3A" w:rsidRDefault="00054BD6" w:rsidP="00054BD6">
      <w:pPr>
        <w:pStyle w:val="Luettelokappale"/>
        <w:ind w:left="1440"/>
        <w:rPr>
          <w:rFonts w:ascii="Garamond" w:hAnsi="Garamond" w:cs="Arial"/>
          <w:color w:val="0000FF"/>
          <w:sz w:val="24"/>
          <w:szCs w:val="24"/>
        </w:rPr>
      </w:pPr>
    </w:p>
    <w:p w14:paraId="40F41E61"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 xml:space="preserve">7. Psykososiaalisen tuen ja jälkihoidon järjestäminen </w:t>
      </w:r>
    </w:p>
    <w:p w14:paraId="5B09CA4D" w14:textId="2E5CB300" w:rsidR="00054BD6" w:rsidRPr="00C77D3A" w:rsidRDefault="00054BD6" w:rsidP="000E44B5">
      <w:pPr>
        <w:pStyle w:val="Luettelokappale"/>
        <w:numPr>
          <w:ilvl w:val="0"/>
          <w:numId w:val="38"/>
        </w:numPr>
        <w:rPr>
          <w:rFonts w:ascii="Garamond" w:hAnsi="Garamond" w:cs="Arial"/>
          <w:color w:val="0000FF"/>
          <w:sz w:val="24"/>
          <w:szCs w:val="24"/>
        </w:rPr>
      </w:pPr>
      <w:r w:rsidRPr="00C77D3A">
        <w:rPr>
          <w:rFonts w:ascii="Garamond" w:hAnsi="Garamond" w:cs="Arial"/>
          <w:color w:val="0000FF"/>
          <w:sz w:val="24"/>
          <w:szCs w:val="24"/>
        </w:rPr>
        <w:t>p</w:t>
      </w:r>
      <w:r w:rsidR="0096790E" w:rsidRPr="00C77D3A">
        <w:rPr>
          <w:rFonts w:ascii="Garamond" w:hAnsi="Garamond" w:cs="Arial"/>
          <w:color w:val="0000FF"/>
          <w:sz w:val="24"/>
          <w:szCs w:val="24"/>
        </w:rPr>
        <w:t>sykososiaalinen tuki ja jälkihoito järjestetään yhtei</w:t>
      </w:r>
      <w:r w:rsidRPr="00C77D3A">
        <w:rPr>
          <w:rFonts w:ascii="Garamond" w:hAnsi="Garamond" w:cs="Arial"/>
          <w:color w:val="0000FF"/>
          <w:sz w:val="24"/>
          <w:szCs w:val="24"/>
        </w:rPr>
        <w:t>styössä terveydenhuollon kanssa</w:t>
      </w:r>
    </w:p>
    <w:p w14:paraId="1DFCB32B" w14:textId="21A2C750" w:rsidR="0096790E" w:rsidRPr="00C77D3A" w:rsidRDefault="00054BD6" w:rsidP="00054BD6">
      <w:pPr>
        <w:pStyle w:val="Luettelokappale"/>
        <w:rPr>
          <w:rFonts w:ascii="Garamond" w:hAnsi="Garamond" w:cs="Arial"/>
          <w:color w:val="0000FF"/>
          <w:sz w:val="24"/>
          <w:szCs w:val="24"/>
        </w:rPr>
      </w:pPr>
      <w:r w:rsidRPr="00C77D3A">
        <w:rPr>
          <w:rFonts w:ascii="Garamond" w:hAnsi="Garamond" w:cs="Arial"/>
          <w:color w:val="0000FF"/>
          <w:sz w:val="24"/>
          <w:szCs w:val="24"/>
        </w:rPr>
        <w:t xml:space="preserve"> </w:t>
      </w:r>
    </w:p>
    <w:p w14:paraId="0272364B" w14:textId="77777777"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t>8. Kriisisuunnitelmasta tiedottaminen, siihen perehdyttäminen ja toimintavalmiuksien harjoittelu</w:t>
      </w:r>
    </w:p>
    <w:p w14:paraId="72997B2A" w14:textId="0A50FDD7" w:rsidR="0096790E" w:rsidRPr="00C77D3A" w:rsidRDefault="00054BD6" w:rsidP="000E44B5">
      <w:pPr>
        <w:pStyle w:val="Luettelokappale"/>
        <w:numPr>
          <w:ilvl w:val="0"/>
          <w:numId w:val="38"/>
        </w:numPr>
        <w:rPr>
          <w:rFonts w:ascii="Garamond" w:hAnsi="Garamond" w:cs="Arial"/>
          <w:color w:val="0000FF"/>
          <w:sz w:val="24"/>
          <w:szCs w:val="24"/>
        </w:rPr>
      </w:pPr>
      <w:r w:rsidRPr="00C77D3A">
        <w:rPr>
          <w:rFonts w:ascii="Garamond" w:hAnsi="Garamond" w:cs="Arial"/>
          <w:color w:val="0000FF"/>
          <w:sz w:val="24"/>
          <w:szCs w:val="24"/>
        </w:rPr>
        <w:t>o</w:t>
      </w:r>
      <w:r w:rsidR="0096790E" w:rsidRPr="00C77D3A">
        <w:rPr>
          <w:rFonts w:ascii="Garamond" w:hAnsi="Garamond" w:cs="Arial"/>
          <w:color w:val="0000FF"/>
          <w:sz w:val="24"/>
          <w:szCs w:val="24"/>
        </w:rPr>
        <w:t>ppilashuoltosuunnitelma esitellään vanhempainneuvostolle syyslukukauden alussa</w:t>
      </w:r>
    </w:p>
    <w:p w14:paraId="0516E2A4" w14:textId="4DB03E8D" w:rsidR="0096790E" w:rsidRPr="00C77D3A" w:rsidRDefault="00054BD6" w:rsidP="000E44B5">
      <w:pPr>
        <w:pStyle w:val="Luettelokappale"/>
        <w:numPr>
          <w:ilvl w:val="0"/>
          <w:numId w:val="38"/>
        </w:numPr>
        <w:rPr>
          <w:rFonts w:ascii="Garamond" w:hAnsi="Garamond" w:cs="Arial"/>
          <w:color w:val="0000FF"/>
          <w:sz w:val="24"/>
          <w:szCs w:val="24"/>
        </w:rPr>
      </w:pPr>
      <w:r w:rsidRPr="00C77D3A">
        <w:rPr>
          <w:rFonts w:ascii="Garamond" w:hAnsi="Garamond" w:cs="Arial"/>
          <w:color w:val="0000FF"/>
          <w:sz w:val="24"/>
          <w:szCs w:val="24"/>
        </w:rPr>
        <w:t>r</w:t>
      </w:r>
      <w:r w:rsidR="0096790E" w:rsidRPr="00C77D3A">
        <w:rPr>
          <w:rFonts w:ascii="Garamond" w:hAnsi="Garamond" w:cs="Arial"/>
          <w:color w:val="0000FF"/>
          <w:sz w:val="24"/>
          <w:szCs w:val="24"/>
        </w:rPr>
        <w:t>ehtori vastaa kriisisuunnitelmaan perehdyttämisestä ja toimintavalmiuksien harjoittelusta</w:t>
      </w:r>
    </w:p>
    <w:p w14:paraId="7FCD4096" w14:textId="64DC016E" w:rsidR="0096790E" w:rsidRPr="00C77D3A" w:rsidRDefault="00054BD6" w:rsidP="000E44B5">
      <w:pPr>
        <w:pStyle w:val="Luettelokappale"/>
        <w:numPr>
          <w:ilvl w:val="0"/>
          <w:numId w:val="38"/>
        </w:numPr>
        <w:rPr>
          <w:rFonts w:ascii="Garamond" w:hAnsi="Garamond" w:cs="Arial"/>
          <w:color w:val="0000FF"/>
          <w:sz w:val="24"/>
          <w:szCs w:val="24"/>
        </w:rPr>
      </w:pPr>
      <w:r w:rsidRPr="00C77D3A">
        <w:rPr>
          <w:rFonts w:ascii="Garamond" w:hAnsi="Garamond" w:cs="Arial"/>
          <w:color w:val="0000FF"/>
          <w:sz w:val="24"/>
          <w:szCs w:val="24"/>
        </w:rPr>
        <w:t>h</w:t>
      </w:r>
      <w:r w:rsidR="0096790E" w:rsidRPr="00C77D3A">
        <w:rPr>
          <w:rFonts w:ascii="Garamond" w:hAnsi="Garamond" w:cs="Arial"/>
          <w:color w:val="0000FF"/>
          <w:sz w:val="24"/>
          <w:szCs w:val="24"/>
        </w:rPr>
        <w:t>uoltajilla on mahdollisuus tutustua koulun Pelastus- ja turvallisuussuunnitelmaan koulun kotisivuilta</w:t>
      </w:r>
    </w:p>
    <w:p w14:paraId="672FC827" w14:textId="77777777" w:rsidR="00615193" w:rsidRPr="00C77D3A" w:rsidRDefault="00615193" w:rsidP="00615193">
      <w:pPr>
        <w:pStyle w:val="Luettelokappale"/>
        <w:rPr>
          <w:rFonts w:ascii="Garamond" w:hAnsi="Garamond" w:cs="Arial"/>
          <w:color w:val="0000FF"/>
          <w:sz w:val="24"/>
          <w:szCs w:val="24"/>
        </w:rPr>
      </w:pPr>
    </w:p>
    <w:p w14:paraId="0033ABDD" w14:textId="04473FF2" w:rsidR="0096790E" w:rsidRPr="00C77D3A" w:rsidRDefault="0096790E" w:rsidP="0096790E">
      <w:pPr>
        <w:rPr>
          <w:rFonts w:ascii="Garamond" w:hAnsi="Garamond" w:cs="Arial"/>
          <w:color w:val="0000FF"/>
          <w:sz w:val="24"/>
          <w:szCs w:val="24"/>
        </w:rPr>
      </w:pPr>
      <w:r w:rsidRPr="00C77D3A">
        <w:rPr>
          <w:rFonts w:ascii="Garamond" w:hAnsi="Garamond" w:cs="Arial"/>
          <w:color w:val="0000FF"/>
          <w:sz w:val="24"/>
          <w:szCs w:val="24"/>
        </w:rPr>
        <w:lastRenderedPageBreak/>
        <w:t>9.</w:t>
      </w:r>
      <w:r w:rsidR="00C77D3A">
        <w:rPr>
          <w:rFonts w:ascii="Garamond" w:hAnsi="Garamond" w:cs="Arial"/>
          <w:color w:val="0000FF"/>
          <w:sz w:val="24"/>
          <w:szCs w:val="24"/>
        </w:rPr>
        <w:t xml:space="preserve"> </w:t>
      </w:r>
      <w:r w:rsidRPr="00C77D3A">
        <w:rPr>
          <w:rFonts w:ascii="Garamond" w:hAnsi="Garamond" w:cs="Arial"/>
          <w:color w:val="0000FF"/>
          <w:sz w:val="24"/>
          <w:szCs w:val="24"/>
        </w:rPr>
        <w:t>Kriisisuunnitelman päivitys ja arviointi</w:t>
      </w:r>
    </w:p>
    <w:p w14:paraId="5954EA04" w14:textId="480BE60B" w:rsidR="0096790E" w:rsidRPr="00C77D3A" w:rsidRDefault="00054BD6" w:rsidP="000E44B5">
      <w:pPr>
        <w:pStyle w:val="Luettelokappale"/>
        <w:numPr>
          <w:ilvl w:val="0"/>
          <w:numId w:val="39"/>
        </w:numPr>
        <w:rPr>
          <w:rFonts w:ascii="Garamond" w:hAnsi="Garamond" w:cs="Arial"/>
          <w:color w:val="0000FF"/>
          <w:sz w:val="24"/>
          <w:szCs w:val="24"/>
        </w:rPr>
      </w:pPr>
      <w:r w:rsidRPr="00C77D3A">
        <w:rPr>
          <w:rFonts w:ascii="Garamond" w:hAnsi="Garamond" w:cs="Arial"/>
          <w:color w:val="0000FF"/>
          <w:sz w:val="24"/>
          <w:szCs w:val="24"/>
        </w:rPr>
        <w:t>k</w:t>
      </w:r>
      <w:r w:rsidR="0096790E" w:rsidRPr="00C77D3A">
        <w:rPr>
          <w:rFonts w:ascii="Garamond" w:hAnsi="Garamond" w:cs="Arial"/>
          <w:color w:val="0000FF"/>
          <w:sz w:val="24"/>
          <w:szCs w:val="24"/>
        </w:rPr>
        <w:t>riisisuunnitelma arvioidaan ja päivite</w:t>
      </w:r>
      <w:r w:rsidRPr="00C77D3A">
        <w:rPr>
          <w:rFonts w:ascii="Garamond" w:hAnsi="Garamond" w:cs="Arial"/>
          <w:color w:val="0000FF"/>
          <w:sz w:val="24"/>
          <w:szCs w:val="24"/>
        </w:rPr>
        <w:t>tään aina syyslukukauden alussa</w:t>
      </w:r>
    </w:p>
    <w:p w14:paraId="55203E42" w14:textId="77777777" w:rsidR="00A81141" w:rsidRPr="00C77D3A" w:rsidRDefault="00A81141" w:rsidP="00A81141">
      <w:pPr>
        <w:widowControl/>
        <w:spacing w:after="0" w:line="240" w:lineRule="auto"/>
        <w:ind w:firstLine="1304"/>
        <w:rPr>
          <w:rFonts w:ascii="Arial" w:eastAsia="Calibri" w:hAnsi="Arial"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16AA879F" w:rsidR="00A81141" w:rsidRPr="00A81141" w:rsidRDefault="00B35427" w:rsidP="00F1369C">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A81141" w:rsidRPr="00A81141">
              <w:rPr>
                <w:rFonts w:ascii="Garamond" w:eastAsia="Garamond" w:hAnsi="Garamond" w:cs="Garamond"/>
                <w:sz w:val="24"/>
                <w:szCs w:val="24"/>
              </w:rPr>
              <w:t xml:space="preserve"> kuulua </w:t>
            </w:r>
            <w:r w:rsidR="000D375D">
              <w:rPr>
                <w:rFonts w:ascii="Garamond" w:eastAsia="Garamond" w:hAnsi="Garamond" w:cs="Garamond"/>
                <w:sz w:val="24"/>
                <w:szCs w:val="24"/>
              </w:rPr>
              <w:t xml:space="preserve">rehtori,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F1369C">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F1369C">
            <w:pPr>
              <w:numPr>
                <w:ilvl w:val="0"/>
                <w:numId w:val="15"/>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F1369C">
            <w:pPr>
              <w:numPr>
                <w:ilvl w:val="0"/>
                <w:numId w:val="16"/>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F1369C">
            <w:pPr>
              <w:numPr>
                <w:ilvl w:val="0"/>
                <w:numId w:val="16"/>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F1369C">
            <w:pPr>
              <w:numPr>
                <w:ilvl w:val="0"/>
                <w:numId w:val="16"/>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95B3AB" w:rsidR="007E6ACA" w:rsidRDefault="007E6ACA" w:rsidP="007E6ACA">
            <w:pPr>
              <w:ind w:left="1440"/>
              <w:rPr>
                <w:rFonts w:ascii="Garamond" w:hAnsi="Garamond"/>
                <w:sz w:val="24"/>
                <w:szCs w:val="24"/>
              </w:rPr>
            </w:pPr>
            <w:r w:rsidRPr="00ED222D">
              <w:rPr>
                <w:rFonts w:ascii="Garamond" w:hAnsi="Garamond"/>
                <w:sz w:val="24"/>
                <w:szCs w:val="24"/>
              </w:rPr>
              <w:t>Kouluterveydenhuollolla on kokonaisvastuu oppilaan terveydenhuollosta, jolloin kouluterveydenhuollon tulee olla aina tietoinen oppilaan yhteyksistä erikoissairaanhoitoon, saamastaan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41A59BB3" w14:textId="77777777" w:rsidR="00EB22D0" w:rsidRDefault="00EB22D0"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lastRenderedPageBreak/>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F1369C">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F1369C">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F1369C">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F1369C">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F1369C">
            <w:pPr>
              <w:pStyle w:val="Luettelokappale"/>
              <w:numPr>
                <w:ilvl w:val="0"/>
                <w:numId w:val="21"/>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F1369C">
            <w:pPr>
              <w:pStyle w:val="Luettelokappale"/>
              <w:numPr>
                <w:ilvl w:val="0"/>
                <w:numId w:val="21"/>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471ED4E2" w14:textId="5B72D7CF"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F1369C">
            <w:pPr>
              <w:numPr>
                <w:ilvl w:val="0"/>
                <w:numId w:val="4"/>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78FBD121"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7F6FA437" w14:textId="77777777" w:rsidR="00E835F5" w:rsidRPr="00054BD6" w:rsidRDefault="00E835F5" w:rsidP="00243353">
      <w:pPr>
        <w:widowControl/>
        <w:spacing w:after="0" w:line="240" w:lineRule="auto"/>
        <w:rPr>
          <w:rFonts w:ascii="Garamond" w:eastAsia="Times New Roman" w:hAnsi="Garamond" w:cs="Arial"/>
          <w:color w:val="FF0000"/>
          <w:lang w:eastAsia="fi-FI"/>
        </w:rPr>
      </w:pPr>
    </w:p>
    <w:p w14:paraId="60BB21E7" w14:textId="168920BA" w:rsidR="0096790E" w:rsidRPr="00C77D3A" w:rsidRDefault="00054BD6" w:rsidP="000E44B5">
      <w:pPr>
        <w:pStyle w:val="Luettelokappale"/>
        <w:numPr>
          <w:ilvl w:val="0"/>
          <w:numId w:val="41"/>
        </w:numPr>
        <w:rPr>
          <w:rFonts w:ascii="Garamond" w:eastAsia="Times New Roman" w:hAnsi="Garamond" w:cs="Times New Roman"/>
          <w:color w:val="0000FF"/>
          <w:sz w:val="24"/>
          <w:szCs w:val="24"/>
          <w:lang w:eastAsia="fi-FI"/>
        </w:rPr>
      </w:pPr>
      <w:r w:rsidRPr="00C77D3A">
        <w:rPr>
          <w:rFonts w:ascii="Garamond" w:eastAsia="Times New Roman" w:hAnsi="Garamond" w:cs="Times New Roman"/>
          <w:color w:val="0000FF"/>
          <w:sz w:val="24"/>
          <w:szCs w:val="24"/>
          <w:lang w:eastAsia="fi-FI"/>
        </w:rPr>
        <w:t>o</w:t>
      </w:r>
      <w:r w:rsidR="0096790E" w:rsidRPr="00C77D3A">
        <w:rPr>
          <w:rFonts w:ascii="Garamond" w:eastAsia="Times New Roman" w:hAnsi="Garamond" w:cs="Times New Roman"/>
          <w:color w:val="0000FF"/>
          <w:sz w:val="24"/>
          <w:szCs w:val="24"/>
          <w:lang w:eastAsia="fi-FI"/>
        </w:rPr>
        <w:t xml:space="preserve">ppilashuollon suunnittelussa, toteuttamisessa ja arvioinnissa oppilaiden edustajana toimii oppilasneuvosto. Oppilasneuvosto käsittelee syksyn kokouksessaan oppilashuoltosuunnitelman ja antaa näkemyksensä suunnitelmasta syyslukukauden aikana. Oppilasneuvosto </w:t>
      </w:r>
      <w:r w:rsidR="0096790E" w:rsidRPr="007B6E8A">
        <w:rPr>
          <w:rFonts w:ascii="Garamond" w:eastAsia="Times New Roman" w:hAnsi="Garamond" w:cs="Times New Roman"/>
          <w:color w:val="0000FF"/>
          <w:sz w:val="24"/>
          <w:szCs w:val="24"/>
          <w:lang w:eastAsia="fi-FI"/>
        </w:rPr>
        <w:t>arvio</w:t>
      </w:r>
      <w:r w:rsidR="007B6E8A">
        <w:rPr>
          <w:rFonts w:ascii="Garamond" w:eastAsia="Times New Roman" w:hAnsi="Garamond" w:cs="Times New Roman"/>
          <w:color w:val="0000FF"/>
          <w:sz w:val="24"/>
          <w:szCs w:val="24"/>
          <w:lang w:eastAsia="fi-FI"/>
        </w:rPr>
        <w:t>i</w:t>
      </w:r>
      <w:r w:rsidR="0096790E" w:rsidRPr="00C77D3A">
        <w:rPr>
          <w:rFonts w:ascii="Garamond" w:eastAsia="Times New Roman" w:hAnsi="Garamond" w:cs="Times New Roman"/>
          <w:color w:val="0000FF"/>
          <w:sz w:val="24"/>
          <w:szCs w:val="24"/>
          <w:lang w:eastAsia="fi-FI"/>
        </w:rPr>
        <w:t xml:space="preserve"> suunnitelman toteutumista kevätlukukaudella järjestettävässä arviointikokouksessa ja antaa palautteen oppilasneuv</w:t>
      </w:r>
      <w:r w:rsidRPr="00C77D3A">
        <w:rPr>
          <w:rFonts w:ascii="Garamond" w:eastAsia="Times New Roman" w:hAnsi="Garamond" w:cs="Times New Roman"/>
          <w:color w:val="0000FF"/>
          <w:sz w:val="24"/>
          <w:szCs w:val="24"/>
          <w:lang w:eastAsia="fi-FI"/>
        </w:rPr>
        <w:t>ostosta vastaaville opettajille</w:t>
      </w:r>
    </w:p>
    <w:p w14:paraId="660953B1" w14:textId="25B93200" w:rsidR="0096790E" w:rsidRPr="00C77D3A" w:rsidRDefault="00054BD6" w:rsidP="000E44B5">
      <w:pPr>
        <w:pStyle w:val="Luettelokappale"/>
        <w:numPr>
          <w:ilvl w:val="0"/>
          <w:numId w:val="41"/>
        </w:numPr>
        <w:rPr>
          <w:rFonts w:ascii="Garamond" w:eastAsia="Times New Roman" w:hAnsi="Garamond" w:cs="Times New Roman"/>
          <w:color w:val="0000FF"/>
          <w:sz w:val="24"/>
          <w:szCs w:val="24"/>
          <w:lang w:eastAsia="fi-FI"/>
        </w:rPr>
      </w:pPr>
      <w:r w:rsidRPr="00C77D3A">
        <w:rPr>
          <w:rFonts w:ascii="Garamond" w:eastAsia="Times New Roman" w:hAnsi="Garamond" w:cs="Times New Roman"/>
          <w:color w:val="0000FF"/>
          <w:sz w:val="24"/>
          <w:szCs w:val="24"/>
          <w:lang w:eastAsia="fi-FI"/>
        </w:rPr>
        <w:t>o</w:t>
      </w:r>
      <w:r w:rsidR="0096790E" w:rsidRPr="00C77D3A">
        <w:rPr>
          <w:rFonts w:ascii="Garamond" w:eastAsia="Times New Roman" w:hAnsi="Garamond" w:cs="Times New Roman"/>
          <w:color w:val="0000FF"/>
          <w:sz w:val="24"/>
          <w:szCs w:val="24"/>
          <w:lang w:eastAsia="fi-FI"/>
        </w:rPr>
        <w:t xml:space="preserve">ppilashuollon suunnittelussa, toteuttamisessa ja arvioinnissa huoltajien edustajana toimii vanhempainneuvosto. Vanhempainneuvosto käsittelee syksyn kokouksessaan oppilashuoltosuunnitelman ja antaa näkemyksensä suunnitelmasta syyslukukauden aikana. Vanhempainneuvosto </w:t>
      </w:r>
      <w:r w:rsidR="0096790E" w:rsidRPr="007B6E8A">
        <w:rPr>
          <w:rFonts w:ascii="Garamond" w:eastAsia="Times New Roman" w:hAnsi="Garamond" w:cs="Times New Roman"/>
          <w:color w:val="0000FF"/>
          <w:sz w:val="24"/>
          <w:szCs w:val="24"/>
          <w:lang w:eastAsia="fi-FI"/>
        </w:rPr>
        <w:t>arvio</w:t>
      </w:r>
      <w:r w:rsidR="007B6E8A">
        <w:rPr>
          <w:rFonts w:ascii="Garamond" w:eastAsia="Times New Roman" w:hAnsi="Garamond" w:cs="Times New Roman"/>
          <w:color w:val="0000FF"/>
          <w:sz w:val="24"/>
          <w:szCs w:val="24"/>
          <w:lang w:eastAsia="fi-FI"/>
        </w:rPr>
        <w:t>i</w:t>
      </w:r>
      <w:r w:rsidR="0096790E" w:rsidRPr="00C77D3A">
        <w:rPr>
          <w:rFonts w:ascii="Garamond" w:eastAsia="Times New Roman" w:hAnsi="Garamond" w:cs="Times New Roman"/>
          <w:color w:val="0000FF"/>
          <w:sz w:val="24"/>
          <w:szCs w:val="24"/>
          <w:lang w:eastAsia="fi-FI"/>
        </w:rPr>
        <w:t xml:space="preserve"> suunnitelman toteutumista kevätlukukaudella järjestettävässä arviointikokouksessa ja antaa palautteen koulun vanhempainneuv</w:t>
      </w:r>
      <w:r w:rsidRPr="00C77D3A">
        <w:rPr>
          <w:rFonts w:ascii="Garamond" w:eastAsia="Times New Roman" w:hAnsi="Garamond" w:cs="Times New Roman"/>
          <w:color w:val="0000FF"/>
          <w:sz w:val="24"/>
          <w:szCs w:val="24"/>
          <w:lang w:eastAsia="fi-FI"/>
        </w:rPr>
        <w:t>ostosta vastaavalle opettajalle</w:t>
      </w:r>
    </w:p>
    <w:p w14:paraId="0EDC88F1" w14:textId="5AC84BF4" w:rsidR="0096790E" w:rsidRPr="00C77D3A" w:rsidRDefault="0096790E" w:rsidP="000E44B5">
      <w:pPr>
        <w:pStyle w:val="Luettelokappale"/>
        <w:numPr>
          <w:ilvl w:val="0"/>
          <w:numId w:val="42"/>
        </w:numPr>
        <w:rPr>
          <w:rFonts w:ascii="Garamond" w:hAnsi="Garamond"/>
          <w:color w:val="0000FF"/>
          <w:sz w:val="24"/>
          <w:szCs w:val="24"/>
        </w:rPr>
      </w:pPr>
      <w:r w:rsidRPr="00C77D3A">
        <w:rPr>
          <w:rFonts w:ascii="Garamond" w:hAnsi="Garamond"/>
          <w:color w:val="0000FF"/>
          <w:sz w:val="24"/>
          <w:szCs w:val="24"/>
        </w:rPr>
        <w:t>yhteistyö koulun ja muiden kumppanien kanssa on konsultointia</w:t>
      </w:r>
      <w:r w:rsidR="00054BD6" w:rsidRPr="00C77D3A">
        <w:rPr>
          <w:rFonts w:ascii="Garamond" w:hAnsi="Garamond"/>
          <w:color w:val="0000FF"/>
          <w:sz w:val="24"/>
          <w:szCs w:val="24"/>
        </w:rPr>
        <w:t xml:space="preserve"> ja verkostotyötä</w:t>
      </w:r>
    </w:p>
    <w:p w14:paraId="3D7E3EA6" w14:textId="528CAB88" w:rsidR="0096790E" w:rsidRPr="00C77D3A" w:rsidRDefault="00054BD6" w:rsidP="000E44B5">
      <w:pPr>
        <w:pStyle w:val="Luettelokappale"/>
        <w:numPr>
          <w:ilvl w:val="0"/>
          <w:numId w:val="42"/>
        </w:numPr>
        <w:rPr>
          <w:rFonts w:ascii="Garamond" w:hAnsi="Garamond"/>
          <w:color w:val="0000FF"/>
          <w:sz w:val="24"/>
          <w:szCs w:val="24"/>
        </w:rPr>
      </w:pPr>
      <w:r w:rsidRPr="00C77D3A">
        <w:rPr>
          <w:rFonts w:ascii="Garamond" w:eastAsia="Times New Roman" w:hAnsi="Garamond" w:cs="Times New Roman"/>
          <w:color w:val="0000FF"/>
          <w:sz w:val="24"/>
          <w:szCs w:val="24"/>
          <w:lang w:eastAsia="fi-FI"/>
        </w:rPr>
        <w:t>o</w:t>
      </w:r>
      <w:r w:rsidR="00336895" w:rsidRPr="00C77D3A">
        <w:rPr>
          <w:rFonts w:ascii="Garamond" w:eastAsia="Times New Roman" w:hAnsi="Garamond" w:cs="Times New Roman"/>
          <w:color w:val="0000FF"/>
          <w:sz w:val="24"/>
          <w:szCs w:val="24"/>
          <w:lang w:eastAsia="fi-FI"/>
        </w:rPr>
        <w:t>piskelun s</w:t>
      </w:r>
      <w:r w:rsidR="0096790E" w:rsidRPr="00C77D3A">
        <w:rPr>
          <w:rFonts w:ascii="Garamond" w:eastAsia="Times New Roman" w:hAnsi="Garamond" w:cs="Times New Roman"/>
          <w:color w:val="0000FF"/>
          <w:sz w:val="24"/>
          <w:szCs w:val="24"/>
          <w:lang w:eastAsia="fi-FI"/>
        </w:rPr>
        <w:t>iirtymävaiheissa tehdään yhteistyötä tulevan oppilaitoksen ja opettajan sekä huoltajien kanssa</w:t>
      </w:r>
    </w:p>
    <w:p w14:paraId="2F362984" w14:textId="77777777" w:rsidR="0096790E" w:rsidRPr="00C77D3A" w:rsidRDefault="0096790E" w:rsidP="0096790E">
      <w:pPr>
        <w:widowControl/>
        <w:spacing w:after="0" w:line="240" w:lineRule="auto"/>
        <w:ind w:left="2520"/>
        <w:rPr>
          <w:rFonts w:ascii="Garamond" w:eastAsia="Times New Roman" w:hAnsi="Garamond" w:cs="Times New Roman"/>
          <w:b/>
          <w:color w:val="0000FF"/>
          <w:sz w:val="24"/>
          <w:szCs w:val="24"/>
          <w:lang w:eastAsia="fi-FI"/>
        </w:rPr>
      </w:pPr>
    </w:p>
    <w:p w14:paraId="11A5A2F2" w14:textId="77777777" w:rsidR="00E835F5" w:rsidRDefault="00E835F5" w:rsidP="0096790E">
      <w:pPr>
        <w:widowControl/>
        <w:spacing w:after="0" w:line="240" w:lineRule="auto"/>
        <w:ind w:left="2520"/>
        <w:rPr>
          <w:rFonts w:ascii="Garamond" w:eastAsia="Times New Roman" w:hAnsi="Garamond" w:cs="Times New Roman"/>
          <w:b/>
          <w:color w:val="0000FF"/>
          <w:lang w:eastAsia="fi-FI"/>
        </w:rPr>
      </w:pPr>
    </w:p>
    <w:p w14:paraId="1A68D729" w14:textId="77777777" w:rsidR="00E835F5" w:rsidRPr="00054BD6" w:rsidRDefault="00E835F5" w:rsidP="0096790E">
      <w:pPr>
        <w:widowControl/>
        <w:spacing w:after="0" w:line="240" w:lineRule="auto"/>
        <w:ind w:left="2520"/>
        <w:rPr>
          <w:rFonts w:ascii="Garamond" w:eastAsia="Times New Roman" w:hAnsi="Garamond" w:cs="Times New Roman"/>
          <w:b/>
          <w:color w:val="0000FF"/>
          <w:lang w:eastAsia="fi-FI"/>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02CDA6AD" w14:textId="5FCE0BA5" w:rsidR="00A81141" w:rsidRDefault="00A81141" w:rsidP="00A81141">
            <w:pPr>
              <w:rPr>
                <w:rFonts w:ascii="Garamond" w:eastAsia="Garamond" w:hAnsi="Garamond" w:cs="Garamond"/>
                <w:b/>
                <w:i/>
                <w:sz w:val="24"/>
                <w:szCs w:val="24"/>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Default="00A81141" w:rsidP="00A81141">
      <w:pPr>
        <w:widowControl/>
        <w:spacing w:after="0" w:line="240" w:lineRule="auto"/>
        <w:ind w:firstLine="1304"/>
        <w:rPr>
          <w:rFonts w:ascii="Arial" w:eastAsia="Calibri" w:hAnsi="Arial" w:cs="Calibri"/>
          <w:color w:val="0070C0"/>
        </w:rPr>
      </w:pPr>
    </w:p>
    <w:p w14:paraId="2026F585" w14:textId="77777777" w:rsidR="00E835F5" w:rsidRDefault="00E835F5" w:rsidP="00A81141">
      <w:pPr>
        <w:widowControl/>
        <w:spacing w:after="0" w:line="240" w:lineRule="auto"/>
        <w:ind w:firstLine="1304"/>
        <w:rPr>
          <w:rFonts w:ascii="Arial" w:eastAsia="Calibri" w:hAnsi="Arial" w:cs="Calibri"/>
          <w:color w:val="0070C0"/>
        </w:rPr>
      </w:pPr>
    </w:p>
    <w:p w14:paraId="71F35C40" w14:textId="77777777" w:rsidR="00E835F5" w:rsidRPr="0002061F" w:rsidRDefault="00E835F5" w:rsidP="00E835F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Luolavuoren koulu</w:t>
      </w:r>
    </w:p>
    <w:p w14:paraId="0D2EE779" w14:textId="77777777" w:rsidR="00EB22D0" w:rsidRPr="00054BD6" w:rsidRDefault="00EB22D0" w:rsidP="00704481">
      <w:pPr>
        <w:widowControl/>
        <w:spacing w:after="0" w:line="240" w:lineRule="auto"/>
        <w:rPr>
          <w:rFonts w:ascii="Garamond" w:eastAsia="Calibri" w:hAnsi="Garamond" w:cs="Calibri"/>
          <w:b/>
          <w:color w:val="0000FF"/>
        </w:rPr>
      </w:pPr>
    </w:p>
    <w:p w14:paraId="52987A6F" w14:textId="77777777" w:rsidR="0096790E" w:rsidRPr="00C77D3A" w:rsidRDefault="0096790E" w:rsidP="0096790E">
      <w:pPr>
        <w:rPr>
          <w:rFonts w:ascii="Verdana" w:eastAsia="Calibri" w:hAnsi="Verdana" w:cs="Calibri"/>
          <w:b/>
          <w:color w:val="0000FF"/>
          <w:sz w:val="24"/>
          <w:szCs w:val="24"/>
        </w:rPr>
      </w:pPr>
      <w:r w:rsidRPr="00C77D3A">
        <w:rPr>
          <w:rFonts w:ascii="Garamond" w:eastAsia="Calibri" w:hAnsi="Garamond" w:cs="Calibri"/>
          <w:b/>
          <w:color w:val="0000FF"/>
          <w:sz w:val="24"/>
          <w:szCs w:val="24"/>
        </w:rPr>
        <w:t>5.  Oppilashuoltosuunnitelman toteutumisen arviointi</w:t>
      </w:r>
      <w:r w:rsidRPr="00C77D3A">
        <w:rPr>
          <w:rFonts w:ascii="Verdana" w:eastAsia="Calibri" w:hAnsi="Verdana" w:cs="Calibri"/>
          <w:b/>
          <w:color w:val="0000FF"/>
          <w:sz w:val="24"/>
          <w:szCs w:val="24"/>
        </w:rPr>
        <w:t xml:space="preserve"> </w:t>
      </w:r>
    </w:p>
    <w:p w14:paraId="45740485" w14:textId="4ED1E26E" w:rsidR="0096790E" w:rsidRPr="00C77D3A" w:rsidRDefault="00054BD6" w:rsidP="000E44B5">
      <w:pPr>
        <w:pStyle w:val="Luettelokappale"/>
        <w:numPr>
          <w:ilvl w:val="0"/>
          <w:numId w:val="43"/>
        </w:numPr>
        <w:rPr>
          <w:rFonts w:ascii="Garamond" w:eastAsia="Calibri" w:hAnsi="Garamond"/>
          <w:color w:val="0000FF"/>
          <w:sz w:val="24"/>
          <w:szCs w:val="24"/>
        </w:rPr>
      </w:pPr>
      <w:r w:rsidRPr="00C77D3A">
        <w:rPr>
          <w:rFonts w:ascii="Garamond" w:eastAsia="Calibri" w:hAnsi="Garamond"/>
          <w:color w:val="0000FF"/>
          <w:sz w:val="24"/>
          <w:szCs w:val="24"/>
        </w:rPr>
        <w:t>o</w:t>
      </w:r>
      <w:r w:rsidR="0096790E" w:rsidRPr="00C77D3A">
        <w:rPr>
          <w:rFonts w:ascii="Garamond" w:eastAsia="Calibri" w:hAnsi="Garamond"/>
          <w:color w:val="0000FF"/>
          <w:sz w:val="24"/>
          <w:szCs w:val="24"/>
        </w:rPr>
        <w:t>ppilashuollon toteutumisen arviointi tehdään lukuvuosittain keväällä. KOR arvioi oppilashuollon toteutumista kevään arviointikokouksessa, jo</w:t>
      </w:r>
      <w:r w:rsidR="00336895" w:rsidRPr="00C77D3A">
        <w:rPr>
          <w:rFonts w:ascii="Garamond" w:eastAsia="Calibri" w:hAnsi="Garamond"/>
          <w:color w:val="0000FF"/>
          <w:sz w:val="24"/>
          <w:szCs w:val="24"/>
        </w:rPr>
        <w:t>n</w:t>
      </w:r>
      <w:r w:rsidR="0096790E" w:rsidRPr="00C77D3A">
        <w:rPr>
          <w:rFonts w:ascii="Garamond" w:eastAsia="Calibri" w:hAnsi="Garamond"/>
          <w:color w:val="0000FF"/>
          <w:sz w:val="24"/>
          <w:szCs w:val="24"/>
        </w:rPr>
        <w:t>ka p</w:t>
      </w:r>
      <w:r w:rsidR="00336895" w:rsidRPr="00C77D3A">
        <w:rPr>
          <w:rFonts w:ascii="Garamond" w:eastAsia="Calibri" w:hAnsi="Garamond"/>
          <w:color w:val="0000FF"/>
          <w:sz w:val="24"/>
          <w:szCs w:val="24"/>
        </w:rPr>
        <w:t xml:space="preserve">erusteella kehitetään </w:t>
      </w:r>
      <w:r w:rsidR="0096790E" w:rsidRPr="00C77D3A">
        <w:rPr>
          <w:rFonts w:ascii="Garamond" w:eastAsia="Calibri" w:hAnsi="Garamond"/>
          <w:color w:val="0000FF"/>
          <w:sz w:val="24"/>
          <w:szCs w:val="24"/>
        </w:rPr>
        <w:t>seuraavan lukuvuoden oppilashuoltosuunnitelma</w:t>
      </w:r>
      <w:r w:rsidR="00336895" w:rsidRPr="00C77D3A">
        <w:rPr>
          <w:rFonts w:ascii="Garamond" w:eastAsia="Calibri" w:hAnsi="Garamond"/>
          <w:color w:val="0000FF"/>
          <w:sz w:val="24"/>
          <w:szCs w:val="24"/>
        </w:rPr>
        <w:t>a</w:t>
      </w:r>
    </w:p>
    <w:p w14:paraId="0EDE2CB9" w14:textId="77777777" w:rsidR="0096790E" w:rsidRPr="00C77D3A" w:rsidRDefault="0096790E" w:rsidP="000E44B5">
      <w:pPr>
        <w:pStyle w:val="Luettelokappale"/>
        <w:numPr>
          <w:ilvl w:val="0"/>
          <w:numId w:val="43"/>
        </w:numPr>
        <w:rPr>
          <w:rFonts w:ascii="Garamond" w:eastAsia="Calibri" w:hAnsi="Garamond"/>
          <w:color w:val="0000FF"/>
          <w:sz w:val="24"/>
          <w:szCs w:val="24"/>
        </w:rPr>
      </w:pPr>
      <w:r w:rsidRPr="00C77D3A">
        <w:rPr>
          <w:rFonts w:ascii="Garamond" w:eastAsia="Calibri" w:hAnsi="Garamond"/>
          <w:color w:val="0000FF"/>
          <w:sz w:val="24"/>
          <w:szCs w:val="24"/>
        </w:rPr>
        <w:t>seurattavat asiat</w:t>
      </w:r>
    </w:p>
    <w:p w14:paraId="7C6676D7" w14:textId="77777777" w:rsidR="0096790E" w:rsidRPr="00C77D3A" w:rsidRDefault="0096790E" w:rsidP="000E44B5">
      <w:pPr>
        <w:pStyle w:val="Luettelokappale"/>
        <w:numPr>
          <w:ilvl w:val="1"/>
          <w:numId w:val="43"/>
        </w:numPr>
        <w:rPr>
          <w:rFonts w:ascii="Garamond" w:eastAsia="Calibri" w:hAnsi="Garamond"/>
          <w:color w:val="0000FF"/>
          <w:sz w:val="24"/>
          <w:szCs w:val="24"/>
        </w:rPr>
      </w:pPr>
      <w:r w:rsidRPr="00C77D3A">
        <w:rPr>
          <w:rFonts w:ascii="Garamond" w:eastAsia="Calibri" w:hAnsi="Garamond"/>
          <w:color w:val="0000FF"/>
          <w:sz w:val="24"/>
          <w:szCs w:val="24"/>
        </w:rPr>
        <w:t xml:space="preserve">yhteistyö oppilaiden ja huoltajien kanssa </w:t>
      </w:r>
    </w:p>
    <w:p w14:paraId="01EA1ACF" w14:textId="77777777" w:rsidR="0096790E" w:rsidRPr="00C77D3A" w:rsidRDefault="0096790E" w:rsidP="000E44B5">
      <w:pPr>
        <w:pStyle w:val="Luettelokappale"/>
        <w:numPr>
          <w:ilvl w:val="1"/>
          <w:numId w:val="43"/>
        </w:numPr>
        <w:rPr>
          <w:rFonts w:ascii="Garamond" w:eastAsia="Calibri" w:hAnsi="Garamond"/>
          <w:color w:val="0000FF"/>
          <w:sz w:val="24"/>
          <w:szCs w:val="24"/>
        </w:rPr>
      </w:pPr>
      <w:r w:rsidRPr="00C77D3A">
        <w:rPr>
          <w:rFonts w:ascii="Garamond" w:eastAsia="Calibri" w:hAnsi="Garamond"/>
          <w:color w:val="0000FF"/>
          <w:sz w:val="24"/>
          <w:szCs w:val="24"/>
        </w:rPr>
        <w:lastRenderedPageBreak/>
        <w:t xml:space="preserve">käytettävissä olevien oppilashuoltopalvelujen määrä ja tarve          </w:t>
      </w:r>
    </w:p>
    <w:p w14:paraId="0D131EB1" w14:textId="77777777" w:rsidR="0096790E" w:rsidRPr="00C77D3A" w:rsidRDefault="0096790E" w:rsidP="000E44B5">
      <w:pPr>
        <w:pStyle w:val="Luettelokappale"/>
        <w:numPr>
          <w:ilvl w:val="1"/>
          <w:numId w:val="43"/>
        </w:numPr>
        <w:rPr>
          <w:rFonts w:ascii="Garamond" w:eastAsia="Calibri" w:hAnsi="Garamond"/>
          <w:color w:val="0000FF"/>
          <w:sz w:val="24"/>
          <w:szCs w:val="24"/>
        </w:rPr>
      </w:pPr>
      <w:r w:rsidRPr="00C77D3A">
        <w:rPr>
          <w:rFonts w:ascii="Garamond" w:eastAsia="Calibri" w:hAnsi="Garamond"/>
          <w:color w:val="0000FF"/>
          <w:sz w:val="24"/>
          <w:szCs w:val="24"/>
        </w:rPr>
        <w:t>koulun työrauha ja ilmapiiri</w:t>
      </w:r>
    </w:p>
    <w:p w14:paraId="318D1537" w14:textId="77777777" w:rsidR="0096790E" w:rsidRPr="00C77D3A" w:rsidRDefault="0096790E" w:rsidP="000E44B5">
      <w:pPr>
        <w:pStyle w:val="Luettelokappale"/>
        <w:numPr>
          <w:ilvl w:val="1"/>
          <w:numId w:val="43"/>
        </w:numPr>
        <w:rPr>
          <w:rFonts w:ascii="Garamond" w:eastAsia="Calibri" w:hAnsi="Garamond"/>
          <w:color w:val="0000FF"/>
          <w:sz w:val="24"/>
          <w:szCs w:val="24"/>
        </w:rPr>
      </w:pPr>
      <w:r w:rsidRPr="00C77D3A">
        <w:rPr>
          <w:rFonts w:ascii="Garamond" w:eastAsia="Calibri" w:hAnsi="Garamond"/>
          <w:color w:val="0000FF"/>
          <w:sz w:val="24"/>
          <w:szCs w:val="24"/>
        </w:rPr>
        <w:t>keskeisistä tuloksista tiedotetaan oppilaita, huoltajia ja tarvittavia yhteistyötahoja</w:t>
      </w:r>
    </w:p>
    <w:p w14:paraId="0C73B032" w14:textId="77777777" w:rsidR="0096790E" w:rsidRPr="00C77D3A" w:rsidRDefault="0096790E" w:rsidP="000E44B5">
      <w:pPr>
        <w:pStyle w:val="Luettelokappale"/>
        <w:numPr>
          <w:ilvl w:val="0"/>
          <w:numId w:val="44"/>
        </w:numPr>
        <w:rPr>
          <w:rFonts w:ascii="Garamond" w:eastAsia="Calibri" w:hAnsi="Garamond"/>
          <w:color w:val="0000FF"/>
          <w:sz w:val="24"/>
          <w:szCs w:val="24"/>
        </w:rPr>
      </w:pPr>
      <w:r w:rsidRPr="00C77D3A">
        <w:rPr>
          <w:rFonts w:ascii="Garamond" w:eastAsia="Calibri" w:hAnsi="Garamond"/>
          <w:color w:val="0000FF"/>
          <w:sz w:val="24"/>
          <w:szCs w:val="24"/>
        </w:rPr>
        <w:t>seurannassa käytettävät menetelmät</w:t>
      </w:r>
    </w:p>
    <w:p w14:paraId="4D3B34DC" w14:textId="0F8E8457" w:rsidR="0096790E" w:rsidRPr="00C77D3A" w:rsidRDefault="0096790E" w:rsidP="000E44B5">
      <w:pPr>
        <w:pStyle w:val="Luettelokappale"/>
        <w:numPr>
          <w:ilvl w:val="0"/>
          <w:numId w:val="45"/>
        </w:numPr>
        <w:rPr>
          <w:rFonts w:ascii="Garamond" w:eastAsia="Calibri" w:hAnsi="Garamond"/>
          <w:color w:val="0000FF"/>
          <w:sz w:val="24"/>
          <w:szCs w:val="24"/>
        </w:rPr>
      </w:pPr>
      <w:proofErr w:type="spellStart"/>
      <w:r w:rsidRPr="00C77D3A">
        <w:rPr>
          <w:rFonts w:ascii="Garamond" w:eastAsia="Calibri" w:hAnsi="Garamond"/>
          <w:color w:val="0000FF"/>
          <w:sz w:val="24"/>
          <w:szCs w:val="24"/>
        </w:rPr>
        <w:t>APUA-kysely</w:t>
      </w:r>
      <w:proofErr w:type="spellEnd"/>
      <w:r w:rsidRPr="00C77D3A">
        <w:rPr>
          <w:rFonts w:ascii="Garamond" w:eastAsia="Calibri" w:hAnsi="Garamond"/>
          <w:color w:val="0000FF"/>
          <w:sz w:val="24"/>
          <w:szCs w:val="24"/>
        </w:rPr>
        <w:t xml:space="preserve"> </w:t>
      </w:r>
      <w:r w:rsidR="00336895" w:rsidRPr="00C77D3A">
        <w:rPr>
          <w:rFonts w:ascii="Garamond" w:eastAsia="Calibri" w:hAnsi="Garamond"/>
          <w:color w:val="0000FF"/>
          <w:sz w:val="24"/>
          <w:szCs w:val="24"/>
        </w:rPr>
        <w:t>huoltajille</w:t>
      </w:r>
    </w:p>
    <w:p w14:paraId="7367B113" w14:textId="77777777" w:rsidR="0096790E" w:rsidRPr="00C77D3A" w:rsidRDefault="0096790E" w:rsidP="000E44B5">
      <w:pPr>
        <w:pStyle w:val="Luettelokappale"/>
        <w:numPr>
          <w:ilvl w:val="0"/>
          <w:numId w:val="45"/>
        </w:numPr>
        <w:rPr>
          <w:rFonts w:ascii="Garamond" w:eastAsia="Calibri" w:hAnsi="Garamond"/>
          <w:color w:val="0000FF"/>
          <w:sz w:val="24"/>
          <w:szCs w:val="24"/>
        </w:rPr>
      </w:pPr>
      <w:r w:rsidRPr="00C77D3A">
        <w:rPr>
          <w:rFonts w:ascii="Garamond" w:eastAsia="Calibri" w:hAnsi="Garamond"/>
          <w:color w:val="0000FF"/>
          <w:sz w:val="24"/>
          <w:szCs w:val="24"/>
        </w:rPr>
        <w:t>oppilas- ja vanhempainneuvostojen arviointikokoukset</w:t>
      </w:r>
    </w:p>
    <w:p w14:paraId="6C0123A1" w14:textId="6977C649" w:rsidR="0096790E" w:rsidRPr="00C77D3A" w:rsidRDefault="0096790E" w:rsidP="000E44B5">
      <w:pPr>
        <w:pStyle w:val="Luettelokappale"/>
        <w:numPr>
          <w:ilvl w:val="0"/>
          <w:numId w:val="45"/>
        </w:numPr>
        <w:rPr>
          <w:rFonts w:ascii="Garamond" w:eastAsia="Calibri" w:hAnsi="Garamond"/>
          <w:color w:val="0000FF"/>
          <w:sz w:val="24"/>
          <w:szCs w:val="24"/>
        </w:rPr>
      </w:pPr>
      <w:r w:rsidRPr="00C77D3A">
        <w:rPr>
          <w:rFonts w:ascii="Garamond" w:eastAsia="Calibri" w:hAnsi="Garamond"/>
          <w:color w:val="0000FF"/>
          <w:sz w:val="24"/>
          <w:szCs w:val="24"/>
        </w:rPr>
        <w:t>henkilökunnan arviointikokous/</w:t>
      </w:r>
      <w:r w:rsidR="00336895" w:rsidRPr="00C77D3A">
        <w:rPr>
          <w:rFonts w:ascii="Garamond" w:eastAsia="Calibri" w:hAnsi="Garamond"/>
          <w:color w:val="0000FF"/>
          <w:sz w:val="24"/>
          <w:szCs w:val="24"/>
        </w:rPr>
        <w:t>-</w:t>
      </w:r>
      <w:r w:rsidRPr="00C77D3A">
        <w:rPr>
          <w:rFonts w:ascii="Garamond" w:eastAsia="Calibri" w:hAnsi="Garamond"/>
          <w:color w:val="0000FF"/>
          <w:sz w:val="24"/>
          <w:szCs w:val="24"/>
        </w:rPr>
        <w:t>kysely</w:t>
      </w:r>
    </w:p>
    <w:p w14:paraId="02C0CFE7" w14:textId="2280A4C1" w:rsidR="0096790E" w:rsidRPr="00C77D3A" w:rsidRDefault="0096790E" w:rsidP="000E44B5">
      <w:pPr>
        <w:pStyle w:val="Luettelokappale"/>
        <w:numPr>
          <w:ilvl w:val="0"/>
          <w:numId w:val="44"/>
        </w:numPr>
        <w:rPr>
          <w:rFonts w:ascii="Garamond" w:eastAsia="Calibri" w:hAnsi="Garamond"/>
          <w:color w:val="0000FF"/>
          <w:sz w:val="24"/>
          <w:szCs w:val="24"/>
        </w:rPr>
      </w:pPr>
      <w:r w:rsidRPr="00C77D3A">
        <w:rPr>
          <w:rFonts w:ascii="Garamond" w:eastAsia="Calibri" w:hAnsi="Garamond"/>
          <w:color w:val="0000FF"/>
          <w:sz w:val="24"/>
          <w:szCs w:val="24"/>
        </w:rPr>
        <w:t xml:space="preserve">seurantatietoja hyödynnetään oppilashuoltosuunnitelmaa </w:t>
      </w:r>
      <w:r w:rsidR="00336895" w:rsidRPr="00C77D3A">
        <w:rPr>
          <w:rFonts w:ascii="Garamond" w:eastAsia="Calibri" w:hAnsi="Garamond"/>
          <w:color w:val="0000FF"/>
          <w:sz w:val="24"/>
          <w:szCs w:val="24"/>
        </w:rPr>
        <w:t>päivitettäessä</w:t>
      </w:r>
      <w:r w:rsidR="00054BD6" w:rsidRPr="00C77D3A">
        <w:rPr>
          <w:rFonts w:ascii="Garamond" w:eastAsia="Calibri" w:hAnsi="Garamond"/>
          <w:color w:val="0000FF"/>
          <w:sz w:val="24"/>
          <w:szCs w:val="24"/>
        </w:rPr>
        <w:t xml:space="preserve"> syyslukukauden alussa</w:t>
      </w:r>
    </w:p>
    <w:p w14:paraId="39F48080" w14:textId="049A7CC8" w:rsidR="00E835F5" w:rsidRPr="00C77D3A" w:rsidRDefault="00E835F5">
      <w:pPr>
        <w:rPr>
          <w:rFonts w:ascii="Garamond" w:eastAsia="Calibri" w:hAnsi="Garamond" w:cs="Calibri"/>
          <w:color w:val="0000FF"/>
          <w:sz w:val="24"/>
          <w:szCs w:val="24"/>
        </w:rPr>
      </w:pPr>
    </w:p>
    <w:p w14:paraId="7B795E79" w14:textId="6BD4E79D" w:rsidR="00826CCB" w:rsidRPr="00C77D3A" w:rsidRDefault="00E3702A">
      <w:pPr>
        <w:rPr>
          <w:rFonts w:ascii="Garamond" w:eastAsia="Calibri" w:hAnsi="Garamond" w:cs="Calibri"/>
          <w:color w:val="0000FF"/>
          <w:sz w:val="24"/>
          <w:szCs w:val="24"/>
        </w:rPr>
      </w:pPr>
      <w:r w:rsidRPr="00C77D3A">
        <w:rPr>
          <w:rFonts w:ascii="Garamond" w:eastAsia="Calibri" w:hAnsi="Garamond" w:cs="Calibri"/>
          <w:color w:val="0000FF"/>
          <w:sz w:val="24"/>
          <w:szCs w:val="24"/>
        </w:rPr>
        <w:t xml:space="preserve">Oppilaskuntaa on kuultu opetussuunnitelman </w:t>
      </w:r>
      <w:proofErr w:type="spellStart"/>
      <w:r w:rsidRPr="00C77D3A">
        <w:rPr>
          <w:rFonts w:ascii="Garamond" w:eastAsia="Calibri" w:hAnsi="Garamond" w:cs="Calibri"/>
          <w:color w:val="0000FF"/>
          <w:sz w:val="24"/>
          <w:szCs w:val="24"/>
        </w:rPr>
        <w:t>OH-suunnitelmaa</w:t>
      </w:r>
      <w:proofErr w:type="spellEnd"/>
      <w:r w:rsidRPr="00C77D3A">
        <w:rPr>
          <w:rFonts w:ascii="Garamond" w:eastAsia="Calibri" w:hAnsi="Garamond" w:cs="Calibri"/>
          <w:color w:val="0000FF"/>
          <w:sz w:val="24"/>
          <w:szCs w:val="24"/>
        </w:rPr>
        <w:t xml:space="preserve"> koskien. Asia käsiteltiin oppilasneuvoston kokouksessa 8.5.2014. Oppilasneuvosto totesi </w:t>
      </w:r>
      <w:proofErr w:type="spellStart"/>
      <w:r w:rsidRPr="00C77D3A">
        <w:rPr>
          <w:rFonts w:ascii="Garamond" w:eastAsia="Calibri" w:hAnsi="Garamond" w:cs="Calibri"/>
          <w:color w:val="0000FF"/>
          <w:sz w:val="24"/>
          <w:szCs w:val="24"/>
        </w:rPr>
        <w:t>OH-suunnitelman</w:t>
      </w:r>
      <w:proofErr w:type="spellEnd"/>
      <w:r w:rsidRPr="00C77D3A">
        <w:rPr>
          <w:rFonts w:ascii="Garamond" w:eastAsia="Calibri" w:hAnsi="Garamond" w:cs="Calibri"/>
          <w:color w:val="0000FF"/>
          <w:sz w:val="24"/>
          <w:szCs w:val="24"/>
        </w:rPr>
        <w:t xml:space="preserve"> asianmukaiseksi.</w:t>
      </w:r>
    </w:p>
    <w:p w14:paraId="35B1A7A6" w14:textId="77777777" w:rsidR="00826CCB" w:rsidRPr="00C77D3A" w:rsidRDefault="00826CCB">
      <w:pPr>
        <w:rPr>
          <w:rFonts w:ascii="Garamond" w:eastAsia="Calibri" w:hAnsi="Garamond" w:cs="Calibri"/>
          <w:color w:val="0000FF"/>
          <w:sz w:val="24"/>
          <w:szCs w:val="24"/>
        </w:rPr>
      </w:pPr>
    </w:p>
    <w:p w14:paraId="4D81A1F8" w14:textId="77777777" w:rsidR="0096790E" w:rsidRPr="00054BD6" w:rsidRDefault="0096790E" w:rsidP="0096790E">
      <w:pPr>
        <w:widowControl/>
        <w:spacing w:after="0" w:line="240" w:lineRule="auto"/>
        <w:ind w:left="1440"/>
        <w:rPr>
          <w:rFonts w:ascii="Garamond" w:eastAsia="Calibri" w:hAnsi="Garamond" w:cs="Calibri"/>
          <w:color w:val="0000FF"/>
        </w:rPr>
      </w:pPr>
    </w:p>
    <w:p w14:paraId="272FE090" w14:textId="77777777" w:rsidR="00826CCB" w:rsidRDefault="00826CCB">
      <w:pPr>
        <w:rPr>
          <w:rFonts w:ascii="Garamond" w:hAnsi="Garamond"/>
          <w:sz w:val="28"/>
          <w:szCs w:val="28"/>
        </w:rPr>
      </w:pPr>
      <w:r>
        <w:rPr>
          <w:rFonts w:ascii="Garamond" w:hAnsi="Garamond"/>
          <w:sz w:val="28"/>
          <w:szCs w:val="28"/>
        </w:rPr>
        <w:br w:type="page"/>
      </w:r>
    </w:p>
    <w:p w14:paraId="09CD7FE8" w14:textId="5586BA00" w:rsidR="002C30C8" w:rsidRPr="00695CF5" w:rsidRDefault="002C30C8" w:rsidP="002C30C8">
      <w:pPr>
        <w:spacing w:line="240" w:lineRule="auto"/>
        <w:rPr>
          <w:rFonts w:ascii="Garamond" w:hAnsi="Garamond"/>
          <w:sz w:val="28"/>
          <w:szCs w:val="28"/>
        </w:rPr>
      </w:pPr>
      <w:r w:rsidRPr="00E3702A">
        <w:rPr>
          <w:rFonts w:ascii="Garamond" w:hAnsi="Garamond"/>
          <w:b/>
          <w:sz w:val="28"/>
          <w:szCs w:val="28"/>
        </w:rPr>
        <w:lastRenderedPageBreak/>
        <w:t>Ohjaavat periaatteet</w:t>
      </w:r>
      <w:r w:rsidRPr="00695CF5">
        <w:rPr>
          <w:rFonts w:ascii="Garamond" w:hAnsi="Garamond"/>
          <w:sz w:val="28"/>
          <w:szCs w:val="28"/>
        </w:rPr>
        <w:tab/>
      </w:r>
      <w:r w:rsidRPr="00695CF5">
        <w:rPr>
          <w:rFonts w:ascii="Garamond" w:hAnsi="Garamond"/>
          <w:sz w:val="28"/>
          <w:szCs w:val="28"/>
        </w:rPr>
        <w:tab/>
      </w:r>
      <w:r w:rsidRPr="00695CF5">
        <w:rPr>
          <w:rFonts w:ascii="Garamond" w:hAnsi="Garamond"/>
          <w:sz w:val="28"/>
          <w:szCs w:val="28"/>
        </w:rPr>
        <w:tab/>
      </w:r>
      <w:r w:rsidRPr="00695CF5">
        <w:rPr>
          <w:rFonts w:ascii="Garamond" w:hAnsi="Garamond"/>
          <w:sz w:val="28"/>
          <w:szCs w:val="28"/>
        </w:rPr>
        <w:tab/>
      </w:r>
      <w:r w:rsidRPr="00695CF5">
        <w:rPr>
          <w:rFonts w:ascii="Garamond" w:hAnsi="Garamond"/>
          <w:sz w:val="28"/>
          <w:szCs w:val="28"/>
        </w:rPr>
        <w:tab/>
      </w:r>
      <w:r w:rsidRPr="00695CF5">
        <w:rPr>
          <w:rFonts w:ascii="Garamond" w:hAnsi="Garamond"/>
          <w:sz w:val="28"/>
          <w:szCs w:val="28"/>
        </w:rPr>
        <w:tab/>
      </w:r>
      <w:r w:rsidR="00F32398">
        <w:rPr>
          <w:rFonts w:ascii="Garamond" w:hAnsi="Garamond"/>
          <w:sz w:val="28"/>
          <w:szCs w:val="28"/>
        </w:rPr>
        <w:tab/>
      </w:r>
      <w:r w:rsidR="00F32398">
        <w:rPr>
          <w:rFonts w:ascii="Garamond" w:hAnsi="Garamond"/>
          <w:sz w:val="28"/>
          <w:szCs w:val="28"/>
        </w:rPr>
        <w:tab/>
      </w:r>
      <w:r w:rsidR="00E3702A">
        <w:rPr>
          <w:rFonts w:ascii="Garamond" w:hAnsi="Garamond"/>
          <w:sz w:val="28"/>
          <w:szCs w:val="28"/>
        </w:rPr>
        <w:tab/>
      </w:r>
      <w:r w:rsidRPr="00695CF5">
        <w:rPr>
          <w:rFonts w:ascii="Garamond" w:hAnsi="Garamond"/>
        </w:rPr>
        <w:t>Liite 1</w:t>
      </w:r>
    </w:p>
    <w:p w14:paraId="2BB0A446" w14:textId="77777777" w:rsidR="002C30C8" w:rsidRPr="00695CF5" w:rsidRDefault="002C30C8" w:rsidP="002C30C8">
      <w:pPr>
        <w:spacing w:line="240" w:lineRule="auto"/>
        <w:rPr>
          <w:rFonts w:ascii="Garamond" w:hAnsi="Garamond"/>
          <w:sz w:val="28"/>
          <w:szCs w:val="28"/>
        </w:rPr>
      </w:pPr>
    </w:p>
    <w:p w14:paraId="329AE5BA" w14:textId="77777777" w:rsidR="002C30C8" w:rsidRPr="00695CF5" w:rsidRDefault="002C30C8" w:rsidP="002C30C8">
      <w:pPr>
        <w:spacing w:line="240" w:lineRule="auto"/>
        <w:rPr>
          <w:rFonts w:ascii="Garamond" w:hAnsi="Garamond"/>
          <w:sz w:val="28"/>
          <w:szCs w:val="28"/>
        </w:rPr>
      </w:pPr>
      <w:r w:rsidRPr="00695CF5">
        <w:rPr>
          <w:rFonts w:ascii="Garamond" w:hAnsi="Garamond"/>
          <w:sz w:val="28"/>
          <w:szCs w:val="28"/>
        </w:rPr>
        <w:t>Turvallinen koulupäivä – joka päivä</w:t>
      </w:r>
      <w:r w:rsidRPr="00695CF5">
        <w:rPr>
          <w:rFonts w:ascii="Garamond" w:hAnsi="Garamond"/>
          <w:sz w:val="28"/>
          <w:szCs w:val="28"/>
        </w:rPr>
        <w:tab/>
      </w:r>
      <w:r w:rsidRPr="00695CF5">
        <w:rPr>
          <w:rFonts w:ascii="Garamond" w:hAnsi="Garamond"/>
          <w:sz w:val="28"/>
          <w:szCs w:val="28"/>
        </w:rPr>
        <w:tab/>
      </w:r>
      <w:r w:rsidRPr="00695CF5">
        <w:rPr>
          <w:rFonts w:ascii="Garamond" w:hAnsi="Garamond"/>
          <w:sz w:val="28"/>
          <w:szCs w:val="28"/>
        </w:rPr>
        <w:tab/>
      </w:r>
      <w:r w:rsidRPr="00695CF5">
        <w:rPr>
          <w:rFonts w:ascii="Garamond" w:hAnsi="Garamond"/>
          <w:sz w:val="28"/>
          <w:szCs w:val="28"/>
        </w:rPr>
        <w:tab/>
      </w:r>
    </w:p>
    <w:p w14:paraId="7B6BD14E" w14:textId="77777777" w:rsidR="002C30C8" w:rsidRPr="00695CF5" w:rsidRDefault="002C30C8" w:rsidP="000E44B5">
      <w:pPr>
        <w:pStyle w:val="Luettelokappale"/>
        <w:numPr>
          <w:ilvl w:val="0"/>
          <w:numId w:val="47"/>
        </w:numPr>
        <w:rPr>
          <w:rFonts w:ascii="Garamond" w:hAnsi="Garamond"/>
          <w:sz w:val="24"/>
          <w:szCs w:val="24"/>
        </w:rPr>
      </w:pPr>
      <w:r w:rsidRPr="00695CF5">
        <w:rPr>
          <w:rFonts w:ascii="Garamond" w:hAnsi="Garamond"/>
          <w:sz w:val="24"/>
          <w:szCs w:val="24"/>
        </w:rPr>
        <w:t>otan toiset huomioon</w:t>
      </w:r>
    </w:p>
    <w:p w14:paraId="72499B23" w14:textId="77777777" w:rsidR="002C30C8" w:rsidRPr="00695CF5" w:rsidRDefault="002C30C8" w:rsidP="000E44B5">
      <w:pPr>
        <w:pStyle w:val="Luettelokappale"/>
        <w:numPr>
          <w:ilvl w:val="0"/>
          <w:numId w:val="47"/>
        </w:numPr>
        <w:rPr>
          <w:rFonts w:ascii="Garamond" w:hAnsi="Garamond"/>
          <w:sz w:val="24"/>
          <w:szCs w:val="24"/>
        </w:rPr>
      </w:pPr>
      <w:r w:rsidRPr="00695CF5">
        <w:rPr>
          <w:rFonts w:ascii="Garamond" w:hAnsi="Garamond"/>
          <w:sz w:val="24"/>
          <w:szCs w:val="24"/>
        </w:rPr>
        <w:t>noudatan koulun sääntöjä</w:t>
      </w:r>
    </w:p>
    <w:p w14:paraId="0CD18D05" w14:textId="77777777" w:rsidR="002C30C8" w:rsidRPr="00695CF5" w:rsidRDefault="002C30C8" w:rsidP="000E44B5">
      <w:pPr>
        <w:pStyle w:val="Luettelokappale"/>
        <w:numPr>
          <w:ilvl w:val="0"/>
          <w:numId w:val="47"/>
        </w:numPr>
        <w:rPr>
          <w:rFonts w:ascii="Garamond" w:hAnsi="Garamond"/>
          <w:sz w:val="24"/>
          <w:szCs w:val="24"/>
        </w:rPr>
      </w:pPr>
      <w:r w:rsidRPr="00695CF5">
        <w:rPr>
          <w:rFonts w:ascii="Garamond" w:hAnsi="Garamond"/>
          <w:sz w:val="24"/>
          <w:szCs w:val="24"/>
        </w:rPr>
        <w:t>olen varovainen koulumatkoilla</w:t>
      </w:r>
    </w:p>
    <w:p w14:paraId="447A193E" w14:textId="77777777" w:rsidR="002C30C8" w:rsidRDefault="002C30C8" w:rsidP="002C30C8">
      <w:pPr>
        <w:spacing w:after="0" w:line="240" w:lineRule="auto"/>
        <w:rPr>
          <w:rFonts w:ascii="Garamond" w:hAnsi="Garamond"/>
          <w:sz w:val="28"/>
          <w:szCs w:val="28"/>
        </w:rPr>
      </w:pPr>
    </w:p>
    <w:p w14:paraId="6A2E6291" w14:textId="77777777" w:rsidR="002C30C8" w:rsidRPr="00695CF5" w:rsidRDefault="002C30C8" w:rsidP="002C30C8">
      <w:pPr>
        <w:spacing w:line="240" w:lineRule="auto"/>
        <w:rPr>
          <w:rFonts w:ascii="Garamond" w:hAnsi="Garamond"/>
          <w:sz w:val="28"/>
          <w:szCs w:val="28"/>
        </w:rPr>
      </w:pPr>
      <w:r w:rsidRPr="00695CF5">
        <w:rPr>
          <w:rFonts w:ascii="Garamond" w:hAnsi="Garamond"/>
          <w:sz w:val="28"/>
          <w:szCs w:val="28"/>
        </w:rPr>
        <w:t xml:space="preserve">Lapsen hyvinvointi </w:t>
      </w:r>
      <w:proofErr w:type="gramStart"/>
      <w:r w:rsidRPr="00695CF5">
        <w:rPr>
          <w:rFonts w:ascii="Garamond" w:hAnsi="Garamond"/>
          <w:sz w:val="28"/>
          <w:szCs w:val="28"/>
        </w:rPr>
        <w:t>–oppimisen</w:t>
      </w:r>
      <w:proofErr w:type="gramEnd"/>
      <w:r w:rsidRPr="00695CF5">
        <w:rPr>
          <w:rFonts w:ascii="Garamond" w:hAnsi="Garamond"/>
          <w:sz w:val="28"/>
          <w:szCs w:val="28"/>
        </w:rPr>
        <w:t xml:space="preserve"> edellytys</w:t>
      </w:r>
    </w:p>
    <w:p w14:paraId="108840A7" w14:textId="77777777" w:rsidR="002C30C8" w:rsidRPr="00695CF5" w:rsidRDefault="002C30C8" w:rsidP="000E44B5">
      <w:pPr>
        <w:pStyle w:val="Luettelokappale"/>
        <w:numPr>
          <w:ilvl w:val="0"/>
          <w:numId w:val="48"/>
        </w:numPr>
        <w:rPr>
          <w:rFonts w:ascii="Garamond" w:hAnsi="Garamond"/>
          <w:sz w:val="24"/>
          <w:szCs w:val="24"/>
        </w:rPr>
      </w:pPr>
      <w:r w:rsidRPr="00695CF5">
        <w:rPr>
          <w:rFonts w:ascii="Garamond" w:hAnsi="Garamond"/>
          <w:sz w:val="24"/>
          <w:szCs w:val="24"/>
        </w:rPr>
        <w:t>liikun, syön monipuolisesti, huolehdin terveydestäni ja puhtaudes</w:t>
      </w:r>
      <w:r>
        <w:rPr>
          <w:rFonts w:ascii="Garamond" w:hAnsi="Garamond"/>
          <w:sz w:val="24"/>
          <w:szCs w:val="24"/>
        </w:rPr>
        <w:t>tani</w:t>
      </w:r>
    </w:p>
    <w:p w14:paraId="5624F054" w14:textId="77777777" w:rsidR="002C30C8" w:rsidRPr="00695CF5" w:rsidRDefault="002C30C8" w:rsidP="000E44B5">
      <w:pPr>
        <w:pStyle w:val="Luettelokappale"/>
        <w:numPr>
          <w:ilvl w:val="0"/>
          <w:numId w:val="48"/>
        </w:numPr>
        <w:rPr>
          <w:rFonts w:ascii="Garamond" w:hAnsi="Garamond"/>
          <w:sz w:val="24"/>
          <w:szCs w:val="24"/>
        </w:rPr>
      </w:pPr>
      <w:r w:rsidRPr="00695CF5">
        <w:rPr>
          <w:rFonts w:ascii="Garamond" w:hAnsi="Garamond"/>
          <w:sz w:val="24"/>
          <w:szCs w:val="24"/>
        </w:rPr>
        <w:t>tulen kouluun levän</w:t>
      </w:r>
      <w:r>
        <w:rPr>
          <w:rFonts w:ascii="Garamond" w:hAnsi="Garamond"/>
          <w:sz w:val="24"/>
          <w:szCs w:val="24"/>
        </w:rPr>
        <w:t>neenä, pukeudun sään mukaisesti</w:t>
      </w:r>
    </w:p>
    <w:p w14:paraId="6224A00E" w14:textId="77777777" w:rsidR="002C30C8" w:rsidRPr="00695CF5" w:rsidRDefault="002C30C8" w:rsidP="002C30C8">
      <w:pPr>
        <w:pStyle w:val="Luettelokappale"/>
        <w:rPr>
          <w:rFonts w:ascii="Garamond" w:hAnsi="Garamond"/>
          <w:sz w:val="24"/>
          <w:szCs w:val="24"/>
        </w:rPr>
      </w:pPr>
      <w:r w:rsidRPr="00695CF5">
        <w:rPr>
          <w:rFonts w:ascii="Garamond" w:hAnsi="Garamond"/>
          <w:sz w:val="24"/>
          <w:szCs w:val="24"/>
        </w:rPr>
        <w:t xml:space="preserve"> </w:t>
      </w:r>
    </w:p>
    <w:p w14:paraId="321D1540" w14:textId="77777777" w:rsidR="002C30C8" w:rsidRPr="00695CF5" w:rsidRDefault="002C30C8" w:rsidP="002C30C8">
      <w:pPr>
        <w:spacing w:line="240" w:lineRule="auto"/>
        <w:rPr>
          <w:rFonts w:ascii="Garamond" w:hAnsi="Garamond"/>
          <w:sz w:val="28"/>
          <w:szCs w:val="28"/>
        </w:rPr>
      </w:pPr>
      <w:r w:rsidRPr="00695CF5">
        <w:rPr>
          <w:rFonts w:ascii="Garamond" w:hAnsi="Garamond"/>
          <w:sz w:val="28"/>
          <w:szCs w:val="28"/>
        </w:rPr>
        <w:t xml:space="preserve">Mukana ryhmässä </w:t>
      </w:r>
      <w:proofErr w:type="gramStart"/>
      <w:r w:rsidRPr="00695CF5">
        <w:rPr>
          <w:rFonts w:ascii="Garamond" w:hAnsi="Garamond"/>
          <w:sz w:val="28"/>
          <w:szCs w:val="28"/>
        </w:rPr>
        <w:t>–mukana</w:t>
      </w:r>
      <w:proofErr w:type="gramEnd"/>
      <w:r w:rsidRPr="00695CF5">
        <w:rPr>
          <w:rFonts w:ascii="Garamond" w:hAnsi="Garamond"/>
          <w:sz w:val="28"/>
          <w:szCs w:val="28"/>
        </w:rPr>
        <w:t xml:space="preserve"> elämässä</w:t>
      </w:r>
    </w:p>
    <w:p w14:paraId="20C4FBC3" w14:textId="77777777" w:rsidR="002C30C8" w:rsidRPr="00695CF5" w:rsidRDefault="002C30C8" w:rsidP="000E44B5">
      <w:pPr>
        <w:pStyle w:val="Luettelokappale"/>
        <w:numPr>
          <w:ilvl w:val="0"/>
          <w:numId w:val="48"/>
        </w:numPr>
        <w:rPr>
          <w:rFonts w:ascii="Garamond" w:hAnsi="Garamond"/>
          <w:sz w:val="24"/>
          <w:szCs w:val="24"/>
        </w:rPr>
      </w:pPr>
      <w:r w:rsidRPr="00695CF5">
        <w:rPr>
          <w:rFonts w:ascii="Garamond" w:hAnsi="Garamond"/>
          <w:sz w:val="24"/>
          <w:szCs w:val="24"/>
        </w:rPr>
        <w:t>ol</w:t>
      </w:r>
      <w:r>
        <w:rPr>
          <w:rFonts w:ascii="Garamond" w:hAnsi="Garamond"/>
          <w:sz w:val="24"/>
          <w:szCs w:val="24"/>
        </w:rPr>
        <w:t>en avulias, reilu ja rehellinen</w:t>
      </w:r>
    </w:p>
    <w:p w14:paraId="3FFB3491" w14:textId="77777777" w:rsidR="002C30C8" w:rsidRPr="00695CF5" w:rsidRDefault="002C30C8" w:rsidP="000E44B5">
      <w:pPr>
        <w:pStyle w:val="Luettelokappale"/>
        <w:numPr>
          <w:ilvl w:val="0"/>
          <w:numId w:val="48"/>
        </w:numPr>
        <w:rPr>
          <w:rFonts w:ascii="Garamond" w:hAnsi="Garamond"/>
          <w:sz w:val="24"/>
          <w:szCs w:val="24"/>
        </w:rPr>
      </w:pPr>
      <w:r w:rsidRPr="00695CF5">
        <w:rPr>
          <w:rFonts w:ascii="Garamond" w:hAnsi="Garamond"/>
          <w:sz w:val="24"/>
          <w:szCs w:val="24"/>
        </w:rPr>
        <w:t>pi</w:t>
      </w:r>
      <w:r>
        <w:rPr>
          <w:rFonts w:ascii="Garamond" w:hAnsi="Garamond"/>
          <w:sz w:val="24"/>
          <w:szCs w:val="24"/>
        </w:rPr>
        <w:t>dän huolta itsestäni ja muista</w:t>
      </w:r>
    </w:p>
    <w:p w14:paraId="231C7884" w14:textId="77777777" w:rsidR="002C30C8" w:rsidRPr="00695CF5" w:rsidRDefault="002C30C8" w:rsidP="000E44B5">
      <w:pPr>
        <w:pStyle w:val="Luettelokappale"/>
        <w:numPr>
          <w:ilvl w:val="0"/>
          <w:numId w:val="48"/>
        </w:numPr>
        <w:rPr>
          <w:rFonts w:ascii="Garamond" w:hAnsi="Garamond"/>
          <w:i/>
          <w:sz w:val="24"/>
          <w:szCs w:val="24"/>
        </w:rPr>
      </w:pPr>
      <w:r w:rsidRPr="00695CF5">
        <w:rPr>
          <w:rFonts w:ascii="Garamond" w:hAnsi="Garamond"/>
          <w:sz w:val="24"/>
          <w:szCs w:val="24"/>
        </w:rPr>
        <w:t>o</w:t>
      </w:r>
      <w:r>
        <w:rPr>
          <w:rFonts w:ascii="Garamond" w:hAnsi="Garamond"/>
          <w:sz w:val="24"/>
          <w:szCs w:val="24"/>
        </w:rPr>
        <w:t>sallistun ja annan työrauhan</w:t>
      </w:r>
    </w:p>
    <w:p w14:paraId="164831A1" w14:textId="77777777" w:rsidR="002C30C8" w:rsidRPr="00695CF5" w:rsidRDefault="002C30C8" w:rsidP="000E44B5">
      <w:pPr>
        <w:pStyle w:val="Luettelokappale"/>
        <w:numPr>
          <w:ilvl w:val="0"/>
          <w:numId w:val="48"/>
        </w:numPr>
        <w:rPr>
          <w:rFonts w:ascii="Garamond" w:hAnsi="Garamond"/>
          <w:i/>
          <w:sz w:val="24"/>
          <w:szCs w:val="24"/>
        </w:rPr>
      </w:pPr>
      <w:r>
        <w:rPr>
          <w:rFonts w:ascii="Garamond" w:hAnsi="Garamond"/>
          <w:sz w:val="24"/>
          <w:szCs w:val="24"/>
        </w:rPr>
        <w:t xml:space="preserve">noudatan hyviä tapoja </w:t>
      </w:r>
      <w:r w:rsidRPr="00695CF5">
        <w:rPr>
          <w:rFonts w:ascii="Garamond" w:hAnsi="Garamond"/>
          <w:sz w:val="24"/>
          <w:szCs w:val="24"/>
        </w:rPr>
        <w:t xml:space="preserve">                                      </w:t>
      </w:r>
    </w:p>
    <w:p w14:paraId="6AA4A083" w14:textId="77777777" w:rsidR="002C30C8" w:rsidRPr="00695CF5" w:rsidRDefault="002C30C8" w:rsidP="002C30C8">
      <w:pPr>
        <w:spacing w:after="0" w:line="240" w:lineRule="auto"/>
        <w:rPr>
          <w:rFonts w:ascii="Garamond" w:hAnsi="Garamond"/>
          <w:sz w:val="24"/>
          <w:szCs w:val="24"/>
        </w:rPr>
      </w:pPr>
    </w:p>
    <w:p w14:paraId="48AEB62E" w14:textId="77777777" w:rsidR="002C30C8" w:rsidRPr="00695CF5" w:rsidRDefault="002C30C8" w:rsidP="002C30C8">
      <w:pPr>
        <w:spacing w:line="240" w:lineRule="auto"/>
        <w:rPr>
          <w:rFonts w:ascii="Garamond" w:hAnsi="Garamond"/>
          <w:sz w:val="28"/>
          <w:szCs w:val="28"/>
        </w:rPr>
      </w:pPr>
      <w:r w:rsidRPr="00695CF5">
        <w:rPr>
          <w:rFonts w:ascii="Garamond" w:hAnsi="Garamond"/>
          <w:sz w:val="28"/>
          <w:szCs w:val="28"/>
        </w:rPr>
        <w:t>Vahvuudet esiin -arjen voimavaroiksi</w:t>
      </w:r>
    </w:p>
    <w:p w14:paraId="718FCE76" w14:textId="77777777" w:rsidR="002C30C8" w:rsidRPr="00695CF5" w:rsidRDefault="002C30C8" w:rsidP="000E44B5">
      <w:pPr>
        <w:pStyle w:val="Luettelokappale"/>
        <w:numPr>
          <w:ilvl w:val="0"/>
          <w:numId w:val="48"/>
        </w:numPr>
        <w:rPr>
          <w:rFonts w:ascii="Garamond" w:hAnsi="Garamond"/>
          <w:sz w:val="24"/>
          <w:szCs w:val="24"/>
        </w:rPr>
      </w:pPr>
      <w:r w:rsidRPr="00695CF5">
        <w:rPr>
          <w:rFonts w:ascii="Garamond" w:hAnsi="Garamond"/>
          <w:sz w:val="24"/>
          <w:szCs w:val="24"/>
        </w:rPr>
        <w:t>arvostan omia ja toisten lahjakkuuk</w:t>
      </w:r>
      <w:r>
        <w:rPr>
          <w:rFonts w:ascii="Garamond" w:hAnsi="Garamond"/>
          <w:sz w:val="24"/>
          <w:szCs w:val="24"/>
        </w:rPr>
        <w:t>sia; en kadehdi, vaan kannustan</w:t>
      </w:r>
    </w:p>
    <w:p w14:paraId="34F07735" w14:textId="77777777" w:rsidR="002C30C8" w:rsidRPr="00695CF5" w:rsidRDefault="002C30C8" w:rsidP="000E44B5">
      <w:pPr>
        <w:pStyle w:val="Luettelokappale"/>
        <w:numPr>
          <w:ilvl w:val="0"/>
          <w:numId w:val="48"/>
        </w:numPr>
        <w:rPr>
          <w:rFonts w:ascii="Garamond" w:hAnsi="Garamond"/>
          <w:i/>
          <w:sz w:val="24"/>
          <w:szCs w:val="24"/>
        </w:rPr>
      </w:pPr>
      <w:r w:rsidRPr="00695CF5">
        <w:rPr>
          <w:rFonts w:ascii="Garamond" w:hAnsi="Garamond"/>
          <w:sz w:val="24"/>
          <w:szCs w:val="24"/>
        </w:rPr>
        <w:t>jaksan yrittää hankalis</w:t>
      </w:r>
      <w:r>
        <w:rPr>
          <w:rFonts w:ascii="Garamond" w:hAnsi="Garamond"/>
          <w:sz w:val="24"/>
          <w:szCs w:val="24"/>
        </w:rPr>
        <w:t>sakin tilanteissa ja tehtävissä</w:t>
      </w:r>
    </w:p>
    <w:p w14:paraId="081A0D4A" w14:textId="77777777" w:rsidR="002C30C8" w:rsidRPr="00695CF5" w:rsidRDefault="002C30C8" w:rsidP="002C30C8">
      <w:pPr>
        <w:spacing w:after="0" w:line="240" w:lineRule="auto"/>
        <w:rPr>
          <w:rFonts w:ascii="Garamond" w:hAnsi="Garamond"/>
          <w:i/>
          <w:sz w:val="28"/>
          <w:szCs w:val="28"/>
        </w:rPr>
      </w:pPr>
    </w:p>
    <w:p w14:paraId="6A7C8BF9" w14:textId="77777777" w:rsidR="002C30C8" w:rsidRPr="00695CF5" w:rsidRDefault="002C30C8" w:rsidP="002C30C8">
      <w:pPr>
        <w:spacing w:line="240" w:lineRule="auto"/>
        <w:rPr>
          <w:rFonts w:ascii="Garamond" w:hAnsi="Garamond"/>
          <w:sz w:val="28"/>
          <w:szCs w:val="28"/>
        </w:rPr>
      </w:pPr>
      <w:proofErr w:type="spellStart"/>
      <w:r w:rsidRPr="00695CF5">
        <w:rPr>
          <w:rFonts w:ascii="Garamond" w:hAnsi="Garamond"/>
          <w:sz w:val="28"/>
          <w:szCs w:val="28"/>
        </w:rPr>
        <w:t>Roolitus</w:t>
      </w:r>
      <w:proofErr w:type="spellEnd"/>
      <w:r w:rsidRPr="00695CF5">
        <w:rPr>
          <w:rFonts w:ascii="Garamond" w:hAnsi="Garamond"/>
          <w:sz w:val="28"/>
          <w:szCs w:val="28"/>
        </w:rPr>
        <w:t xml:space="preserve"> selväksi </w:t>
      </w:r>
      <w:proofErr w:type="gramStart"/>
      <w:r w:rsidRPr="00695CF5">
        <w:rPr>
          <w:rFonts w:ascii="Garamond" w:hAnsi="Garamond"/>
          <w:sz w:val="28"/>
          <w:szCs w:val="28"/>
        </w:rPr>
        <w:t>–jokaisella</w:t>
      </w:r>
      <w:proofErr w:type="gramEnd"/>
      <w:r w:rsidRPr="00695CF5">
        <w:rPr>
          <w:rFonts w:ascii="Garamond" w:hAnsi="Garamond"/>
          <w:sz w:val="28"/>
          <w:szCs w:val="28"/>
        </w:rPr>
        <w:t xml:space="preserve"> oikeuksia ja velvollisuuksia</w:t>
      </w:r>
    </w:p>
    <w:p w14:paraId="4712C339" w14:textId="77777777" w:rsidR="002C30C8" w:rsidRPr="00695CF5" w:rsidRDefault="002C30C8" w:rsidP="000E44B5">
      <w:pPr>
        <w:pStyle w:val="Luettelokappale"/>
        <w:numPr>
          <w:ilvl w:val="0"/>
          <w:numId w:val="49"/>
        </w:numPr>
        <w:rPr>
          <w:rFonts w:ascii="Garamond" w:hAnsi="Garamond"/>
          <w:sz w:val="24"/>
          <w:szCs w:val="24"/>
        </w:rPr>
      </w:pPr>
      <w:r w:rsidRPr="00695CF5">
        <w:rPr>
          <w:rFonts w:ascii="Garamond" w:hAnsi="Garamond"/>
          <w:sz w:val="24"/>
          <w:szCs w:val="24"/>
        </w:rPr>
        <w:t xml:space="preserve">huolehdin tavaroistani ja </w:t>
      </w:r>
      <w:r>
        <w:rPr>
          <w:rFonts w:ascii="Garamond" w:hAnsi="Garamond"/>
          <w:sz w:val="24"/>
          <w:szCs w:val="24"/>
        </w:rPr>
        <w:t>tehtävistäni sekä ympäristöstä</w:t>
      </w:r>
    </w:p>
    <w:p w14:paraId="35D82D89" w14:textId="77777777" w:rsidR="002C30C8" w:rsidRPr="00695CF5" w:rsidRDefault="002C30C8" w:rsidP="000E44B5">
      <w:pPr>
        <w:pStyle w:val="Luettelokappale"/>
        <w:numPr>
          <w:ilvl w:val="0"/>
          <w:numId w:val="49"/>
        </w:numPr>
        <w:rPr>
          <w:rFonts w:ascii="Garamond" w:hAnsi="Garamond"/>
          <w:sz w:val="24"/>
          <w:szCs w:val="24"/>
        </w:rPr>
      </w:pPr>
      <w:r w:rsidRPr="00695CF5">
        <w:rPr>
          <w:rFonts w:ascii="Garamond" w:hAnsi="Garamond"/>
          <w:sz w:val="24"/>
          <w:szCs w:val="24"/>
        </w:rPr>
        <w:t>kunnioitan itseäni ja muit</w:t>
      </w:r>
      <w:r>
        <w:rPr>
          <w:rFonts w:ascii="Garamond" w:hAnsi="Garamond"/>
          <w:sz w:val="24"/>
          <w:szCs w:val="24"/>
        </w:rPr>
        <w:t>a</w:t>
      </w:r>
    </w:p>
    <w:p w14:paraId="4157B3B7" w14:textId="77777777" w:rsidR="002C30C8" w:rsidRPr="00695CF5" w:rsidRDefault="002C30C8" w:rsidP="000E44B5">
      <w:pPr>
        <w:pStyle w:val="Luettelokappale"/>
        <w:numPr>
          <w:ilvl w:val="0"/>
          <w:numId w:val="49"/>
        </w:numPr>
        <w:rPr>
          <w:rFonts w:ascii="Garamond" w:hAnsi="Garamond"/>
          <w:i/>
          <w:sz w:val="24"/>
          <w:szCs w:val="24"/>
        </w:rPr>
      </w:pPr>
      <w:r>
        <w:rPr>
          <w:rFonts w:ascii="Garamond" w:hAnsi="Garamond"/>
          <w:sz w:val="24"/>
          <w:szCs w:val="24"/>
        </w:rPr>
        <w:t>ymmärrän asemani koululaisena</w:t>
      </w:r>
    </w:p>
    <w:p w14:paraId="5C96503E" w14:textId="77777777" w:rsidR="002C30C8" w:rsidRPr="00695CF5" w:rsidRDefault="002C30C8" w:rsidP="002C30C8">
      <w:pPr>
        <w:spacing w:after="0" w:line="240" w:lineRule="auto"/>
        <w:rPr>
          <w:rFonts w:ascii="Garamond" w:hAnsi="Garamond"/>
          <w:i/>
          <w:sz w:val="24"/>
          <w:szCs w:val="24"/>
        </w:rPr>
      </w:pPr>
    </w:p>
    <w:p w14:paraId="0D912F6C" w14:textId="713EE9B5" w:rsidR="002C30C8" w:rsidRPr="00695CF5" w:rsidRDefault="002C30C8" w:rsidP="002C30C8">
      <w:pPr>
        <w:spacing w:line="240" w:lineRule="auto"/>
        <w:rPr>
          <w:rFonts w:ascii="Garamond" w:hAnsi="Garamond"/>
          <w:sz w:val="28"/>
          <w:szCs w:val="28"/>
        </w:rPr>
      </w:pPr>
      <w:proofErr w:type="spellStart"/>
      <w:r w:rsidRPr="00695CF5">
        <w:rPr>
          <w:rFonts w:ascii="Garamond" w:hAnsi="Garamond"/>
          <w:sz w:val="28"/>
          <w:szCs w:val="28"/>
        </w:rPr>
        <w:t>Ki</w:t>
      </w:r>
      <w:r>
        <w:rPr>
          <w:rFonts w:ascii="Garamond" w:hAnsi="Garamond"/>
          <w:sz w:val="28"/>
          <w:szCs w:val="28"/>
        </w:rPr>
        <w:t>V</w:t>
      </w:r>
      <w:r w:rsidRPr="00695CF5">
        <w:rPr>
          <w:rFonts w:ascii="Garamond" w:hAnsi="Garamond"/>
          <w:sz w:val="28"/>
          <w:szCs w:val="28"/>
        </w:rPr>
        <w:t>a-koulu</w:t>
      </w:r>
      <w:proofErr w:type="spellEnd"/>
      <w:r w:rsidRPr="00695CF5">
        <w:rPr>
          <w:rFonts w:ascii="Garamond" w:hAnsi="Garamond"/>
          <w:sz w:val="28"/>
          <w:szCs w:val="28"/>
        </w:rPr>
        <w:t xml:space="preserve"> toimii </w:t>
      </w:r>
      <w:proofErr w:type="gramStart"/>
      <w:r w:rsidRPr="00695CF5">
        <w:rPr>
          <w:rFonts w:ascii="Garamond" w:hAnsi="Garamond"/>
          <w:sz w:val="28"/>
          <w:szCs w:val="28"/>
        </w:rPr>
        <w:t>–tavoitteena</w:t>
      </w:r>
      <w:proofErr w:type="gramEnd"/>
      <w:r w:rsidRPr="00695CF5">
        <w:rPr>
          <w:rFonts w:ascii="Garamond" w:hAnsi="Garamond"/>
          <w:sz w:val="28"/>
          <w:szCs w:val="28"/>
        </w:rPr>
        <w:t xml:space="preserve"> hyvä toveruus</w:t>
      </w:r>
    </w:p>
    <w:p w14:paraId="15D4EDFF" w14:textId="77777777" w:rsidR="002C30C8" w:rsidRPr="00695CF5" w:rsidRDefault="002C30C8" w:rsidP="000E44B5">
      <w:pPr>
        <w:pStyle w:val="Luettelokappale"/>
        <w:numPr>
          <w:ilvl w:val="0"/>
          <w:numId w:val="50"/>
        </w:numPr>
        <w:rPr>
          <w:rFonts w:ascii="Garamond" w:hAnsi="Garamond"/>
          <w:sz w:val="24"/>
          <w:szCs w:val="24"/>
        </w:rPr>
      </w:pPr>
      <w:r>
        <w:rPr>
          <w:rFonts w:ascii="Garamond" w:hAnsi="Garamond"/>
          <w:sz w:val="24"/>
          <w:szCs w:val="24"/>
        </w:rPr>
        <w:t>en hyväksy kiusaamista</w:t>
      </w:r>
    </w:p>
    <w:p w14:paraId="24BB061D" w14:textId="77777777" w:rsidR="002C30C8" w:rsidRPr="00695CF5" w:rsidRDefault="002C30C8" w:rsidP="000E44B5">
      <w:pPr>
        <w:pStyle w:val="Luettelokappale"/>
        <w:numPr>
          <w:ilvl w:val="0"/>
          <w:numId w:val="50"/>
        </w:numPr>
        <w:rPr>
          <w:rFonts w:ascii="Garamond" w:hAnsi="Garamond"/>
          <w:sz w:val="24"/>
          <w:szCs w:val="24"/>
        </w:rPr>
      </w:pPr>
      <w:r w:rsidRPr="00695CF5">
        <w:rPr>
          <w:rFonts w:ascii="Garamond" w:hAnsi="Garamond"/>
          <w:sz w:val="24"/>
          <w:szCs w:val="24"/>
        </w:rPr>
        <w:t>t</w:t>
      </w:r>
      <w:r>
        <w:rPr>
          <w:rFonts w:ascii="Garamond" w:hAnsi="Garamond"/>
          <w:sz w:val="24"/>
          <w:szCs w:val="24"/>
        </w:rPr>
        <w:t>oimin hyvän toveruuden hengessä</w:t>
      </w:r>
    </w:p>
    <w:p w14:paraId="35E63C09" w14:textId="77777777" w:rsidR="002C30C8" w:rsidRPr="00695CF5" w:rsidRDefault="002C30C8" w:rsidP="002C30C8">
      <w:pPr>
        <w:spacing w:after="0" w:line="240" w:lineRule="auto"/>
        <w:rPr>
          <w:rFonts w:ascii="Garamond" w:hAnsi="Garamond"/>
          <w:sz w:val="28"/>
          <w:szCs w:val="28"/>
        </w:rPr>
      </w:pPr>
    </w:p>
    <w:p w14:paraId="5C99F345" w14:textId="77777777" w:rsidR="002C30C8" w:rsidRPr="00695CF5" w:rsidRDefault="002C30C8" w:rsidP="002C30C8">
      <w:pPr>
        <w:spacing w:line="240" w:lineRule="auto"/>
        <w:rPr>
          <w:rFonts w:ascii="Garamond" w:hAnsi="Garamond"/>
          <w:sz w:val="28"/>
          <w:szCs w:val="28"/>
        </w:rPr>
      </w:pPr>
      <w:r w:rsidRPr="00695CF5">
        <w:rPr>
          <w:rFonts w:ascii="Garamond" w:hAnsi="Garamond"/>
          <w:sz w:val="28"/>
          <w:szCs w:val="28"/>
        </w:rPr>
        <w:t xml:space="preserve">Toimiva tiedonkulku </w:t>
      </w:r>
      <w:proofErr w:type="gramStart"/>
      <w:r w:rsidRPr="00695CF5">
        <w:rPr>
          <w:rFonts w:ascii="Garamond" w:hAnsi="Garamond"/>
          <w:sz w:val="28"/>
          <w:szCs w:val="28"/>
        </w:rPr>
        <w:t>–avain</w:t>
      </w:r>
      <w:proofErr w:type="gramEnd"/>
      <w:r w:rsidRPr="00695CF5">
        <w:rPr>
          <w:rFonts w:ascii="Garamond" w:hAnsi="Garamond"/>
          <w:sz w:val="28"/>
          <w:szCs w:val="28"/>
        </w:rPr>
        <w:t xml:space="preserve"> arjen haasteisiin</w:t>
      </w:r>
    </w:p>
    <w:p w14:paraId="19167B48" w14:textId="77777777" w:rsidR="002C30C8" w:rsidRPr="00695CF5" w:rsidRDefault="002C30C8" w:rsidP="000E44B5">
      <w:pPr>
        <w:pStyle w:val="Luettelokappale"/>
        <w:numPr>
          <w:ilvl w:val="0"/>
          <w:numId w:val="50"/>
        </w:numPr>
        <w:rPr>
          <w:rFonts w:ascii="Garamond" w:hAnsi="Garamond"/>
          <w:sz w:val="24"/>
          <w:szCs w:val="24"/>
        </w:rPr>
      </w:pPr>
      <w:r>
        <w:rPr>
          <w:rFonts w:ascii="Garamond" w:hAnsi="Garamond"/>
          <w:sz w:val="24"/>
          <w:szCs w:val="24"/>
        </w:rPr>
        <w:t>kerron pulmista ja pyydän apua</w:t>
      </w:r>
    </w:p>
    <w:p w14:paraId="0E842B23" w14:textId="77777777" w:rsidR="002C30C8" w:rsidRPr="00695CF5" w:rsidRDefault="002C30C8" w:rsidP="000E44B5">
      <w:pPr>
        <w:pStyle w:val="Luettelokappale"/>
        <w:numPr>
          <w:ilvl w:val="0"/>
          <w:numId w:val="50"/>
        </w:numPr>
        <w:rPr>
          <w:rFonts w:ascii="Garamond" w:hAnsi="Garamond"/>
          <w:sz w:val="24"/>
          <w:szCs w:val="24"/>
        </w:rPr>
      </w:pPr>
      <w:r>
        <w:rPr>
          <w:rFonts w:ascii="Garamond" w:hAnsi="Garamond"/>
          <w:sz w:val="24"/>
          <w:szCs w:val="24"/>
        </w:rPr>
        <w:t>kysyn ja keskustelen</w:t>
      </w:r>
    </w:p>
    <w:p w14:paraId="7F77971B" w14:textId="77777777" w:rsidR="002C30C8" w:rsidRPr="00695CF5" w:rsidRDefault="002C30C8" w:rsidP="000E44B5">
      <w:pPr>
        <w:pStyle w:val="Luettelokappale"/>
        <w:numPr>
          <w:ilvl w:val="0"/>
          <w:numId w:val="50"/>
        </w:numPr>
        <w:rPr>
          <w:rFonts w:ascii="Garamond" w:hAnsi="Garamond"/>
          <w:sz w:val="24"/>
          <w:szCs w:val="24"/>
        </w:rPr>
      </w:pPr>
      <w:r w:rsidRPr="00695CF5">
        <w:rPr>
          <w:rFonts w:ascii="Garamond" w:hAnsi="Garamond"/>
          <w:sz w:val="24"/>
          <w:szCs w:val="24"/>
        </w:rPr>
        <w:t>olen osa toimivaa tiedo</w:t>
      </w:r>
      <w:r>
        <w:rPr>
          <w:rFonts w:ascii="Garamond" w:hAnsi="Garamond"/>
          <w:sz w:val="24"/>
          <w:szCs w:val="24"/>
        </w:rPr>
        <w:t>nkulkua koulun ja kodin välillä</w:t>
      </w:r>
    </w:p>
    <w:p w14:paraId="29ECEC42" w14:textId="77777777" w:rsidR="002C30C8" w:rsidRPr="00695CF5" w:rsidRDefault="002C30C8" w:rsidP="002C30C8">
      <w:pPr>
        <w:pStyle w:val="Luettelokappale"/>
        <w:rPr>
          <w:rFonts w:ascii="Garamond" w:hAnsi="Garamond"/>
          <w:i/>
          <w:sz w:val="28"/>
          <w:szCs w:val="28"/>
        </w:rPr>
      </w:pPr>
    </w:p>
    <w:p w14:paraId="013066CA" w14:textId="77777777" w:rsidR="002C30C8" w:rsidRPr="00695CF5" w:rsidRDefault="002C30C8" w:rsidP="002C30C8">
      <w:pPr>
        <w:spacing w:line="240" w:lineRule="auto"/>
        <w:rPr>
          <w:rFonts w:ascii="Garamond" w:hAnsi="Garamond"/>
          <w:sz w:val="28"/>
          <w:szCs w:val="28"/>
        </w:rPr>
      </w:pPr>
      <w:r w:rsidRPr="00695CF5">
        <w:rPr>
          <w:rFonts w:ascii="Garamond" w:hAnsi="Garamond"/>
          <w:sz w:val="28"/>
          <w:szCs w:val="28"/>
        </w:rPr>
        <w:t xml:space="preserve">Yhdessä </w:t>
      </w:r>
      <w:proofErr w:type="gramStart"/>
      <w:r w:rsidRPr="00695CF5">
        <w:rPr>
          <w:rFonts w:ascii="Garamond" w:hAnsi="Garamond"/>
          <w:sz w:val="28"/>
          <w:szCs w:val="28"/>
        </w:rPr>
        <w:t>–yksilöllisesti</w:t>
      </w:r>
      <w:proofErr w:type="gramEnd"/>
    </w:p>
    <w:p w14:paraId="38E3F972" w14:textId="77777777" w:rsidR="002C30C8" w:rsidRPr="00695CF5" w:rsidRDefault="002C30C8" w:rsidP="000E44B5">
      <w:pPr>
        <w:pStyle w:val="Luettelokappale"/>
        <w:numPr>
          <w:ilvl w:val="0"/>
          <w:numId w:val="51"/>
        </w:numPr>
        <w:rPr>
          <w:rFonts w:ascii="Garamond" w:hAnsi="Garamond"/>
          <w:sz w:val="24"/>
          <w:szCs w:val="24"/>
        </w:rPr>
      </w:pPr>
      <w:r w:rsidRPr="00695CF5">
        <w:rPr>
          <w:rFonts w:ascii="Garamond" w:hAnsi="Garamond"/>
          <w:sz w:val="24"/>
          <w:szCs w:val="24"/>
        </w:rPr>
        <w:t>hyväksyn erilaiset ta</w:t>
      </w:r>
      <w:r>
        <w:rPr>
          <w:rFonts w:ascii="Garamond" w:hAnsi="Garamond"/>
          <w:sz w:val="24"/>
          <w:szCs w:val="24"/>
        </w:rPr>
        <w:t>voitteet erilaisille oppijoille</w:t>
      </w:r>
    </w:p>
    <w:p w14:paraId="1CE56EBF" w14:textId="77777777" w:rsidR="002C30C8" w:rsidRPr="00695CF5" w:rsidRDefault="002C30C8" w:rsidP="000E44B5">
      <w:pPr>
        <w:pStyle w:val="Luettelokappale"/>
        <w:numPr>
          <w:ilvl w:val="0"/>
          <w:numId w:val="51"/>
        </w:numPr>
        <w:rPr>
          <w:rFonts w:ascii="Garamond" w:hAnsi="Garamond"/>
          <w:sz w:val="24"/>
          <w:szCs w:val="24"/>
        </w:rPr>
      </w:pPr>
      <w:r>
        <w:rPr>
          <w:rFonts w:ascii="Garamond" w:hAnsi="Garamond"/>
          <w:sz w:val="24"/>
          <w:szCs w:val="24"/>
        </w:rPr>
        <w:t>teen yhteistyötä</w:t>
      </w:r>
    </w:p>
    <w:p w14:paraId="28D65CA5" w14:textId="77777777" w:rsidR="002C30C8" w:rsidRPr="00695CF5" w:rsidRDefault="002C30C8" w:rsidP="000E44B5">
      <w:pPr>
        <w:pStyle w:val="Luettelokappale"/>
        <w:numPr>
          <w:ilvl w:val="0"/>
          <w:numId w:val="51"/>
        </w:numPr>
        <w:rPr>
          <w:rFonts w:ascii="Garamond" w:hAnsi="Garamond"/>
          <w:sz w:val="24"/>
          <w:szCs w:val="24"/>
        </w:rPr>
      </w:pPr>
      <w:r>
        <w:rPr>
          <w:rFonts w:ascii="Garamond" w:hAnsi="Garamond"/>
          <w:sz w:val="24"/>
          <w:szCs w:val="24"/>
        </w:rPr>
        <w:t>hyväksyn erilaisuutta</w:t>
      </w:r>
    </w:p>
    <w:p w14:paraId="42ACF5D1" w14:textId="77777777" w:rsidR="002C30C8" w:rsidRPr="00695CF5" w:rsidRDefault="002C30C8" w:rsidP="002C30C8">
      <w:pPr>
        <w:pStyle w:val="Luettelokappale"/>
        <w:rPr>
          <w:rFonts w:ascii="Garamond" w:hAnsi="Garamond"/>
          <w:sz w:val="28"/>
          <w:szCs w:val="28"/>
        </w:rPr>
      </w:pPr>
    </w:p>
    <w:p w14:paraId="005F1E88" w14:textId="77777777" w:rsidR="002C30C8" w:rsidRPr="00695CF5" w:rsidRDefault="002C30C8" w:rsidP="002C30C8">
      <w:pPr>
        <w:spacing w:line="240" w:lineRule="auto"/>
        <w:rPr>
          <w:rFonts w:ascii="Garamond" w:hAnsi="Garamond"/>
          <w:sz w:val="28"/>
          <w:szCs w:val="28"/>
        </w:rPr>
      </w:pPr>
    </w:p>
    <w:p w14:paraId="7D1CFBF6" w14:textId="0A32AF96" w:rsidR="00F32398" w:rsidRPr="001E6D47" w:rsidRDefault="00F32398" w:rsidP="00F32398">
      <w:pPr>
        <w:rPr>
          <w:rFonts w:ascii="Garamond" w:hAnsi="Garamond" w:cs="Times New Roman"/>
          <w:b/>
          <w:sz w:val="32"/>
          <w:szCs w:val="32"/>
        </w:rPr>
      </w:pPr>
      <w:r w:rsidRPr="00E3702A">
        <w:rPr>
          <w:rFonts w:ascii="Garamond" w:hAnsi="Garamond" w:cs="Times New Roman"/>
          <w:b/>
          <w:sz w:val="28"/>
          <w:szCs w:val="28"/>
        </w:rPr>
        <w:lastRenderedPageBreak/>
        <w:t>Toimintasuunnitelma poissaoloihin puuttumiseen</w:t>
      </w:r>
      <w:r w:rsidRPr="001E6D47">
        <w:rPr>
          <w:rFonts w:ascii="Garamond" w:hAnsi="Garamond" w:cs="Times New Roman"/>
          <w:b/>
          <w:sz w:val="32"/>
          <w:szCs w:val="32"/>
        </w:rPr>
        <w:tab/>
      </w:r>
      <w:r w:rsidRPr="001E6D47">
        <w:rPr>
          <w:rFonts w:ascii="Garamond" w:hAnsi="Garamond" w:cs="Times New Roman"/>
          <w:b/>
          <w:sz w:val="32"/>
          <w:szCs w:val="32"/>
        </w:rPr>
        <w:tab/>
      </w:r>
      <w:r w:rsidR="00E3702A">
        <w:rPr>
          <w:rFonts w:ascii="Garamond" w:hAnsi="Garamond" w:cs="Times New Roman"/>
          <w:b/>
          <w:sz w:val="32"/>
          <w:szCs w:val="32"/>
        </w:rPr>
        <w:tab/>
      </w:r>
      <w:r w:rsidR="00E3702A">
        <w:rPr>
          <w:rFonts w:ascii="Garamond" w:hAnsi="Garamond" w:cs="Times New Roman"/>
          <w:b/>
          <w:sz w:val="32"/>
          <w:szCs w:val="32"/>
        </w:rPr>
        <w:tab/>
      </w:r>
      <w:r w:rsidRPr="001E6D47">
        <w:rPr>
          <w:rFonts w:ascii="Garamond" w:hAnsi="Garamond" w:cs="Times New Roman"/>
        </w:rPr>
        <w:t>Liite 2</w:t>
      </w:r>
    </w:p>
    <w:p w14:paraId="372785C9" w14:textId="77777777" w:rsidR="002D71A2" w:rsidRDefault="002D71A2">
      <w:pPr>
        <w:rPr>
          <w:rFonts w:ascii="Garamond" w:hAnsi="Garamond"/>
          <w:sz w:val="24"/>
          <w:szCs w:val="24"/>
        </w:rPr>
      </w:pPr>
    </w:p>
    <w:p w14:paraId="02444D76" w14:textId="4833C747" w:rsidR="002D71A2" w:rsidRDefault="00B87886">
      <w:pPr>
        <w:rPr>
          <w:rFonts w:ascii="Garamond" w:hAnsi="Garamond"/>
          <w:sz w:val="24"/>
          <w:szCs w:val="24"/>
        </w:rPr>
      </w:pPr>
      <w:r>
        <w:rPr>
          <w:rFonts w:ascii="Times New Roman" w:hAnsi="Times New Roman" w:cs="Times New Roman"/>
          <w:noProof/>
          <w:sz w:val="24"/>
          <w:szCs w:val="24"/>
          <w:lang w:eastAsia="fi-FI"/>
        </w:rPr>
        <mc:AlternateContent>
          <mc:Choice Requires="wps">
            <w:drawing>
              <wp:anchor distT="0" distB="0" distL="114300" distR="114300" simplePos="0" relativeHeight="251689984" behindDoc="1" locked="0" layoutInCell="1" allowOverlap="1" wp14:anchorId="0D391801" wp14:editId="4F9B49B5">
                <wp:simplePos x="0" y="0"/>
                <wp:positionH relativeFrom="column">
                  <wp:posOffset>3284220</wp:posOffset>
                </wp:positionH>
                <wp:positionV relativeFrom="paragraph">
                  <wp:posOffset>22225</wp:posOffset>
                </wp:positionV>
                <wp:extent cx="2886075" cy="828675"/>
                <wp:effectExtent l="0" t="0" r="28575" b="28575"/>
                <wp:wrapNone/>
                <wp:docPr id="62" name="Rektangel med rundade hörn 1"/>
                <wp:cNvGraphicFramePr/>
                <a:graphic xmlns:a="http://schemas.openxmlformats.org/drawingml/2006/main">
                  <a:graphicData uri="http://schemas.microsoft.com/office/word/2010/wordprocessingShape">
                    <wps:wsp>
                      <wps:cNvSpPr/>
                      <wps:spPr>
                        <a:xfrm>
                          <a:off x="0" y="0"/>
                          <a:ext cx="2886075" cy="8286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B85215" w14:textId="47826F6E" w:rsidR="00C77D3A" w:rsidRDefault="00C77D3A" w:rsidP="00F32398">
                            <w:pPr>
                              <w:rPr>
                                <w:rFonts w:ascii="Times New Roman" w:hAnsi="Times New Roman" w:cs="Times New Roman"/>
                                <w:sz w:val="24"/>
                                <w:szCs w:val="24"/>
                              </w:rPr>
                            </w:pPr>
                            <w:r>
                              <w:rPr>
                                <w:rFonts w:ascii="Times New Roman" w:hAnsi="Times New Roman" w:cs="Times New Roman"/>
                                <w:sz w:val="24"/>
                                <w:szCs w:val="24"/>
                              </w:rPr>
                              <w:t>B. TOISTUVA SAIRAUSPOISSAOLO TAI MUU HUOLTA HERÄTTÄVÄ POISSAOLO</w:t>
                            </w:r>
                          </w:p>
                          <w:p w14:paraId="4A4D5FD9" w14:textId="7FE51333" w:rsidR="00C77D3A" w:rsidRDefault="00C77D3A" w:rsidP="00F32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 o:spid="_x0000_s1026" style="position:absolute;margin-left:258.6pt;margin-top:1.75pt;width:227.25pt;height:6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" fillcolor="white [3201]" strokecolor="black [3213]" strokeweight="1.5pt">
                <v:textbox>
                  <w:txbxContent>
                    <w:p w14:paraId="06B85215" w14:textId="47826F6E" w:rsidR="00C77D3A" w:rsidRDefault="00C77D3A" w:rsidP="00F32398">
                      <w:pPr>
                        <w:rPr>
                          <w:rFonts w:ascii="Times New Roman" w:hAnsi="Times New Roman" w:cs="Times New Roman"/>
                          <w:sz w:val="24"/>
                          <w:szCs w:val="24"/>
                        </w:rPr>
                      </w:pPr>
                      <w:r>
                        <w:rPr>
                          <w:rFonts w:ascii="Times New Roman" w:hAnsi="Times New Roman" w:cs="Times New Roman"/>
                          <w:sz w:val="24"/>
                          <w:szCs w:val="24"/>
                        </w:rPr>
                        <w:t>B. TOISTUVA SAIRAUSPOISSAOLO TAI MUU HUOLTA HERÄTTÄVÄ POISSAOLO</w:t>
                      </w:r>
                    </w:p>
                    <w:p w14:paraId="4A4D5FD9" w14:textId="7FE51333" w:rsidR="00C77D3A" w:rsidRDefault="00C77D3A" w:rsidP="00F32398">
                      <w:pPr>
                        <w:jc w:val="center"/>
                      </w:pPr>
                    </w:p>
                  </w:txbxContent>
                </v:textbox>
              </v:roundrect>
            </w:pict>
          </mc:Fallback>
        </mc:AlternateContent>
      </w:r>
      <w:r w:rsidR="002D71A2">
        <w:rPr>
          <w:rFonts w:ascii="Times New Roman" w:hAnsi="Times New Roman" w:cs="Times New Roman"/>
          <w:noProof/>
          <w:sz w:val="24"/>
          <w:szCs w:val="24"/>
          <w:lang w:eastAsia="fi-FI"/>
        </w:rPr>
        <mc:AlternateContent>
          <mc:Choice Requires="wps">
            <w:drawing>
              <wp:anchor distT="0" distB="0" distL="114300" distR="114300" simplePos="0" relativeHeight="251687936" behindDoc="1" locked="0" layoutInCell="1" allowOverlap="1" wp14:anchorId="2650B09D" wp14:editId="0570D513">
                <wp:simplePos x="0" y="0"/>
                <wp:positionH relativeFrom="column">
                  <wp:posOffset>-19050</wp:posOffset>
                </wp:positionH>
                <wp:positionV relativeFrom="paragraph">
                  <wp:posOffset>17780</wp:posOffset>
                </wp:positionV>
                <wp:extent cx="2743200" cy="828675"/>
                <wp:effectExtent l="0" t="0" r="19050" b="28575"/>
                <wp:wrapNone/>
                <wp:docPr id="61" name="Rektangel med rundade hörn 1"/>
                <wp:cNvGraphicFramePr/>
                <a:graphic xmlns:a="http://schemas.openxmlformats.org/drawingml/2006/main">
                  <a:graphicData uri="http://schemas.microsoft.com/office/word/2010/wordprocessingShape">
                    <wps:wsp>
                      <wps:cNvSpPr/>
                      <wps:spPr>
                        <a:xfrm>
                          <a:off x="0" y="0"/>
                          <a:ext cx="2743200" cy="8286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A46BEE" w14:textId="5CF99507" w:rsidR="00C77D3A" w:rsidRDefault="00C77D3A" w:rsidP="00F32398">
                            <w:pPr>
                              <w:jc w:val="center"/>
                            </w:pPr>
                            <w:r>
                              <w:rPr>
                                <w:rFonts w:ascii="Times New Roman" w:hAnsi="Times New Roman" w:cs="Times New Roman"/>
                                <w:sz w:val="24"/>
                                <w:szCs w:val="24"/>
                              </w:rPr>
                              <w:t>A. LUVATON POISSAOLO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27" style="position:absolute;margin-left:-1.5pt;margin-top:1.4pt;width:3in;height:65.2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" fillcolor="white [3201]" strokecolor="black [3213]" strokeweight="1.5pt">
                <v:textbox>
                  <w:txbxContent>
                    <w:p w14:paraId="62A46BEE" w14:textId="5CF99507" w:rsidR="00C77D3A" w:rsidRDefault="00C77D3A" w:rsidP="00F32398">
                      <w:pPr>
                        <w:jc w:val="center"/>
                      </w:pPr>
                      <w:r>
                        <w:rPr>
                          <w:rFonts w:ascii="Times New Roman" w:hAnsi="Times New Roman" w:cs="Times New Roman"/>
                          <w:sz w:val="24"/>
                          <w:szCs w:val="24"/>
                        </w:rPr>
                        <w:t>A. LUVATON POISSAOLO</w:t>
                      </w:r>
                    </w:p>
                  </w:txbxContent>
                </v:textbox>
              </v:roundrect>
            </w:pict>
          </mc:Fallback>
        </mc:AlternateContent>
      </w:r>
      <w:r w:rsidR="002D71A2">
        <w:rPr>
          <w:rFonts w:ascii="Times New Roman" w:hAnsi="Times New Roman" w:cs="Times New Roman"/>
          <w:noProof/>
          <w:sz w:val="24"/>
          <w:szCs w:val="24"/>
          <w:lang w:eastAsia="fi-FI"/>
        </w:rPr>
        <mc:AlternateContent>
          <mc:Choice Requires="wps">
            <w:drawing>
              <wp:anchor distT="0" distB="0" distL="114300" distR="114300" simplePos="0" relativeHeight="251692032" behindDoc="1" locked="0" layoutInCell="1" allowOverlap="1" wp14:anchorId="194CA90D" wp14:editId="012282A6">
                <wp:simplePos x="0" y="0"/>
                <wp:positionH relativeFrom="column">
                  <wp:posOffset>-19050</wp:posOffset>
                </wp:positionH>
                <wp:positionV relativeFrom="paragraph">
                  <wp:posOffset>1170305</wp:posOffset>
                </wp:positionV>
                <wp:extent cx="2743200" cy="828675"/>
                <wp:effectExtent l="0" t="0" r="19050" b="28575"/>
                <wp:wrapNone/>
                <wp:docPr id="63" name="Rektangel med rundade hörn 1"/>
                <wp:cNvGraphicFramePr/>
                <a:graphic xmlns:a="http://schemas.openxmlformats.org/drawingml/2006/main">
                  <a:graphicData uri="http://schemas.microsoft.com/office/word/2010/wordprocessingShape">
                    <wps:wsp>
                      <wps:cNvSpPr/>
                      <wps:spPr>
                        <a:xfrm>
                          <a:off x="0" y="0"/>
                          <a:ext cx="2743200" cy="8286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94458F" w14:textId="38E94C89" w:rsidR="00C77D3A" w:rsidRDefault="00C77D3A" w:rsidP="002D71A2">
                            <w:pPr>
                              <w:rPr>
                                <w:rFonts w:ascii="Times New Roman" w:hAnsi="Times New Roman" w:cs="Times New Roman"/>
                                <w:sz w:val="24"/>
                                <w:szCs w:val="24"/>
                              </w:rPr>
                            </w:pPr>
                            <w:r>
                              <w:rPr>
                                <w:rFonts w:ascii="Times New Roman" w:hAnsi="Times New Roman" w:cs="Times New Roman"/>
                                <w:sz w:val="24"/>
                                <w:szCs w:val="24"/>
                              </w:rPr>
                              <w:t xml:space="preserve">Luokan opettaja </w:t>
                            </w:r>
                            <w:r w:rsidRPr="00CC6358">
                              <w:rPr>
                                <w:rFonts w:ascii="Times New Roman" w:hAnsi="Times New Roman" w:cs="Times New Roman"/>
                                <w:sz w:val="24"/>
                                <w:szCs w:val="24"/>
                              </w:rPr>
                              <w:t>keskustelee oppilaan</w:t>
                            </w:r>
                            <w:r>
                              <w:rPr>
                                <w:rFonts w:ascii="Times New Roman" w:hAnsi="Times New Roman" w:cs="Times New Roman"/>
                                <w:sz w:val="24"/>
                                <w:szCs w:val="24"/>
                              </w:rPr>
                              <w:t xml:space="preserve"> kanssa</w:t>
                            </w:r>
                            <w:r w:rsidRPr="00CC6358">
                              <w:rPr>
                                <w:rFonts w:ascii="Times New Roman" w:hAnsi="Times New Roman" w:cs="Times New Roman"/>
                                <w:sz w:val="24"/>
                                <w:szCs w:val="24"/>
                              </w:rPr>
                              <w:t xml:space="preserve"> ja</w:t>
                            </w:r>
                            <w:r w:rsidRPr="00CC6358">
                              <w:rPr>
                                <w:rFonts w:ascii="Times New Roman" w:hAnsi="Times New Roman" w:cs="Times New Roman"/>
                                <w:noProof/>
                                <w:sz w:val="24"/>
                                <w:szCs w:val="24"/>
                                <w:lang w:eastAsia="fi-FI"/>
                              </w:rPr>
                              <w:t xml:space="preserve"> </w:t>
                            </w:r>
                            <w:r>
                              <w:rPr>
                                <w:rFonts w:ascii="Times New Roman" w:hAnsi="Times New Roman" w:cs="Times New Roman"/>
                                <w:noProof/>
                                <w:sz w:val="24"/>
                                <w:szCs w:val="24"/>
                                <w:lang w:eastAsia="fi-FI"/>
                              </w:rPr>
                              <w:t xml:space="preserve">tiedottaa huoltajalle asiasta. </w:t>
                            </w:r>
                            <w:r w:rsidRPr="00CC6358">
                              <w:rPr>
                                <w:rFonts w:ascii="Times New Roman" w:hAnsi="Times New Roman" w:cs="Times New Roman"/>
                                <w:noProof/>
                                <w:sz w:val="24"/>
                                <w:szCs w:val="24"/>
                                <w:lang w:eastAsia="fi-FI"/>
                              </w:rPr>
                              <w:t xml:space="preserve"> </w:t>
                            </w:r>
                            <w:r>
                              <w:rPr>
                                <w:rFonts w:ascii="Times New Roman" w:hAnsi="Times New Roman" w:cs="Times New Roman"/>
                                <w:noProof/>
                                <w:sz w:val="24"/>
                                <w:szCs w:val="24"/>
                                <w:lang w:eastAsia="fi-FI"/>
                              </w:rPr>
                              <w:t>Toimenpiteistä sovitaan yhdessä.</w:t>
                            </w:r>
                          </w:p>
                          <w:p w14:paraId="50D0C66D" w14:textId="5200F784" w:rsidR="00C77D3A" w:rsidRDefault="00C77D3A" w:rsidP="00F32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28" style="position:absolute;margin-left:-1.5pt;margin-top:92.15pt;width:3in;height:65.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" fillcolor="white [3201]" strokecolor="black [3213]" strokeweight="1.5pt">
                <v:textbox>
                  <w:txbxContent>
                    <w:p w14:paraId="0894458F" w14:textId="38E94C89" w:rsidR="00C77D3A" w:rsidRDefault="00C77D3A" w:rsidP="002D71A2">
                      <w:pPr>
                        <w:rPr>
                          <w:rFonts w:ascii="Times New Roman" w:hAnsi="Times New Roman" w:cs="Times New Roman"/>
                          <w:sz w:val="24"/>
                          <w:szCs w:val="24"/>
                        </w:rPr>
                      </w:pPr>
                      <w:r>
                        <w:rPr>
                          <w:rFonts w:ascii="Times New Roman" w:hAnsi="Times New Roman" w:cs="Times New Roman"/>
                          <w:sz w:val="24"/>
                          <w:szCs w:val="24"/>
                        </w:rPr>
                        <w:t xml:space="preserve">Luokan opettaja </w:t>
                      </w:r>
                      <w:r w:rsidRPr="00CC6358">
                        <w:rPr>
                          <w:rFonts w:ascii="Times New Roman" w:hAnsi="Times New Roman" w:cs="Times New Roman"/>
                          <w:sz w:val="24"/>
                          <w:szCs w:val="24"/>
                        </w:rPr>
                        <w:t>keskustelee oppilaan</w:t>
                      </w:r>
                      <w:r>
                        <w:rPr>
                          <w:rFonts w:ascii="Times New Roman" w:hAnsi="Times New Roman" w:cs="Times New Roman"/>
                          <w:sz w:val="24"/>
                          <w:szCs w:val="24"/>
                        </w:rPr>
                        <w:t xml:space="preserve"> kanssa</w:t>
                      </w:r>
                      <w:r w:rsidRPr="00CC6358">
                        <w:rPr>
                          <w:rFonts w:ascii="Times New Roman" w:hAnsi="Times New Roman" w:cs="Times New Roman"/>
                          <w:sz w:val="24"/>
                          <w:szCs w:val="24"/>
                        </w:rPr>
                        <w:t xml:space="preserve"> ja</w:t>
                      </w:r>
                      <w:r w:rsidRPr="00CC6358">
                        <w:rPr>
                          <w:rFonts w:ascii="Times New Roman" w:hAnsi="Times New Roman" w:cs="Times New Roman"/>
                          <w:noProof/>
                          <w:sz w:val="24"/>
                          <w:szCs w:val="24"/>
                          <w:lang w:eastAsia="fi-FI"/>
                        </w:rPr>
                        <w:t xml:space="preserve"> </w:t>
                      </w:r>
                      <w:r>
                        <w:rPr>
                          <w:rFonts w:ascii="Times New Roman" w:hAnsi="Times New Roman" w:cs="Times New Roman"/>
                          <w:noProof/>
                          <w:sz w:val="24"/>
                          <w:szCs w:val="24"/>
                          <w:lang w:eastAsia="fi-FI"/>
                        </w:rPr>
                        <w:t xml:space="preserve">tiedottaa huoltajalle asiasta. </w:t>
                      </w:r>
                      <w:r w:rsidRPr="00CC6358">
                        <w:rPr>
                          <w:rFonts w:ascii="Times New Roman" w:hAnsi="Times New Roman" w:cs="Times New Roman"/>
                          <w:noProof/>
                          <w:sz w:val="24"/>
                          <w:szCs w:val="24"/>
                          <w:lang w:eastAsia="fi-FI"/>
                        </w:rPr>
                        <w:t xml:space="preserve"> </w:t>
                      </w:r>
                      <w:r>
                        <w:rPr>
                          <w:rFonts w:ascii="Times New Roman" w:hAnsi="Times New Roman" w:cs="Times New Roman"/>
                          <w:noProof/>
                          <w:sz w:val="24"/>
                          <w:szCs w:val="24"/>
                          <w:lang w:eastAsia="fi-FI"/>
                        </w:rPr>
                        <w:t>Toimenpiteistä sovitaan yhdessä.</w:t>
                      </w:r>
                    </w:p>
                    <w:p w14:paraId="50D0C66D" w14:textId="5200F784" w:rsidR="00C77D3A" w:rsidRDefault="00C77D3A" w:rsidP="00F32398">
                      <w:pPr>
                        <w:jc w:val="center"/>
                      </w:pPr>
                    </w:p>
                  </w:txbxContent>
                </v:textbox>
              </v:roundrect>
            </w:pict>
          </mc:Fallback>
        </mc:AlternateContent>
      </w:r>
    </w:p>
    <w:p w14:paraId="115C4864" w14:textId="77777777" w:rsidR="002D71A2" w:rsidRDefault="002D71A2">
      <w:pPr>
        <w:rPr>
          <w:rFonts w:ascii="Garamond" w:hAnsi="Garamond"/>
          <w:sz w:val="24"/>
          <w:szCs w:val="24"/>
        </w:rPr>
      </w:pPr>
    </w:p>
    <w:p w14:paraId="1C51D15D" w14:textId="58DFFA29" w:rsidR="002D71A2" w:rsidRDefault="00B87886">
      <w:pPr>
        <w:rPr>
          <w:rFonts w:ascii="Garamond" w:hAnsi="Garamond"/>
          <w:sz w:val="24"/>
          <w:szCs w:val="24"/>
        </w:rPr>
      </w:pPr>
      <w:r>
        <w:rPr>
          <w:rFonts w:ascii="Times New Roman" w:hAnsi="Times New Roman" w:cs="Times New Roman"/>
          <w:noProof/>
          <w:sz w:val="24"/>
          <w:szCs w:val="24"/>
          <w:lang w:eastAsia="fi-FI"/>
        </w:rPr>
        <mc:AlternateContent>
          <mc:Choice Requires="wps">
            <w:drawing>
              <wp:anchor distT="0" distB="0" distL="114300" distR="114300" simplePos="0" relativeHeight="251718656" behindDoc="0" locked="0" layoutInCell="1" allowOverlap="1" wp14:anchorId="238CEA36" wp14:editId="12DC20D4">
                <wp:simplePos x="0" y="0"/>
                <wp:positionH relativeFrom="column">
                  <wp:posOffset>4695825</wp:posOffset>
                </wp:positionH>
                <wp:positionV relativeFrom="paragraph">
                  <wp:posOffset>200025</wp:posOffset>
                </wp:positionV>
                <wp:extent cx="0" cy="571500"/>
                <wp:effectExtent l="0" t="0" r="19050" b="19050"/>
                <wp:wrapNone/>
                <wp:docPr id="81" name="Rak 2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28"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75pt,15.75pt" to="369.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" strokecolor="#4579b8 [3044]"/>
            </w:pict>
          </mc:Fallback>
        </mc:AlternateContent>
      </w:r>
      <w:r>
        <w:rPr>
          <w:rFonts w:ascii="Times New Roman" w:hAnsi="Times New Roman" w:cs="Times New Roman"/>
          <w:noProof/>
          <w:sz w:val="24"/>
          <w:szCs w:val="24"/>
          <w:lang w:eastAsia="fi-FI"/>
        </w:rPr>
        <mc:AlternateContent>
          <mc:Choice Requires="wps">
            <w:drawing>
              <wp:anchor distT="0" distB="0" distL="114300" distR="114300" simplePos="0" relativeHeight="251716608" behindDoc="0" locked="0" layoutInCell="1" allowOverlap="1" wp14:anchorId="39B5159D" wp14:editId="11FD6756">
                <wp:simplePos x="0" y="0"/>
                <wp:positionH relativeFrom="column">
                  <wp:posOffset>1311275</wp:posOffset>
                </wp:positionH>
                <wp:positionV relativeFrom="paragraph">
                  <wp:posOffset>198755</wp:posOffset>
                </wp:positionV>
                <wp:extent cx="0" cy="308610"/>
                <wp:effectExtent l="0" t="0" r="19050" b="15240"/>
                <wp:wrapNone/>
                <wp:docPr id="80" name="Rak 28"/>
                <wp:cNvGraphicFramePr/>
                <a:graphic xmlns:a="http://schemas.openxmlformats.org/drawingml/2006/main">
                  <a:graphicData uri="http://schemas.microsoft.com/office/word/2010/wordprocessingShape">
                    <wps:wsp>
                      <wps:cNvCnPr/>
                      <wps:spPr>
                        <a:xfrm>
                          <a:off x="0" y="0"/>
                          <a:ext cx="0" cy="308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03.25pt,15.65pt" to="103.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" strokecolor="#4579b8 [3044]"/>
            </w:pict>
          </mc:Fallback>
        </mc:AlternateContent>
      </w:r>
    </w:p>
    <w:p w14:paraId="09D9ADA3" w14:textId="77777777" w:rsidR="002D71A2" w:rsidRDefault="002D71A2">
      <w:pPr>
        <w:rPr>
          <w:rFonts w:ascii="Garamond" w:hAnsi="Garamond"/>
          <w:sz w:val="24"/>
          <w:szCs w:val="24"/>
        </w:rPr>
      </w:pPr>
    </w:p>
    <w:p w14:paraId="7EE6F950" w14:textId="76B4449A" w:rsidR="002D71A2" w:rsidRDefault="002D71A2">
      <w:pPr>
        <w:rPr>
          <w:rFonts w:ascii="Garamond" w:hAnsi="Garamond"/>
          <w:sz w:val="24"/>
          <w:szCs w:val="24"/>
        </w:rPr>
      </w:pPr>
      <w:r>
        <w:rPr>
          <w:rFonts w:ascii="Garamond" w:hAnsi="Garamond"/>
          <w:noProof/>
          <w:sz w:val="24"/>
          <w:szCs w:val="24"/>
          <w:lang w:eastAsia="fi-FI"/>
        </w:rPr>
        <mc:AlternateContent>
          <mc:Choice Requires="wpg">
            <w:drawing>
              <wp:anchor distT="0" distB="0" distL="114300" distR="114300" simplePos="0" relativeHeight="251698176" behindDoc="0" locked="0" layoutInCell="1" allowOverlap="1" wp14:anchorId="7CB8B82F" wp14:editId="7F89CCCD">
                <wp:simplePos x="0" y="0"/>
                <wp:positionH relativeFrom="column">
                  <wp:posOffset>3286125</wp:posOffset>
                </wp:positionH>
                <wp:positionV relativeFrom="paragraph">
                  <wp:posOffset>123190</wp:posOffset>
                </wp:positionV>
                <wp:extent cx="2857500" cy="1819275"/>
                <wp:effectExtent l="0" t="0" r="19050" b="47625"/>
                <wp:wrapNone/>
                <wp:docPr id="71" name="Ryhmä 71"/>
                <wp:cNvGraphicFramePr/>
                <a:graphic xmlns:a="http://schemas.openxmlformats.org/drawingml/2006/main">
                  <a:graphicData uri="http://schemas.microsoft.com/office/word/2010/wordprocessingGroup">
                    <wpg:wgp>
                      <wpg:cNvGrpSpPr/>
                      <wpg:grpSpPr>
                        <a:xfrm>
                          <a:off x="0" y="0"/>
                          <a:ext cx="2857500" cy="1819275"/>
                          <a:chOff x="0" y="0"/>
                          <a:chExt cx="2857500" cy="1819275"/>
                        </a:xfrm>
                      </wpg:grpSpPr>
                      <wps:wsp>
                        <wps:cNvPr id="65" name="Ellips 9"/>
                        <wps:cNvSpPr/>
                        <wps:spPr>
                          <a:xfrm>
                            <a:off x="0" y="0"/>
                            <a:ext cx="2857500" cy="1209675"/>
                          </a:xfrm>
                          <a:prstGeom prst="ellipse">
                            <a:avLst/>
                          </a:prstGeom>
                          <a:solidFill>
                            <a:srgbClr val="DDDDDD"/>
                          </a:solidFill>
                          <a:ln w="25400" cap="flat" cmpd="sng" algn="ctr">
                            <a:solidFill>
                              <a:srgbClr val="DDDDDD">
                                <a:shade val="50000"/>
                              </a:srgbClr>
                            </a:solidFill>
                            <a:prstDash val="solid"/>
                          </a:ln>
                          <a:effectLst/>
                        </wps:spPr>
                        <wps:txbx>
                          <w:txbxContent>
                            <w:p w14:paraId="5490910C" w14:textId="77777777" w:rsidR="00C77D3A" w:rsidRDefault="00C77D3A" w:rsidP="002D71A2">
                              <w:pPr>
                                <w:jc w:val="center"/>
                              </w:pPr>
                              <w:r>
                                <w:t>Poissaolo on yli 20 kpl 45 minuutin oppituntia kuukauden aikana (tai 10 kpl 75 minuutin oppituntia)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Ned 19"/>
                        <wps:cNvSpPr/>
                        <wps:spPr>
                          <a:xfrm>
                            <a:off x="1219200" y="1209675"/>
                            <a:ext cx="484505" cy="609600"/>
                          </a:xfrm>
                          <a:prstGeom prst="downArrow">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Ryhmä 71" o:spid="_x0000_s1029" style="position:absolute;margin-left:258.75pt;margin-top:9.7pt;width:225pt;height:143.25pt;z-index:251698176" coordsize="28575,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">
                <v:oval id="Ellips 9" o:spid="_x0000_s1030" style="position:absolute;width:28575;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sVcIA&#10;AADbAAAADwAAAGRycy9kb3ducmV2LnhtbESPQYvCMBSE7wv+h/AEL4umKyhSjWKFhT0pVfH8bJ5t&#10;sXkpTbZWf70RBI/DzHzDLFadqURLjSstK/gZRSCIM6tLzhUcD7/DGQjnkTVWlknBnRyslr2vBcba&#10;3jildu9zESDsYlRQeF/HUrqsIINuZGvi4F1sY9AH2eRSN3gLcFPJcRRNpcGSw0KBNW0Kyq77f6Ng&#10;9sBke0/OjwvWbXpqv5N8vEuVGvS79RyEp85/wu/2n1YwncDrS/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WxVwgAAANsAAAAPAAAAAAAAAAAAAAAAAJgCAABkcnMvZG93&#10;bnJldi54bWxQSwUGAAAAAAQABAD1AAAAhwMAAAAA&#10;" fillcolor="#ddd" strokecolor="#a2a2a2" strokeweight="2pt">
                  <v:textbox>
                    <w:txbxContent>
                      <w:p w14:paraId="5490910C" w14:textId="77777777" w:rsidR="00C77D3A" w:rsidRDefault="00C77D3A" w:rsidP="002D71A2">
                        <w:pPr>
                          <w:jc w:val="center"/>
                        </w:pPr>
                        <w:r>
                          <w:t>Poissaolo on yli 20 kpl 45 minuutin oppituntia kuukauden aikana (tai 10 kpl 75 minuutin oppituntia)</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19" o:spid="_x0000_s1031" type="#_x0000_t67" style="position:absolute;left:12192;top:12096;width:484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pY8QA&#10;AADbAAAADwAAAGRycy9kb3ducmV2LnhtbESPT2vCQBTE7wW/w/IEb3XXSkOJrhKkSulFalvw+Mi+&#10;JqHZt2H/aPz23UKhx2FmfsOst6PtxYV86BxrWMwVCOLamY4bDR/v+/snECEiG+wdk4YbBdhuJndr&#10;LI278htdTrERGcKhRA1tjEMpZahbshjmbiDO3pfzFmOWvpHG4zXDbS8flCqkxY7zQosD7Vqqv0/J&#10;ahheD8fi9vksj0v1qKpzlZJPSevZdKxWICKN8T/8134xGoo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6WPEAAAA2wAAAA8AAAAAAAAAAAAAAAAAmAIAAGRycy9k&#10;b3ducmV2LnhtbFBLBQYAAAAABAAEAPUAAACJAwAAAAA=&#10;" adj="13016" fillcolor="#d8d8d8 [2732]" strokecolor="#a5a5a5 [2092]" strokeweight="2pt"/>
              </v:group>
            </w:pict>
          </mc:Fallback>
        </mc:AlternateContent>
      </w:r>
    </w:p>
    <w:p w14:paraId="7DF76D9E" w14:textId="34703CB9" w:rsidR="002D71A2" w:rsidRDefault="002D71A2">
      <w:pPr>
        <w:rPr>
          <w:rFonts w:ascii="Garamond" w:hAnsi="Garamond"/>
          <w:sz w:val="24"/>
          <w:szCs w:val="24"/>
        </w:rPr>
      </w:pPr>
    </w:p>
    <w:p w14:paraId="18353479" w14:textId="77777777" w:rsidR="002D71A2" w:rsidRDefault="002D71A2">
      <w:pPr>
        <w:rPr>
          <w:rFonts w:ascii="Garamond" w:hAnsi="Garamond"/>
          <w:sz w:val="24"/>
          <w:szCs w:val="24"/>
        </w:rPr>
      </w:pPr>
    </w:p>
    <w:p w14:paraId="1B154D01" w14:textId="133AA160" w:rsidR="002D71A2" w:rsidRDefault="002D71A2">
      <w:pPr>
        <w:rPr>
          <w:rFonts w:ascii="Garamond" w:hAnsi="Garamond"/>
          <w:sz w:val="24"/>
          <w:szCs w:val="24"/>
        </w:rPr>
      </w:pPr>
    </w:p>
    <w:p w14:paraId="1B37E247" w14:textId="1C9941B4" w:rsidR="002D71A2" w:rsidRDefault="00B87886">
      <w:pPr>
        <w:rPr>
          <w:rFonts w:ascii="Garamond" w:hAnsi="Garamond"/>
          <w:sz w:val="24"/>
          <w:szCs w:val="24"/>
        </w:rPr>
      </w:pPr>
      <w:r>
        <w:rPr>
          <w:rFonts w:ascii="Garamond" w:hAnsi="Garamond"/>
          <w:noProof/>
          <w:sz w:val="24"/>
          <w:szCs w:val="24"/>
          <w:lang w:eastAsia="fi-FI"/>
        </w:rPr>
        <mc:AlternateContent>
          <mc:Choice Requires="wpg">
            <w:drawing>
              <wp:anchor distT="0" distB="0" distL="114300" distR="114300" simplePos="0" relativeHeight="251695104" behindDoc="0" locked="0" layoutInCell="1" allowOverlap="1" wp14:anchorId="0B172744" wp14:editId="0DFD26D0">
                <wp:simplePos x="0" y="0"/>
                <wp:positionH relativeFrom="column">
                  <wp:posOffset>-133350</wp:posOffset>
                </wp:positionH>
                <wp:positionV relativeFrom="paragraph">
                  <wp:posOffset>140970</wp:posOffset>
                </wp:positionV>
                <wp:extent cx="2857500" cy="1819275"/>
                <wp:effectExtent l="0" t="0" r="19050" b="47625"/>
                <wp:wrapNone/>
                <wp:docPr id="70" name="Ryhmä 70"/>
                <wp:cNvGraphicFramePr/>
                <a:graphic xmlns:a="http://schemas.openxmlformats.org/drawingml/2006/main">
                  <a:graphicData uri="http://schemas.microsoft.com/office/word/2010/wordprocessingGroup">
                    <wpg:wgp>
                      <wpg:cNvGrpSpPr/>
                      <wpg:grpSpPr>
                        <a:xfrm>
                          <a:off x="0" y="0"/>
                          <a:ext cx="2857500" cy="1819275"/>
                          <a:chOff x="0" y="0"/>
                          <a:chExt cx="2857500" cy="1819275"/>
                        </a:xfrm>
                      </wpg:grpSpPr>
                      <wps:wsp>
                        <wps:cNvPr id="3" name="Ellips 3"/>
                        <wps:cNvSpPr/>
                        <wps:spPr>
                          <a:xfrm>
                            <a:off x="0" y="0"/>
                            <a:ext cx="2857500" cy="1209675"/>
                          </a:xfrm>
                          <a:prstGeom prst="ellipse">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AB2FD" w14:textId="77777777" w:rsidR="00C77D3A" w:rsidRPr="00A8410C" w:rsidRDefault="00C77D3A" w:rsidP="002D71A2">
                              <w:pPr>
                                <w:jc w:val="center"/>
                                <w:rPr>
                                  <w:color w:val="000000" w:themeColor="text1"/>
                                </w:rPr>
                              </w:pPr>
                              <w:r w:rsidRPr="00A8410C">
                                <w:rPr>
                                  <w:color w:val="000000" w:themeColor="text1"/>
                                </w:rPr>
                                <w:t>Poissaoloaika 8 kpl 45 minuutin oppituntia kahden viikon aikana (4 kpl 75 minuutin oppituntia)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Ned 21"/>
                        <wps:cNvSpPr/>
                        <wps:spPr>
                          <a:xfrm>
                            <a:off x="1209675" y="1209675"/>
                            <a:ext cx="484505" cy="609600"/>
                          </a:xfrm>
                          <a:prstGeom prst="downArrow">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Ryhmä 70" o:spid="_x0000_s1032" style="position:absolute;margin-left:-10.5pt;margin-top:11.1pt;width:225pt;height:143.25pt;z-index:251695104" coordsize="28575,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">
                <v:oval id="Ellips 3" o:spid="_x0000_s1033" style="position:absolute;width:28575;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yhMUA&#10;AADaAAAADwAAAGRycy9kb3ducmV2LnhtbESPS2/CMBCE75X4D9YicSsOINESMAjxED2UA48Dx1W8&#10;xBHxOsQGQn99XQmpx9HMfKOZzBpbijvVvnCsoNdNQBBnThecKzge1u+fIHxA1lg6JgVP8jCbtt4m&#10;mGr34B3d9yEXEcI+RQUmhCqV0meGLPquq4ijd3a1xRBlnUtd4yPCbSn7STKUFguOCwYrWhjKLvub&#10;VbA9rcyi2RzK75+P1e6qn1u7vIyU6rSb+RhEoCb8h1/tL61gAH9X4g2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PKExQAAANoAAAAPAAAAAAAAAAAAAAAAAJgCAABkcnMv&#10;ZG93bnJldi54bWxQSwUGAAAAAAQABAD1AAAAigMAAAAA&#10;" fillcolor="#d8d8d8 [2732]" strokecolor="#a5a5a5 [2092]" strokeweight="2pt">
                  <v:textbox>
                    <w:txbxContent>
                      <w:p w14:paraId="4C2AB2FD" w14:textId="77777777" w:rsidR="00C77D3A" w:rsidRPr="00A8410C" w:rsidRDefault="00C77D3A" w:rsidP="002D71A2">
                        <w:pPr>
                          <w:jc w:val="center"/>
                          <w:rPr>
                            <w:color w:val="000000" w:themeColor="text1"/>
                          </w:rPr>
                        </w:pPr>
                        <w:r w:rsidRPr="00A8410C">
                          <w:rPr>
                            <w:color w:val="000000" w:themeColor="text1"/>
                          </w:rPr>
                          <w:t>Poissaoloaika 8 kpl 45 minuutin oppituntia kahden viikon aikana (4 kpl 75 minuutin oppituntia)</w:t>
                        </w:r>
                      </w:p>
                    </w:txbxContent>
                  </v:textbox>
                </v:oval>
                <v:shape id="Ned 21" o:spid="_x0000_s1034" type="#_x0000_t67" style="position:absolute;left:12096;top:12096;width:484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78AA&#10;AADbAAAADwAAAGRycy9kb3ducmV2LnhtbESPT4vCMBTE78J+h/AW9qapshS3a5RFEHv17/nRPNto&#10;89JtYq3f3giCx2FmfsPMFr2tRUetN44VjEcJCOLCacOlgv1uNZyC8AFZY+2YFNzJw2L+MZhhpt2N&#10;N9RtQykihH2GCqoQmkxKX1Rk0Y9cQxy9k2sthijbUuoWbxFuazlJklRaNBwXKmxoWVFx2V6tgoJ+&#10;1sb9m/H5Mu2S1fGQNynlSn199n+/IAL14R1+tXOtIP2G55f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W78AAAADbAAAADwAAAAAAAAAAAAAAAACYAgAAZHJzL2Rvd25y&#10;ZXYueG1sUEsFBgAAAAAEAAQA9QAAAIUDAAAAAA==&#10;" adj="13016" fillcolor="#ddd" strokecolor="#a2a2a2" strokeweight="2pt"/>
              </v:group>
            </w:pict>
          </mc:Fallback>
        </mc:AlternateContent>
      </w:r>
    </w:p>
    <w:p w14:paraId="49F07923" w14:textId="77777777" w:rsidR="002D71A2" w:rsidRDefault="002D71A2">
      <w:pPr>
        <w:rPr>
          <w:rFonts w:ascii="Garamond" w:hAnsi="Garamond"/>
          <w:sz w:val="24"/>
          <w:szCs w:val="24"/>
        </w:rPr>
      </w:pPr>
    </w:p>
    <w:p w14:paraId="29640829" w14:textId="26C82CED" w:rsidR="002D71A2" w:rsidRDefault="002D71A2">
      <w:pPr>
        <w:rPr>
          <w:rFonts w:ascii="Garamond" w:hAnsi="Garamond"/>
          <w:sz w:val="24"/>
          <w:szCs w:val="24"/>
        </w:rPr>
      </w:pPr>
      <w:r>
        <w:rPr>
          <w:rFonts w:ascii="Garamond" w:hAnsi="Garamond"/>
          <w:noProof/>
          <w:sz w:val="24"/>
          <w:szCs w:val="24"/>
          <w:lang w:eastAsia="fi-FI"/>
        </w:rPr>
        <mc:AlternateContent>
          <mc:Choice Requires="wpg">
            <w:drawing>
              <wp:anchor distT="0" distB="0" distL="114300" distR="114300" simplePos="0" relativeHeight="251706368" behindDoc="0" locked="0" layoutInCell="1" allowOverlap="1" wp14:anchorId="68705510" wp14:editId="660A93D6">
                <wp:simplePos x="0" y="0"/>
                <wp:positionH relativeFrom="column">
                  <wp:posOffset>3124200</wp:posOffset>
                </wp:positionH>
                <wp:positionV relativeFrom="paragraph">
                  <wp:posOffset>92710</wp:posOffset>
                </wp:positionV>
                <wp:extent cx="3254375" cy="3000375"/>
                <wp:effectExtent l="0" t="0" r="22225" b="47625"/>
                <wp:wrapNone/>
                <wp:docPr id="75" name="Ryhmä 75"/>
                <wp:cNvGraphicFramePr/>
                <a:graphic xmlns:a="http://schemas.openxmlformats.org/drawingml/2006/main">
                  <a:graphicData uri="http://schemas.microsoft.com/office/word/2010/wordprocessingGroup">
                    <wpg:wgp>
                      <wpg:cNvGrpSpPr/>
                      <wpg:grpSpPr>
                        <a:xfrm>
                          <a:off x="0" y="0"/>
                          <a:ext cx="3254375" cy="3000375"/>
                          <a:chOff x="0" y="0"/>
                          <a:chExt cx="3254375" cy="3000375"/>
                        </a:xfrm>
                      </wpg:grpSpPr>
                      <wps:wsp>
                        <wps:cNvPr id="69" name="Rektangel med rundade hörn 11"/>
                        <wps:cNvSpPr/>
                        <wps:spPr>
                          <a:xfrm>
                            <a:off x="0" y="0"/>
                            <a:ext cx="3254375" cy="2393950"/>
                          </a:xfrm>
                          <a:prstGeom prst="roundRect">
                            <a:avLst/>
                          </a:prstGeom>
                          <a:solidFill>
                            <a:sysClr val="window" lastClr="FFFFFF"/>
                          </a:solidFill>
                          <a:ln w="19050" cap="flat" cmpd="sng" algn="ctr">
                            <a:solidFill>
                              <a:schemeClr val="tx1"/>
                            </a:solidFill>
                            <a:prstDash val="solid"/>
                          </a:ln>
                          <a:effectLst/>
                        </wps:spPr>
                        <wps:txbx>
                          <w:txbxContent>
                            <w:p w14:paraId="00BCE1EE" w14:textId="017D6C80" w:rsidR="00C77D3A" w:rsidRPr="00B87886" w:rsidRDefault="00C77D3A" w:rsidP="002D71A2">
                              <w:pPr>
                                <w:rPr>
                                  <w:rFonts w:ascii="Times New Roman" w:hAnsi="Times New Roman" w:cs="Times New Roman"/>
                                  <w:sz w:val="24"/>
                                  <w:szCs w:val="24"/>
                                </w:rPr>
                              </w:pPr>
                              <w:r w:rsidRPr="00B87886">
                                <w:rPr>
                                  <w:rFonts w:ascii="Times New Roman" w:hAnsi="Times New Roman" w:cs="Times New Roman"/>
                                  <w:sz w:val="24"/>
                                  <w:szCs w:val="24"/>
                                </w:rPr>
                                <w:t>Luokan opettaja selvittää poissaoloja oppilaan ja huoltajan kanssa ja on yhteydessä terveydenhoitajaan, joka tarvittaessa ohjaa oppilaan koululääkärille tai kuraattorille.</w:t>
                              </w:r>
                            </w:p>
                            <w:p w14:paraId="31D6335E" w14:textId="0C7B7B87" w:rsidR="00C77D3A" w:rsidRPr="00B87886" w:rsidRDefault="00C77D3A" w:rsidP="002D71A2">
                              <w:pPr>
                                <w:rPr>
                                  <w:rFonts w:ascii="Times New Roman" w:hAnsi="Times New Roman" w:cs="Times New Roman"/>
                                  <w:sz w:val="24"/>
                                  <w:szCs w:val="24"/>
                                </w:rPr>
                              </w:pPr>
                              <w:r w:rsidRPr="00B87886">
                                <w:rPr>
                                  <w:rFonts w:ascii="Times New Roman" w:hAnsi="Times New Roman" w:cs="Times New Roman"/>
                                  <w:sz w:val="24"/>
                                  <w:szCs w:val="24"/>
                                </w:rPr>
                                <w:t xml:space="preserve">Jos poissaolot jatkuvat, opettaja ottaa uudestaan yhteyttä huoltajaan ja </w:t>
                              </w:r>
                              <w:r w:rsidR="007B6E8A">
                                <w:rPr>
                                  <w:rFonts w:ascii="Times New Roman" w:hAnsi="Times New Roman" w:cs="Times New Roman"/>
                                  <w:sz w:val="24"/>
                                  <w:szCs w:val="24"/>
                                </w:rPr>
                                <w:t>oppilashuoltohenkilöstölle</w:t>
                              </w:r>
                              <w:r w:rsidRPr="007B6E8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Ned 23"/>
                        <wps:cNvSpPr/>
                        <wps:spPr>
                          <a:xfrm>
                            <a:off x="1438275" y="2390775"/>
                            <a:ext cx="484505" cy="609600"/>
                          </a:xfrm>
                          <a:prstGeom prst="downArrow">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Ryhmä 75" o:spid="_x0000_s1035" style="position:absolute;margin-left:246pt;margin-top:7.3pt;width:256.25pt;height:236.25pt;z-index:251706368" coordsize="32543,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">
                <v:roundrect id="Rektangel med rundade hörn 11" o:spid="_x0000_s1036" style="position:absolute;width:32543;height:239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bRsIA&#10;AADbAAAADwAAAGRycy9kb3ducmV2LnhtbESPT2sCMRTE7wW/Q3iCl6LZWlh1NUoRxB7rv/tj88wu&#10;bl7WJKvbb98UCj0OM/MbZrXpbSMe5EPtWMHbJANBXDpds1FwPu3GcxAhImtsHJOCbwqwWQ9eVlho&#10;9+QDPY7RiAThUKCCKsa2kDKUFVkME9cSJ+/qvMWYpDdSe3wmuG3kNMtyabHmtFBhS9uKytuxswrM&#10;rJl10ujLITdfu/PevL7ffafUaNh/LEFE6uN/+K/9qRXkC/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RtGwgAAANsAAAAPAAAAAAAAAAAAAAAAAJgCAABkcnMvZG93&#10;bnJldi54bWxQSwUGAAAAAAQABAD1AAAAhwMAAAAA&#10;" fillcolor="window" strokecolor="black [3213]" strokeweight="1.5pt">
                  <v:textbox>
                    <w:txbxContent>
                      <w:p w14:paraId="00BCE1EE" w14:textId="017D6C80" w:rsidR="00C77D3A" w:rsidRPr="00B87886" w:rsidRDefault="00C77D3A" w:rsidP="002D71A2">
                        <w:pPr>
                          <w:rPr>
                            <w:rFonts w:ascii="Times New Roman" w:hAnsi="Times New Roman" w:cs="Times New Roman"/>
                            <w:sz w:val="24"/>
                            <w:szCs w:val="24"/>
                          </w:rPr>
                        </w:pPr>
                        <w:r w:rsidRPr="00B87886">
                          <w:rPr>
                            <w:rFonts w:ascii="Times New Roman" w:hAnsi="Times New Roman" w:cs="Times New Roman"/>
                            <w:sz w:val="24"/>
                            <w:szCs w:val="24"/>
                          </w:rPr>
                          <w:t>Luokan opettaja selvittää poissaoloja oppilaan ja huoltajan kanssa ja on yhteydessä terveydenhoitajaan, joka tarvittaessa ohjaa oppilaan koululääkärille tai kuraattorille.</w:t>
                        </w:r>
                      </w:p>
                      <w:p w14:paraId="31D6335E" w14:textId="0C7B7B87" w:rsidR="00C77D3A" w:rsidRPr="00B87886" w:rsidRDefault="00C77D3A" w:rsidP="002D71A2">
                        <w:pPr>
                          <w:rPr>
                            <w:rFonts w:ascii="Times New Roman" w:hAnsi="Times New Roman" w:cs="Times New Roman"/>
                            <w:sz w:val="24"/>
                            <w:szCs w:val="24"/>
                          </w:rPr>
                        </w:pPr>
                        <w:r w:rsidRPr="00B87886">
                          <w:rPr>
                            <w:rFonts w:ascii="Times New Roman" w:hAnsi="Times New Roman" w:cs="Times New Roman"/>
                            <w:sz w:val="24"/>
                            <w:szCs w:val="24"/>
                          </w:rPr>
                          <w:t xml:space="preserve">Jos poissaolot jatkuvat, opettaja ottaa uudestaan yhteyttä huoltajaan ja </w:t>
                        </w:r>
                        <w:r w:rsidR="007B6E8A">
                          <w:rPr>
                            <w:rFonts w:ascii="Times New Roman" w:hAnsi="Times New Roman" w:cs="Times New Roman"/>
                            <w:sz w:val="24"/>
                            <w:szCs w:val="24"/>
                          </w:rPr>
                          <w:t>oppilashuoltohenkilöstölle</w:t>
                        </w:r>
                        <w:r w:rsidRPr="007B6E8A">
                          <w:rPr>
                            <w:rFonts w:ascii="Times New Roman" w:hAnsi="Times New Roman" w:cs="Times New Roman"/>
                            <w:sz w:val="24"/>
                            <w:szCs w:val="24"/>
                          </w:rPr>
                          <w: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23" o:spid="_x0000_s1037" type="#_x0000_t67" style="position:absolute;left:14382;top:23907;width:484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YRsEA&#10;AADbAAAADwAAAGRycy9kb3ducmV2LnhtbESPW4vCMBSE3xf8D+EIvq2pK3ipRpEFsa/r7fnQHNto&#10;c1KbWLv/frMg+DjMzDfMct3ZSrTUeONYwWiYgCDOnTZcKDgetp8zED4ga6wck4Jf8rBe9T6WmGr3&#10;5B9q96EQEcI+RQVlCHUqpc9LsuiHriaO3sU1FkOUTSF1g88It5X8SpKJtGg4LpRY03dJ+W3/sApy&#10;mu+Mu5vR9TZrk+35lNUTypQa9LvNAkSgLrzDr3amFUzH8P8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6WEbBAAAA2wAAAA8AAAAAAAAAAAAAAAAAmAIAAGRycy9kb3du&#10;cmV2LnhtbFBLBQYAAAAABAAEAPUAAACGAwAAAAA=&#10;" adj="13016" fillcolor="#ddd" strokecolor="#a2a2a2" strokeweight="2pt"/>
              </v:group>
            </w:pict>
          </mc:Fallback>
        </mc:AlternateContent>
      </w:r>
    </w:p>
    <w:p w14:paraId="7D99DB91" w14:textId="6ED5AAB1" w:rsidR="002D71A2" w:rsidRDefault="002D71A2">
      <w:pPr>
        <w:rPr>
          <w:rFonts w:ascii="Garamond" w:hAnsi="Garamond"/>
          <w:sz w:val="24"/>
          <w:szCs w:val="24"/>
        </w:rPr>
      </w:pPr>
    </w:p>
    <w:p w14:paraId="12893F3E" w14:textId="77777777" w:rsidR="002D71A2" w:rsidRDefault="002D71A2">
      <w:pPr>
        <w:rPr>
          <w:rFonts w:ascii="Garamond" w:hAnsi="Garamond"/>
          <w:sz w:val="24"/>
          <w:szCs w:val="24"/>
        </w:rPr>
      </w:pPr>
    </w:p>
    <w:p w14:paraId="5A93249D" w14:textId="472F569B" w:rsidR="002D71A2" w:rsidRDefault="002D71A2">
      <w:pPr>
        <w:rPr>
          <w:rFonts w:ascii="Garamond" w:hAnsi="Garamond"/>
          <w:sz w:val="24"/>
          <w:szCs w:val="24"/>
        </w:rPr>
      </w:pPr>
    </w:p>
    <w:p w14:paraId="59F09132" w14:textId="7E1A4615" w:rsidR="002D71A2" w:rsidRDefault="00B87886">
      <w:pPr>
        <w:rPr>
          <w:rFonts w:ascii="Garamond" w:hAnsi="Garamond"/>
          <w:sz w:val="24"/>
          <w:szCs w:val="24"/>
        </w:rPr>
      </w:pPr>
      <w:r>
        <w:rPr>
          <w:rFonts w:ascii="Times New Roman" w:hAnsi="Times New Roman" w:cs="Times New Roman"/>
          <w:noProof/>
          <w:sz w:val="24"/>
          <w:szCs w:val="24"/>
          <w:lang w:eastAsia="fi-FI"/>
        </w:rPr>
        <mc:AlternateContent>
          <mc:Choice Requires="wps">
            <w:drawing>
              <wp:anchor distT="0" distB="0" distL="114300" distR="114300" simplePos="0" relativeHeight="251714560" behindDoc="0" locked="0" layoutInCell="1" allowOverlap="1" wp14:anchorId="770A66C9" wp14:editId="66DE2673">
                <wp:simplePos x="0" y="0"/>
                <wp:positionH relativeFrom="column">
                  <wp:posOffset>1311275</wp:posOffset>
                </wp:positionH>
                <wp:positionV relativeFrom="paragraph">
                  <wp:posOffset>13970</wp:posOffset>
                </wp:positionV>
                <wp:extent cx="0" cy="308610"/>
                <wp:effectExtent l="0" t="0" r="19050" b="15240"/>
                <wp:wrapNone/>
                <wp:docPr id="79" name="Rak 28"/>
                <wp:cNvGraphicFramePr/>
                <a:graphic xmlns:a="http://schemas.openxmlformats.org/drawingml/2006/main">
                  <a:graphicData uri="http://schemas.microsoft.com/office/word/2010/wordprocessingShape">
                    <wps:wsp>
                      <wps:cNvCnPr/>
                      <wps:spPr>
                        <a:xfrm>
                          <a:off x="0" y="0"/>
                          <a:ext cx="0" cy="308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03.25pt,1.1pt" to="103.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" strokecolor="#4579b8 [3044]"/>
            </w:pict>
          </mc:Fallback>
        </mc:AlternateContent>
      </w:r>
    </w:p>
    <w:p w14:paraId="7CFF1629" w14:textId="26DADB38" w:rsidR="002D71A2" w:rsidRDefault="002D71A2">
      <w:pPr>
        <w:rPr>
          <w:rFonts w:ascii="Garamond" w:hAnsi="Garamond"/>
          <w:sz w:val="24"/>
          <w:szCs w:val="24"/>
        </w:rPr>
      </w:pPr>
      <w:r>
        <w:rPr>
          <w:rFonts w:ascii="Times New Roman" w:hAnsi="Times New Roman" w:cs="Times New Roman"/>
          <w:noProof/>
          <w:sz w:val="24"/>
          <w:szCs w:val="24"/>
          <w:lang w:eastAsia="fi-FI"/>
        </w:rPr>
        <mc:AlternateContent>
          <mc:Choice Requires="wpg">
            <w:drawing>
              <wp:anchor distT="0" distB="0" distL="114300" distR="114300" simplePos="0" relativeHeight="251704320" behindDoc="0" locked="0" layoutInCell="1" allowOverlap="1" wp14:anchorId="3CB91E5B" wp14:editId="07D21C1D">
                <wp:simplePos x="0" y="0"/>
                <wp:positionH relativeFrom="column">
                  <wp:posOffset>-19050</wp:posOffset>
                </wp:positionH>
                <wp:positionV relativeFrom="paragraph">
                  <wp:posOffset>16510</wp:posOffset>
                </wp:positionV>
                <wp:extent cx="2743200" cy="1438275"/>
                <wp:effectExtent l="0" t="0" r="19050" b="47625"/>
                <wp:wrapNone/>
                <wp:docPr id="74" name="Ryhmä 74"/>
                <wp:cNvGraphicFramePr/>
                <a:graphic xmlns:a="http://schemas.openxmlformats.org/drawingml/2006/main">
                  <a:graphicData uri="http://schemas.microsoft.com/office/word/2010/wordprocessingGroup">
                    <wpg:wgp>
                      <wpg:cNvGrpSpPr/>
                      <wpg:grpSpPr>
                        <a:xfrm>
                          <a:off x="0" y="0"/>
                          <a:ext cx="2743200" cy="1438275"/>
                          <a:chOff x="0" y="0"/>
                          <a:chExt cx="2743200" cy="1438275"/>
                        </a:xfrm>
                      </wpg:grpSpPr>
                      <wps:wsp>
                        <wps:cNvPr id="68" name="Rektangel med rundade hörn 1"/>
                        <wps:cNvSpPr/>
                        <wps:spPr>
                          <a:xfrm>
                            <a:off x="0" y="0"/>
                            <a:ext cx="2743200" cy="8286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45AA6D" w14:textId="6223EDA5" w:rsidR="00C77D3A" w:rsidRDefault="00C77D3A" w:rsidP="002D71A2">
                              <w:pPr>
                                <w:rPr>
                                  <w:rFonts w:ascii="Times New Roman" w:hAnsi="Times New Roman" w:cs="Times New Roman"/>
                                  <w:sz w:val="24"/>
                                  <w:szCs w:val="24"/>
                                </w:rPr>
                              </w:pPr>
                              <w:r>
                                <w:rPr>
                                  <w:rFonts w:ascii="Times New Roman" w:hAnsi="Times New Roman" w:cs="Times New Roman"/>
                                  <w:sz w:val="24"/>
                                  <w:szCs w:val="24"/>
                                </w:rPr>
                                <w:t xml:space="preserve">Jos poissaolot jatkuvat, luokan opettaja ilmoittaa asian </w:t>
                              </w:r>
                              <w:r w:rsidR="007B6E8A">
                                <w:rPr>
                                  <w:rFonts w:ascii="Times New Roman" w:hAnsi="Times New Roman" w:cs="Times New Roman"/>
                                  <w:sz w:val="24"/>
                                  <w:szCs w:val="24"/>
                                </w:rPr>
                                <w:t>oppilashuoltohenkilöstölle</w:t>
                              </w:r>
                              <w:r>
                                <w:rPr>
                                  <w:rFonts w:ascii="Times New Roman" w:hAnsi="Times New Roman" w:cs="Times New Roman"/>
                                  <w:sz w:val="24"/>
                                  <w:szCs w:val="24"/>
                                </w:rPr>
                                <w:t>.</w:t>
                              </w:r>
                            </w:p>
                            <w:p w14:paraId="7FA7D410" w14:textId="77777777" w:rsidR="00C77D3A" w:rsidRDefault="00C77D3A" w:rsidP="002D7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Ned 23"/>
                        <wps:cNvSpPr/>
                        <wps:spPr>
                          <a:xfrm>
                            <a:off x="1057275" y="828675"/>
                            <a:ext cx="484505" cy="609600"/>
                          </a:xfrm>
                          <a:prstGeom prst="downArrow">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Ryhmä 74" o:spid="_x0000_s1038" style="position:absolute;margin-left:-1.5pt;margin-top:1.3pt;width:3in;height:113.25pt;z-index:251704320" coordsize="27432,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">
                <v:roundrect id="_x0000_s1039" style="position:absolute;width:27432;height:8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oisAA&#10;AADbAAAADwAAAGRycy9kb3ducmV2LnhtbERPzWoCMRC+C75DmII3zVZQ29UoIpQWRaHWBxiScbO4&#10;maybqOnbm0Ohx4/vf7FKrhF36kLtWcHrqABBrL2puVJw+vkYvoEIEdlg45kU/FKA1bLfW2Bp/IO/&#10;6X6MlcghHEpUYGNsSymDtuQwjHxLnLmz7xzGDLtKmg4fOdw1clwUU+mw5txgsaWNJX053pyCmy/2&#10;l5hO28On3q7f9WSX7HWm1OAlrecgIqX4L/5zfxkF0zw2f8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voisAAAADbAAAADwAAAAAAAAAAAAAAAACYAgAAZHJzL2Rvd25y&#10;ZXYueG1sUEsFBgAAAAAEAAQA9QAAAIUDAAAAAA==&#10;" fillcolor="white [3201]" strokecolor="black [3213]" strokeweight="1.5pt">
                  <v:textbox>
                    <w:txbxContent>
                      <w:p w14:paraId="0445AA6D" w14:textId="6223EDA5" w:rsidR="00C77D3A" w:rsidRDefault="00C77D3A" w:rsidP="002D71A2">
                        <w:pPr>
                          <w:rPr>
                            <w:rFonts w:ascii="Times New Roman" w:hAnsi="Times New Roman" w:cs="Times New Roman"/>
                            <w:sz w:val="24"/>
                            <w:szCs w:val="24"/>
                          </w:rPr>
                        </w:pPr>
                        <w:r>
                          <w:rPr>
                            <w:rFonts w:ascii="Times New Roman" w:hAnsi="Times New Roman" w:cs="Times New Roman"/>
                            <w:sz w:val="24"/>
                            <w:szCs w:val="24"/>
                          </w:rPr>
                          <w:t xml:space="preserve">Jos poissaolot jatkuvat, luokan opettaja ilmoittaa asian </w:t>
                        </w:r>
                        <w:r w:rsidR="007B6E8A">
                          <w:rPr>
                            <w:rFonts w:ascii="Times New Roman" w:hAnsi="Times New Roman" w:cs="Times New Roman"/>
                            <w:sz w:val="24"/>
                            <w:szCs w:val="24"/>
                          </w:rPr>
                          <w:t>oppilashuoltohenkilöstölle</w:t>
                        </w:r>
                        <w:r>
                          <w:rPr>
                            <w:rFonts w:ascii="Times New Roman" w:hAnsi="Times New Roman" w:cs="Times New Roman"/>
                            <w:sz w:val="24"/>
                            <w:szCs w:val="24"/>
                          </w:rPr>
                          <w:t>.</w:t>
                        </w:r>
                      </w:p>
                      <w:p w14:paraId="7FA7D410" w14:textId="77777777" w:rsidR="00C77D3A" w:rsidRDefault="00C77D3A" w:rsidP="002D71A2">
                        <w:pPr>
                          <w:jc w:val="center"/>
                        </w:pPr>
                      </w:p>
                    </w:txbxContent>
                  </v:textbox>
                </v:roundrect>
                <v:shape id="Ned 23" o:spid="_x0000_s1040" type="#_x0000_t67" style="position:absolute;left:10572;top:8286;width:484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93cAA&#10;AADbAAAADwAAAGRycy9kb3ducmV2LnhtbESPQYvCMBSE7wv+h/AEb2uqB1erUUQQe1VXz4/m2Uab&#10;l9rEWv+9WRD2OMzMN8xi1dlKtNR441jBaJiAIM6dNlwo+D1uv6cgfEDWWDkmBS/ysFr2vhaYavfk&#10;PbWHUIgIYZ+igjKEOpXS5yVZ9ENXE0fv4hqLIcqmkLrBZ4TbSo6TZCItGo4LJda0KSm/HR5WQU6z&#10;nXF3M7repm2yPZ+yekKZUoN+t56DCNSF//CnnWkFP2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b93cAAAADbAAAADwAAAAAAAAAAAAAAAACYAgAAZHJzL2Rvd25y&#10;ZXYueG1sUEsFBgAAAAAEAAQA9QAAAIUDAAAAAA==&#10;" adj="13016" fillcolor="#ddd" strokecolor="#a2a2a2" strokeweight="2pt"/>
              </v:group>
            </w:pict>
          </mc:Fallback>
        </mc:AlternateContent>
      </w:r>
    </w:p>
    <w:p w14:paraId="61020B6B" w14:textId="77777777" w:rsidR="002D71A2" w:rsidRDefault="002D71A2">
      <w:pPr>
        <w:rPr>
          <w:rFonts w:ascii="Garamond" w:hAnsi="Garamond"/>
          <w:sz w:val="24"/>
          <w:szCs w:val="24"/>
        </w:rPr>
      </w:pPr>
    </w:p>
    <w:p w14:paraId="267CF0B3" w14:textId="77777777" w:rsidR="002D71A2" w:rsidRDefault="002D71A2">
      <w:pPr>
        <w:rPr>
          <w:rFonts w:ascii="Garamond" w:hAnsi="Garamond"/>
          <w:sz w:val="24"/>
          <w:szCs w:val="24"/>
        </w:rPr>
      </w:pPr>
    </w:p>
    <w:p w14:paraId="222ABAED" w14:textId="77777777" w:rsidR="002D71A2" w:rsidRDefault="002D71A2">
      <w:pPr>
        <w:rPr>
          <w:rFonts w:ascii="Garamond" w:hAnsi="Garamond"/>
          <w:sz w:val="24"/>
          <w:szCs w:val="24"/>
        </w:rPr>
      </w:pPr>
    </w:p>
    <w:p w14:paraId="5C51DCE7" w14:textId="41FB2113" w:rsidR="002D71A2" w:rsidRDefault="002D71A2">
      <w:pPr>
        <w:rPr>
          <w:rFonts w:ascii="Garamond" w:hAnsi="Garamond"/>
          <w:sz w:val="24"/>
          <w:szCs w:val="24"/>
        </w:rPr>
      </w:pPr>
      <w:r>
        <w:rPr>
          <w:rFonts w:ascii="Times New Roman" w:hAnsi="Times New Roman" w:cs="Times New Roman"/>
          <w:noProof/>
          <w:sz w:val="24"/>
          <w:szCs w:val="24"/>
          <w:lang w:eastAsia="fi-FI"/>
        </w:rPr>
        <mc:AlternateContent>
          <mc:Choice Requires="wps">
            <w:drawing>
              <wp:anchor distT="0" distB="0" distL="114300" distR="114300" simplePos="0" relativeHeight="251708416" behindDoc="1" locked="0" layoutInCell="1" allowOverlap="1" wp14:anchorId="1E2C2274" wp14:editId="75694AF0">
                <wp:simplePos x="0" y="0"/>
                <wp:positionH relativeFrom="column">
                  <wp:posOffset>-19050</wp:posOffset>
                </wp:positionH>
                <wp:positionV relativeFrom="paragraph">
                  <wp:posOffset>289560</wp:posOffset>
                </wp:positionV>
                <wp:extent cx="6334125" cy="571500"/>
                <wp:effectExtent l="0" t="0" r="28575" b="19050"/>
                <wp:wrapNone/>
                <wp:docPr id="76" name="Rektangel med rundade hörn 16"/>
                <wp:cNvGraphicFramePr/>
                <a:graphic xmlns:a="http://schemas.openxmlformats.org/drawingml/2006/main">
                  <a:graphicData uri="http://schemas.microsoft.com/office/word/2010/wordprocessingShape">
                    <wps:wsp>
                      <wps:cNvSpPr/>
                      <wps:spPr>
                        <a:xfrm>
                          <a:off x="0" y="0"/>
                          <a:ext cx="6334125" cy="571500"/>
                        </a:xfrm>
                        <a:prstGeom prst="roundRect">
                          <a:avLst/>
                        </a:prstGeom>
                        <a:solidFill>
                          <a:sysClr val="window" lastClr="FFFFFF"/>
                        </a:solidFill>
                        <a:ln w="19050" cap="flat" cmpd="sng" algn="ctr">
                          <a:solidFill>
                            <a:schemeClr val="tx1"/>
                          </a:solidFill>
                          <a:prstDash val="solid"/>
                        </a:ln>
                        <a:effectLst/>
                      </wps:spPr>
                      <wps:txbx>
                        <w:txbxContent>
                          <w:p w14:paraId="47CBCB4A" w14:textId="4D689638" w:rsidR="00C77D3A" w:rsidRDefault="007B6E8A" w:rsidP="00B87886">
                            <w:pPr>
                              <w:rPr>
                                <w:rFonts w:ascii="Times New Roman" w:hAnsi="Times New Roman" w:cs="Times New Roman"/>
                                <w:sz w:val="24"/>
                                <w:szCs w:val="24"/>
                              </w:rPr>
                            </w:pPr>
                            <w:r>
                              <w:rPr>
                                <w:rFonts w:ascii="Times New Roman" w:hAnsi="Times New Roman" w:cs="Times New Roman"/>
                                <w:sz w:val="24"/>
                                <w:szCs w:val="24"/>
                              </w:rPr>
                              <w:t xml:space="preserve">MAR </w:t>
                            </w:r>
                            <w:r w:rsidR="00C77D3A">
                              <w:rPr>
                                <w:rFonts w:ascii="Times New Roman" w:hAnsi="Times New Roman" w:cs="Times New Roman"/>
                                <w:sz w:val="24"/>
                                <w:szCs w:val="24"/>
                              </w:rPr>
                              <w:t xml:space="preserve">tapaa oppilaan ja </w:t>
                            </w:r>
                            <w:r w:rsidR="00C77D3A">
                              <w:rPr>
                                <w:rFonts w:ascii="Times New Roman" w:hAnsi="Times New Roman" w:cs="Times New Roman"/>
                                <w:sz w:val="24"/>
                                <w:szCs w:val="24"/>
                              </w:rPr>
                              <w:t>huoltajan</w:t>
                            </w:r>
                            <w:bookmarkStart w:id="0" w:name="_GoBack"/>
                            <w:bookmarkEnd w:id="0"/>
                            <w:r w:rsidR="00C77D3A">
                              <w:rPr>
                                <w:rFonts w:ascii="Times New Roman" w:hAnsi="Times New Roman" w:cs="Times New Roman"/>
                                <w:sz w:val="24"/>
                                <w:szCs w:val="24"/>
                              </w:rPr>
                              <w:t>. Sovitaan toimenpiteistä ja seurataan tilannetta.</w:t>
                            </w:r>
                          </w:p>
                          <w:p w14:paraId="1F159CB8" w14:textId="77777777" w:rsidR="00C77D3A" w:rsidRDefault="00C77D3A" w:rsidP="00B878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6" o:spid="_x0000_s1041" style="position:absolute;margin-left:-1.5pt;margin-top:22.8pt;width:498.75pt;height: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" fillcolor="window" strokecolor="black [3213]" strokeweight="1.5pt">
                <v:textbox>
                  <w:txbxContent>
                    <w:p w14:paraId="47CBCB4A" w14:textId="4D689638" w:rsidR="00C77D3A" w:rsidRDefault="007B6E8A" w:rsidP="00B87886">
                      <w:pPr>
                        <w:rPr>
                          <w:rFonts w:ascii="Times New Roman" w:hAnsi="Times New Roman" w:cs="Times New Roman"/>
                          <w:sz w:val="24"/>
                          <w:szCs w:val="24"/>
                        </w:rPr>
                      </w:pPr>
                      <w:r>
                        <w:rPr>
                          <w:rFonts w:ascii="Times New Roman" w:hAnsi="Times New Roman" w:cs="Times New Roman"/>
                          <w:sz w:val="24"/>
                          <w:szCs w:val="24"/>
                        </w:rPr>
                        <w:t xml:space="preserve">MAR </w:t>
                      </w:r>
                      <w:r w:rsidR="00C77D3A">
                        <w:rPr>
                          <w:rFonts w:ascii="Times New Roman" w:hAnsi="Times New Roman" w:cs="Times New Roman"/>
                          <w:sz w:val="24"/>
                          <w:szCs w:val="24"/>
                        </w:rPr>
                        <w:t xml:space="preserve">tapaa oppilaan ja </w:t>
                      </w:r>
                      <w:r w:rsidR="00C77D3A">
                        <w:rPr>
                          <w:rFonts w:ascii="Times New Roman" w:hAnsi="Times New Roman" w:cs="Times New Roman"/>
                          <w:sz w:val="24"/>
                          <w:szCs w:val="24"/>
                        </w:rPr>
                        <w:t>huoltajan</w:t>
                      </w:r>
                      <w:bookmarkStart w:id="1" w:name="_GoBack"/>
                      <w:bookmarkEnd w:id="1"/>
                      <w:r w:rsidR="00C77D3A">
                        <w:rPr>
                          <w:rFonts w:ascii="Times New Roman" w:hAnsi="Times New Roman" w:cs="Times New Roman"/>
                          <w:sz w:val="24"/>
                          <w:szCs w:val="24"/>
                        </w:rPr>
                        <w:t>. Sovitaan toimenpiteistä ja seurataan tilannetta.</w:t>
                      </w:r>
                    </w:p>
                    <w:p w14:paraId="1F159CB8" w14:textId="77777777" w:rsidR="00C77D3A" w:rsidRDefault="00C77D3A" w:rsidP="00B87886">
                      <w:pPr>
                        <w:jc w:val="center"/>
                      </w:pPr>
                    </w:p>
                  </w:txbxContent>
                </v:textbox>
              </v:roundrect>
            </w:pict>
          </mc:Fallback>
        </mc:AlternateContent>
      </w:r>
    </w:p>
    <w:p w14:paraId="21E43245" w14:textId="77777777" w:rsidR="00B87886" w:rsidRDefault="00B87886">
      <w:pPr>
        <w:rPr>
          <w:rFonts w:ascii="Garamond" w:hAnsi="Garamond"/>
          <w:sz w:val="24"/>
          <w:szCs w:val="24"/>
        </w:rPr>
      </w:pPr>
    </w:p>
    <w:p w14:paraId="4A693EF5" w14:textId="10408AA2" w:rsidR="00B87886" w:rsidRDefault="00B87886">
      <w:pPr>
        <w:rPr>
          <w:rFonts w:ascii="Garamond" w:hAnsi="Garamond"/>
          <w:sz w:val="24"/>
          <w:szCs w:val="24"/>
        </w:rPr>
      </w:pPr>
      <w:r>
        <w:rPr>
          <w:rFonts w:ascii="Times New Roman" w:hAnsi="Times New Roman" w:cs="Times New Roman"/>
          <w:noProof/>
          <w:sz w:val="24"/>
          <w:szCs w:val="24"/>
          <w:lang w:eastAsia="fi-FI"/>
        </w:rPr>
        <mc:AlternateContent>
          <mc:Choice Requires="wps">
            <w:drawing>
              <wp:anchor distT="0" distB="0" distL="114300" distR="114300" simplePos="0" relativeHeight="251712512" behindDoc="0" locked="0" layoutInCell="1" allowOverlap="1" wp14:anchorId="7C2E92DA" wp14:editId="7DCBE047">
                <wp:simplePos x="0" y="0"/>
                <wp:positionH relativeFrom="column">
                  <wp:posOffset>2840990</wp:posOffset>
                </wp:positionH>
                <wp:positionV relativeFrom="paragraph">
                  <wp:posOffset>219075</wp:posOffset>
                </wp:positionV>
                <wp:extent cx="484505" cy="609600"/>
                <wp:effectExtent l="19050" t="0" r="10795" b="38100"/>
                <wp:wrapNone/>
                <wp:docPr id="78" name="Ned 24"/>
                <wp:cNvGraphicFramePr/>
                <a:graphic xmlns:a="http://schemas.openxmlformats.org/drawingml/2006/main">
                  <a:graphicData uri="http://schemas.microsoft.com/office/word/2010/wordprocessingShape">
                    <wps:wsp>
                      <wps:cNvSpPr/>
                      <wps:spPr>
                        <a:xfrm>
                          <a:off x="0" y="0"/>
                          <a:ext cx="484505" cy="609600"/>
                        </a:xfrm>
                        <a:prstGeom prst="downArrow">
                          <a:avLst/>
                        </a:prstGeom>
                        <a:solidFill>
                          <a:srgbClr val="DDDDDD"/>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ed 24" o:spid="_x0000_s1026" type="#_x0000_t67" style="position:absolute;margin-left:223.7pt;margin-top:17.25pt;width:38.15pt;height:4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" adj="13016" fillcolor="#ddd" strokecolor="#a2a2a2" strokeweight="2pt"/>
            </w:pict>
          </mc:Fallback>
        </mc:AlternateContent>
      </w:r>
    </w:p>
    <w:p w14:paraId="1167FA42" w14:textId="77777777" w:rsidR="00B87886" w:rsidRDefault="00B87886">
      <w:pPr>
        <w:rPr>
          <w:rFonts w:ascii="Garamond" w:hAnsi="Garamond"/>
          <w:sz w:val="24"/>
          <w:szCs w:val="24"/>
        </w:rPr>
      </w:pPr>
    </w:p>
    <w:p w14:paraId="5CF87032" w14:textId="1F5E64AE" w:rsidR="00B87886" w:rsidRDefault="00B87886">
      <w:pPr>
        <w:rPr>
          <w:rFonts w:ascii="Garamond" w:hAnsi="Garamond"/>
          <w:sz w:val="24"/>
          <w:szCs w:val="24"/>
        </w:rPr>
      </w:pPr>
      <w:r>
        <w:rPr>
          <w:rFonts w:ascii="Times New Roman" w:hAnsi="Times New Roman" w:cs="Times New Roman"/>
          <w:noProof/>
          <w:sz w:val="24"/>
          <w:szCs w:val="24"/>
          <w:lang w:eastAsia="fi-FI"/>
        </w:rPr>
        <mc:AlternateContent>
          <mc:Choice Requires="wps">
            <w:drawing>
              <wp:anchor distT="0" distB="0" distL="114300" distR="114300" simplePos="0" relativeHeight="251710464" behindDoc="1" locked="0" layoutInCell="1" allowOverlap="1" wp14:anchorId="5FED2D39" wp14:editId="03492C60">
                <wp:simplePos x="0" y="0"/>
                <wp:positionH relativeFrom="column">
                  <wp:posOffset>1567180</wp:posOffset>
                </wp:positionH>
                <wp:positionV relativeFrom="paragraph">
                  <wp:posOffset>240665</wp:posOffset>
                </wp:positionV>
                <wp:extent cx="3014980" cy="514350"/>
                <wp:effectExtent l="0" t="0" r="13970" b="19050"/>
                <wp:wrapNone/>
                <wp:docPr id="77" name="Rektangel med rundade hörn 18"/>
                <wp:cNvGraphicFramePr/>
                <a:graphic xmlns:a="http://schemas.openxmlformats.org/drawingml/2006/main">
                  <a:graphicData uri="http://schemas.microsoft.com/office/word/2010/wordprocessingShape">
                    <wps:wsp>
                      <wps:cNvSpPr/>
                      <wps:spPr>
                        <a:xfrm>
                          <a:off x="0" y="0"/>
                          <a:ext cx="3014980" cy="514350"/>
                        </a:xfrm>
                        <a:prstGeom prst="roundRect">
                          <a:avLst/>
                        </a:prstGeom>
                        <a:solidFill>
                          <a:sysClr val="window" lastClr="FFFFFF"/>
                        </a:solidFill>
                        <a:ln w="19050" cap="flat" cmpd="sng" algn="ctr">
                          <a:solidFill>
                            <a:srgbClr val="4D4D4D"/>
                          </a:solidFill>
                          <a:prstDash val="solid"/>
                        </a:ln>
                        <a:effectLst/>
                      </wps:spPr>
                      <wps:txbx>
                        <w:txbxContent>
                          <w:p w14:paraId="2065F081" w14:textId="62694300" w:rsidR="00C77D3A" w:rsidRPr="00B87886" w:rsidRDefault="00C77D3A" w:rsidP="00B87886">
                            <w:pPr>
                              <w:jc w:val="center"/>
                              <w:rPr>
                                <w:rFonts w:ascii="Times New Roman" w:hAnsi="Times New Roman" w:cs="Times New Roman"/>
                                <w:sz w:val="24"/>
                                <w:szCs w:val="24"/>
                              </w:rPr>
                            </w:pPr>
                            <w:r w:rsidRPr="00B87886">
                              <w:rPr>
                                <w:rFonts w:ascii="Times New Roman" w:hAnsi="Times New Roman" w:cs="Times New Roman"/>
                                <w:sz w:val="24"/>
                                <w:szCs w:val="24"/>
                              </w:rPr>
                              <w:t>Lastensuojeluilmoitus</w:t>
                            </w:r>
                          </w:p>
                          <w:p w14:paraId="01C83BA4" w14:textId="77777777" w:rsidR="00C77D3A" w:rsidRPr="00B87886" w:rsidRDefault="00C77D3A" w:rsidP="00B87886">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8" o:spid="_x0000_s1042" style="position:absolute;margin-left:123.4pt;margin-top:18.95pt;width:237.4pt;height: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" fillcolor="window" strokecolor="#4d4d4d" strokeweight="1.5pt">
                <v:textbox>
                  <w:txbxContent>
                    <w:p w14:paraId="2065F081" w14:textId="62694300" w:rsidR="00C77D3A" w:rsidRPr="00B87886" w:rsidRDefault="00C77D3A" w:rsidP="00B87886">
                      <w:pPr>
                        <w:jc w:val="center"/>
                        <w:rPr>
                          <w:rFonts w:ascii="Times New Roman" w:hAnsi="Times New Roman" w:cs="Times New Roman"/>
                          <w:sz w:val="24"/>
                          <w:szCs w:val="24"/>
                        </w:rPr>
                      </w:pPr>
                      <w:r w:rsidRPr="00B87886">
                        <w:rPr>
                          <w:rFonts w:ascii="Times New Roman" w:hAnsi="Times New Roman" w:cs="Times New Roman"/>
                          <w:sz w:val="24"/>
                          <w:szCs w:val="24"/>
                        </w:rPr>
                        <w:t>Lastensuojeluilmoitus</w:t>
                      </w:r>
                    </w:p>
                    <w:p w14:paraId="01C83BA4" w14:textId="77777777" w:rsidR="00C77D3A" w:rsidRPr="00B87886" w:rsidRDefault="00C77D3A" w:rsidP="00B87886">
                      <w:pPr>
                        <w:jc w:val="center"/>
                        <w:rPr>
                          <w:sz w:val="24"/>
                          <w:szCs w:val="24"/>
                        </w:rPr>
                      </w:pPr>
                    </w:p>
                  </w:txbxContent>
                </v:textbox>
              </v:roundrect>
            </w:pict>
          </mc:Fallback>
        </mc:AlternateContent>
      </w:r>
    </w:p>
    <w:p w14:paraId="2883948D" w14:textId="52804EDD" w:rsidR="00931463" w:rsidRDefault="00931463">
      <w:pPr>
        <w:rPr>
          <w:rFonts w:ascii="Garamond" w:hAnsi="Garamond"/>
          <w:sz w:val="24"/>
          <w:szCs w:val="24"/>
        </w:rPr>
      </w:pPr>
    </w:p>
    <w:p w14:paraId="29380517" w14:textId="72C6B7BF" w:rsidR="00826CCB" w:rsidRDefault="00826CCB">
      <w:pPr>
        <w:rPr>
          <w:rFonts w:ascii="Garamond" w:hAnsi="Garamond"/>
          <w:sz w:val="24"/>
          <w:szCs w:val="24"/>
        </w:rPr>
      </w:pPr>
      <w:r>
        <w:rPr>
          <w:rFonts w:ascii="Garamond" w:hAnsi="Garamond"/>
          <w:sz w:val="24"/>
          <w:szCs w:val="24"/>
        </w:rPr>
        <w:br w:type="page"/>
      </w:r>
    </w:p>
    <w:p w14:paraId="6C2F89D7" w14:textId="1B82EBC7" w:rsidR="006770A2" w:rsidRPr="006770A2" w:rsidRDefault="006770A2" w:rsidP="006770A2">
      <w:pPr>
        <w:rPr>
          <w:rFonts w:ascii="Garamond" w:hAnsi="Garamond"/>
          <w:b/>
          <w:sz w:val="28"/>
          <w:szCs w:val="28"/>
        </w:rPr>
      </w:pPr>
      <w:r w:rsidRPr="006770A2">
        <w:rPr>
          <w:rFonts w:ascii="Garamond" w:hAnsi="Garamond"/>
          <w:b/>
          <w:sz w:val="28"/>
          <w:szCs w:val="28"/>
        </w:rPr>
        <w:lastRenderedPageBreak/>
        <w:t>Luolavuoren koulun toimintamalli fyysisissä väkivaltatilanteissa</w:t>
      </w:r>
      <w:r>
        <w:rPr>
          <w:rFonts w:ascii="Garamond" w:hAnsi="Garamond"/>
          <w:b/>
          <w:sz w:val="28"/>
          <w:szCs w:val="28"/>
        </w:rPr>
        <w:tab/>
      </w:r>
      <w:r>
        <w:rPr>
          <w:rFonts w:ascii="Garamond" w:hAnsi="Garamond"/>
          <w:b/>
          <w:sz w:val="28"/>
          <w:szCs w:val="28"/>
        </w:rPr>
        <w:tab/>
      </w:r>
      <w:r w:rsidRPr="006770A2">
        <w:rPr>
          <w:rFonts w:ascii="Garamond" w:hAnsi="Garamond"/>
        </w:rPr>
        <w:t>Liite 3</w:t>
      </w:r>
    </w:p>
    <w:tbl>
      <w:tblPr>
        <w:tblStyle w:val="TaulukkoRuudukko"/>
        <w:tblpPr w:leftFromText="141" w:rightFromText="141" w:vertAnchor="page" w:horzAnchor="margin" w:tblpY="2011"/>
        <w:tblW w:w="0" w:type="auto"/>
        <w:tblLook w:val="04A0" w:firstRow="1" w:lastRow="0" w:firstColumn="1" w:lastColumn="0" w:noHBand="0" w:noVBand="1"/>
      </w:tblPr>
      <w:tblGrid>
        <w:gridCol w:w="1923"/>
        <w:gridCol w:w="5750"/>
        <w:gridCol w:w="2578"/>
      </w:tblGrid>
      <w:tr w:rsidR="006770A2" w:rsidRPr="006770A2" w14:paraId="1BF29E10" w14:textId="77777777" w:rsidTr="006770A2">
        <w:tc>
          <w:tcPr>
            <w:tcW w:w="1923" w:type="dxa"/>
          </w:tcPr>
          <w:p w14:paraId="76C7DF09"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Muodot</w:t>
            </w:r>
          </w:p>
        </w:tc>
        <w:tc>
          <w:tcPr>
            <w:tcW w:w="8328" w:type="dxa"/>
            <w:gridSpan w:val="2"/>
          </w:tcPr>
          <w:p w14:paraId="6CC445B1"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Fyysinen väkivalta voi olla kiinni tarttumista, liikkumisen estämistä, raapimista, puremista, tönimistä, potkimista, lyömistä tai aseella uhkaamista</w:t>
            </w:r>
          </w:p>
          <w:p w14:paraId="40B28705" w14:textId="77777777" w:rsidR="006770A2" w:rsidRPr="006770A2" w:rsidRDefault="006770A2" w:rsidP="006770A2">
            <w:pPr>
              <w:rPr>
                <w:rFonts w:ascii="Garamond" w:hAnsi="Garamond" w:cs="Arial"/>
                <w:sz w:val="24"/>
                <w:szCs w:val="24"/>
              </w:rPr>
            </w:pPr>
          </w:p>
        </w:tc>
      </w:tr>
      <w:tr w:rsidR="006770A2" w:rsidRPr="006770A2" w14:paraId="73624B61" w14:textId="77777777" w:rsidTr="006770A2">
        <w:tc>
          <w:tcPr>
            <w:tcW w:w="1923" w:type="dxa"/>
          </w:tcPr>
          <w:p w14:paraId="45A69E15"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Tunnistaminen</w:t>
            </w:r>
          </w:p>
        </w:tc>
        <w:tc>
          <w:tcPr>
            <w:tcW w:w="8328" w:type="dxa"/>
            <w:gridSpan w:val="2"/>
          </w:tcPr>
          <w:p w14:paraId="240B7667"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Voi perustua omaan tai toisen aikuisen havaintoon, uhrin tai toisen oppilaan havaintoon tai huoltajan ilmoitukseen.</w:t>
            </w:r>
          </w:p>
          <w:p w14:paraId="66CA2109" w14:textId="77777777" w:rsidR="006770A2" w:rsidRPr="006770A2" w:rsidRDefault="006770A2" w:rsidP="006770A2">
            <w:pPr>
              <w:rPr>
                <w:rFonts w:ascii="Garamond" w:hAnsi="Garamond" w:cs="Arial"/>
                <w:sz w:val="24"/>
                <w:szCs w:val="24"/>
              </w:rPr>
            </w:pPr>
          </w:p>
        </w:tc>
      </w:tr>
      <w:tr w:rsidR="006770A2" w:rsidRPr="006770A2" w14:paraId="052416A4" w14:textId="77777777" w:rsidTr="006770A2">
        <w:tc>
          <w:tcPr>
            <w:tcW w:w="1923" w:type="dxa"/>
          </w:tcPr>
          <w:p w14:paraId="1CF2C4C6"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Toiminta</w:t>
            </w:r>
          </w:p>
          <w:p w14:paraId="28738F36" w14:textId="77777777" w:rsidR="006770A2" w:rsidRPr="006770A2" w:rsidRDefault="006770A2" w:rsidP="006770A2">
            <w:pPr>
              <w:rPr>
                <w:rFonts w:ascii="Garamond" w:hAnsi="Garamond" w:cs="Arial"/>
                <w:szCs w:val="24"/>
              </w:rPr>
            </w:pPr>
            <w:proofErr w:type="gramStart"/>
            <w:r w:rsidRPr="006770A2">
              <w:rPr>
                <w:rFonts w:ascii="Garamond" w:hAnsi="Garamond" w:cs="Arial"/>
                <w:szCs w:val="24"/>
              </w:rPr>
              <w:t>-</w:t>
            </w:r>
            <w:proofErr w:type="gramEnd"/>
            <w:r w:rsidRPr="006770A2">
              <w:rPr>
                <w:rFonts w:ascii="Garamond" w:hAnsi="Garamond" w:cs="Arial"/>
                <w:szCs w:val="24"/>
              </w:rPr>
              <w:t>yksilöllinen tuki</w:t>
            </w:r>
          </w:p>
          <w:p w14:paraId="7449D5B1" w14:textId="77777777" w:rsidR="006770A2" w:rsidRPr="006770A2" w:rsidRDefault="006770A2" w:rsidP="006770A2">
            <w:pPr>
              <w:rPr>
                <w:rFonts w:ascii="Garamond" w:hAnsi="Garamond" w:cs="Arial"/>
                <w:szCs w:val="24"/>
              </w:rPr>
            </w:pPr>
            <w:proofErr w:type="gramStart"/>
            <w:r w:rsidRPr="006770A2">
              <w:rPr>
                <w:rFonts w:ascii="Garamond" w:hAnsi="Garamond" w:cs="Arial"/>
                <w:szCs w:val="24"/>
              </w:rPr>
              <w:t>-</w:t>
            </w:r>
            <w:proofErr w:type="gramEnd"/>
            <w:r w:rsidRPr="006770A2">
              <w:rPr>
                <w:rFonts w:ascii="Garamond" w:hAnsi="Garamond" w:cs="Arial"/>
                <w:szCs w:val="24"/>
              </w:rPr>
              <w:t>tarvittava hoito</w:t>
            </w:r>
          </w:p>
          <w:p w14:paraId="4F97E7A7" w14:textId="77777777" w:rsidR="006770A2" w:rsidRPr="006770A2" w:rsidRDefault="006770A2" w:rsidP="006770A2">
            <w:pPr>
              <w:rPr>
                <w:rFonts w:ascii="Garamond" w:hAnsi="Garamond" w:cs="Arial"/>
                <w:b/>
                <w:sz w:val="24"/>
                <w:szCs w:val="24"/>
              </w:rPr>
            </w:pPr>
            <w:proofErr w:type="spellStart"/>
            <w:proofErr w:type="gramStart"/>
            <w:r w:rsidRPr="006770A2">
              <w:rPr>
                <w:rFonts w:ascii="Garamond" w:hAnsi="Garamond" w:cs="Arial"/>
                <w:szCs w:val="24"/>
              </w:rPr>
              <w:t>-</w:t>
            </w:r>
            <w:proofErr w:type="gramEnd"/>
            <w:r w:rsidRPr="006770A2">
              <w:rPr>
                <w:rFonts w:ascii="Garamond" w:hAnsi="Garamond" w:cs="Arial"/>
                <w:szCs w:val="24"/>
              </w:rPr>
              <w:t>muut</w:t>
            </w:r>
            <w:proofErr w:type="spellEnd"/>
            <w:r w:rsidRPr="006770A2">
              <w:rPr>
                <w:rFonts w:ascii="Garamond" w:hAnsi="Garamond" w:cs="Arial"/>
                <w:szCs w:val="24"/>
              </w:rPr>
              <w:t xml:space="preserve"> toimenpiteet</w:t>
            </w:r>
          </w:p>
        </w:tc>
        <w:tc>
          <w:tcPr>
            <w:tcW w:w="5750" w:type="dxa"/>
          </w:tcPr>
          <w:p w14:paraId="119ED15B"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 xml:space="preserve">Toimi </w:t>
            </w:r>
            <w:proofErr w:type="gramStart"/>
            <w:r w:rsidRPr="006770A2">
              <w:rPr>
                <w:rFonts w:ascii="Garamond" w:hAnsi="Garamond" w:cs="Arial"/>
                <w:sz w:val="24"/>
                <w:szCs w:val="24"/>
              </w:rPr>
              <w:t>–älä</w:t>
            </w:r>
            <w:proofErr w:type="gramEnd"/>
            <w:r w:rsidRPr="006770A2">
              <w:rPr>
                <w:rFonts w:ascii="Garamond" w:hAnsi="Garamond" w:cs="Arial"/>
                <w:sz w:val="24"/>
                <w:szCs w:val="24"/>
              </w:rPr>
              <w:t xml:space="preserve"> käänny pois tilanteesta!</w:t>
            </w:r>
          </w:p>
          <w:p w14:paraId="14D241D0"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Tee tilannearvio. Varmista oppilaiden ja henkilökunnan turvallisuus.</w:t>
            </w:r>
          </w:p>
          <w:p w14:paraId="6133936A"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Pyydä tarvittaessa lisäapua koulun muilta aikuisilta. Kutsu tarvittaessa poliisi.</w:t>
            </w:r>
          </w:p>
          <w:p w14:paraId="12AB34F5"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Pyri rauhoittamaan tilanne ensisijaisesti puhumalla, tarvittaessa erottamalla oppilaat toisistaan.</w:t>
            </w:r>
          </w:p>
          <w:p w14:paraId="4D1B609D" w14:textId="77777777" w:rsidR="006770A2" w:rsidRPr="006770A2" w:rsidRDefault="006770A2" w:rsidP="006770A2">
            <w:pPr>
              <w:pStyle w:val="Luettelokappale"/>
              <w:rPr>
                <w:rFonts w:ascii="Garamond" w:hAnsi="Garamond" w:cs="Arial"/>
                <w:sz w:val="24"/>
                <w:szCs w:val="24"/>
              </w:rPr>
            </w:pPr>
          </w:p>
          <w:p w14:paraId="2E56370F"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Selvitä, mitä on tapahtunut.</w:t>
            </w:r>
          </w:p>
          <w:p w14:paraId="3C8B13FD"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Ketkä kaikki ovat osallisia tapahtumiin?</w:t>
            </w:r>
          </w:p>
          <w:p w14:paraId="3E8AAD13"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Millaisia vammoja / vahinkoja on tapahtunut?</w:t>
            </w:r>
          </w:p>
          <w:p w14:paraId="691E7569" w14:textId="77777777" w:rsidR="006770A2" w:rsidRPr="006770A2" w:rsidRDefault="006770A2" w:rsidP="006770A2">
            <w:pPr>
              <w:ind w:left="1080"/>
              <w:rPr>
                <w:rFonts w:ascii="Garamond" w:hAnsi="Garamond" w:cs="Arial"/>
                <w:sz w:val="24"/>
                <w:szCs w:val="24"/>
              </w:rPr>
            </w:pPr>
          </w:p>
          <w:p w14:paraId="508B303C"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Ohjaa / saata tarvittaessa terveydenhoitajalle/ anna välitön ensiapu / ohjaa tarvittaessa yhteispäivystykseen.</w:t>
            </w:r>
          </w:p>
          <w:p w14:paraId="06C647A4"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Tarvittaessa soita ambulanssi.</w:t>
            </w:r>
          </w:p>
          <w:p w14:paraId="7FB709E2" w14:textId="77777777" w:rsidR="006770A2" w:rsidRPr="006770A2" w:rsidRDefault="006770A2" w:rsidP="006770A2">
            <w:pPr>
              <w:rPr>
                <w:rFonts w:ascii="Garamond" w:hAnsi="Garamond" w:cs="Arial"/>
                <w:sz w:val="24"/>
                <w:szCs w:val="24"/>
              </w:rPr>
            </w:pPr>
          </w:p>
          <w:p w14:paraId="2C0322DB"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Tiedota tapahtuneesta luokanopettajalle / oppilaasta vastuussa olevalle opettajalle, joka tiedottaa rehtorille ja huoltajalle.</w:t>
            </w:r>
          </w:p>
          <w:p w14:paraId="0F5CF9DD" w14:textId="77777777" w:rsidR="006770A2" w:rsidRPr="006770A2" w:rsidRDefault="006770A2" w:rsidP="00E3702A">
            <w:pPr>
              <w:pStyle w:val="Luettelokappale"/>
              <w:numPr>
                <w:ilvl w:val="0"/>
                <w:numId w:val="52"/>
              </w:numPr>
              <w:rPr>
                <w:rFonts w:ascii="Garamond" w:hAnsi="Garamond" w:cs="Arial"/>
                <w:sz w:val="24"/>
                <w:szCs w:val="24"/>
              </w:rPr>
            </w:pPr>
            <w:proofErr w:type="gramStart"/>
            <w:r w:rsidRPr="006770A2">
              <w:rPr>
                <w:rFonts w:ascii="Garamond" w:hAnsi="Garamond" w:cs="Arial"/>
                <w:sz w:val="24"/>
                <w:szCs w:val="24"/>
              </w:rPr>
              <w:t>Vakavissa väkivaltatilanteissa ohjeista huoltajaa rikosilmoituksen tekemisestä.</w:t>
            </w:r>
            <w:proofErr w:type="gramEnd"/>
          </w:p>
          <w:p w14:paraId="7CEA3FA4"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 xml:space="preserve">Kirjaa aika, paikka, henkilöt ja tapahtumat muistiin mahdollista jatkoselvittelyä varten. </w:t>
            </w:r>
          </w:p>
          <w:p w14:paraId="419864CC" w14:textId="77777777" w:rsidR="006770A2" w:rsidRPr="006770A2" w:rsidRDefault="006770A2" w:rsidP="006770A2">
            <w:pPr>
              <w:pStyle w:val="Luettelokappale"/>
              <w:rPr>
                <w:rFonts w:ascii="Garamond" w:hAnsi="Garamond" w:cs="Arial"/>
                <w:sz w:val="24"/>
                <w:szCs w:val="24"/>
              </w:rPr>
            </w:pPr>
          </w:p>
          <w:p w14:paraId="0E5FC772" w14:textId="77777777" w:rsidR="006770A2" w:rsidRPr="006770A2" w:rsidRDefault="006770A2" w:rsidP="006770A2">
            <w:pPr>
              <w:pStyle w:val="Luettelokappale"/>
              <w:rPr>
                <w:rFonts w:ascii="Garamond" w:hAnsi="Garamond" w:cs="Arial"/>
                <w:sz w:val="24"/>
                <w:szCs w:val="24"/>
              </w:rPr>
            </w:pPr>
          </w:p>
          <w:p w14:paraId="0B731205" w14:textId="77777777" w:rsidR="006770A2" w:rsidRPr="006770A2" w:rsidRDefault="006770A2" w:rsidP="006770A2">
            <w:pPr>
              <w:rPr>
                <w:rFonts w:ascii="Garamond" w:hAnsi="Garamond" w:cs="Arial"/>
                <w:sz w:val="24"/>
                <w:szCs w:val="24"/>
              </w:rPr>
            </w:pPr>
          </w:p>
        </w:tc>
        <w:tc>
          <w:tcPr>
            <w:tcW w:w="2578" w:type="dxa"/>
          </w:tcPr>
          <w:p w14:paraId="588706BB" w14:textId="77777777" w:rsidR="006770A2" w:rsidRPr="006770A2" w:rsidRDefault="006770A2" w:rsidP="006770A2">
            <w:pPr>
              <w:rPr>
                <w:rFonts w:ascii="Garamond" w:hAnsi="Garamond" w:cs="Arial"/>
                <w:sz w:val="24"/>
                <w:szCs w:val="24"/>
              </w:rPr>
            </w:pPr>
          </w:p>
          <w:p w14:paraId="4F1A279F" w14:textId="77777777" w:rsidR="006770A2" w:rsidRPr="006770A2" w:rsidRDefault="006770A2" w:rsidP="006770A2">
            <w:pPr>
              <w:rPr>
                <w:rFonts w:ascii="Garamond" w:hAnsi="Garamond" w:cs="Arial"/>
                <w:sz w:val="24"/>
                <w:szCs w:val="24"/>
              </w:rPr>
            </w:pPr>
          </w:p>
          <w:p w14:paraId="396EE9FC" w14:textId="77777777" w:rsidR="006770A2" w:rsidRPr="006770A2" w:rsidRDefault="006770A2" w:rsidP="006770A2">
            <w:pPr>
              <w:rPr>
                <w:rFonts w:ascii="Garamond" w:hAnsi="Garamond" w:cs="Arial"/>
                <w:sz w:val="24"/>
                <w:szCs w:val="24"/>
              </w:rPr>
            </w:pPr>
          </w:p>
          <w:p w14:paraId="6F133F9C" w14:textId="77777777" w:rsidR="006770A2" w:rsidRPr="006770A2" w:rsidRDefault="006770A2" w:rsidP="006770A2">
            <w:pPr>
              <w:rPr>
                <w:rFonts w:ascii="Garamond" w:hAnsi="Garamond" w:cs="Arial"/>
                <w:sz w:val="24"/>
                <w:szCs w:val="24"/>
              </w:rPr>
            </w:pPr>
          </w:p>
          <w:p w14:paraId="507C466C"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 xml:space="preserve">Poliisi: </w:t>
            </w:r>
            <w:r w:rsidRPr="006770A2">
              <w:rPr>
                <w:rFonts w:ascii="Garamond" w:hAnsi="Garamond" w:cs="Arial"/>
                <w:sz w:val="24"/>
                <w:szCs w:val="24"/>
              </w:rPr>
              <w:br/>
              <w:t>soita 112</w:t>
            </w:r>
          </w:p>
          <w:p w14:paraId="4AA675B9" w14:textId="77777777" w:rsidR="006770A2" w:rsidRPr="006770A2" w:rsidRDefault="006770A2" w:rsidP="006770A2">
            <w:pPr>
              <w:rPr>
                <w:rFonts w:ascii="Garamond" w:hAnsi="Garamond" w:cs="Arial"/>
                <w:sz w:val="24"/>
                <w:szCs w:val="24"/>
              </w:rPr>
            </w:pPr>
          </w:p>
          <w:p w14:paraId="6EFF27E6" w14:textId="77777777" w:rsidR="006770A2" w:rsidRPr="006770A2" w:rsidRDefault="006770A2" w:rsidP="006770A2">
            <w:pPr>
              <w:rPr>
                <w:rFonts w:ascii="Garamond" w:hAnsi="Garamond" w:cs="Arial"/>
                <w:sz w:val="24"/>
                <w:szCs w:val="24"/>
              </w:rPr>
            </w:pPr>
          </w:p>
          <w:p w14:paraId="4DAA9FC2" w14:textId="77777777" w:rsidR="006770A2" w:rsidRPr="006770A2" w:rsidRDefault="006770A2" w:rsidP="006770A2">
            <w:pPr>
              <w:rPr>
                <w:rFonts w:ascii="Garamond" w:hAnsi="Garamond" w:cs="Arial"/>
                <w:sz w:val="24"/>
                <w:szCs w:val="24"/>
              </w:rPr>
            </w:pPr>
          </w:p>
          <w:p w14:paraId="25BFC366" w14:textId="77777777" w:rsidR="006770A2" w:rsidRPr="006770A2" w:rsidRDefault="006770A2" w:rsidP="006770A2">
            <w:pPr>
              <w:rPr>
                <w:rFonts w:ascii="Garamond" w:hAnsi="Garamond" w:cs="Arial"/>
                <w:sz w:val="24"/>
                <w:szCs w:val="24"/>
              </w:rPr>
            </w:pPr>
          </w:p>
          <w:p w14:paraId="48B7E570" w14:textId="77777777" w:rsidR="006770A2" w:rsidRPr="006770A2" w:rsidRDefault="006770A2" w:rsidP="006770A2">
            <w:pPr>
              <w:rPr>
                <w:rFonts w:ascii="Garamond" w:hAnsi="Garamond" w:cs="Arial"/>
                <w:sz w:val="24"/>
                <w:szCs w:val="24"/>
              </w:rPr>
            </w:pPr>
          </w:p>
          <w:p w14:paraId="51E9DB2B" w14:textId="77777777" w:rsidR="006770A2" w:rsidRPr="006770A2" w:rsidRDefault="006770A2" w:rsidP="006770A2">
            <w:pPr>
              <w:rPr>
                <w:rFonts w:ascii="Garamond" w:hAnsi="Garamond" w:cs="Arial"/>
                <w:sz w:val="24"/>
                <w:szCs w:val="24"/>
              </w:rPr>
            </w:pPr>
          </w:p>
          <w:p w14:paraId="1389E687" w14:textId="77777777" w:rsidR="006770A2" w:rsidRPr="006770A2" w:rsidRDefault="006770A2" w:rsidP="006770A2">
            <w:pPr>
              <w:rPr>
                <w:rFonts w:ascii="Garamond" w:hAnsi="Garamond" w:cs="Arial"/>
                <w:sz w:val="24"/>
                <w:szCs w:val="24"/>
              </w:rPr>
            </w:pPr>
          </w:p>
          <w:p w14:paraId="2C5D7DB8"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T-sairaala:</w:t>
            </w:r>
          </w:p>
          <w:p w14:paraId="19ACC9EC" w14:textId="77777777" w:rsidR="006770A2" w:rsidRPr="006770A2" w:rsidRDefault="006770A2" w:rsidP="006770A2">
            <w:pPr>
              <w:rPr>
                <w:rFonts w:ascii="Garamond" w:hAnsi="Garamond" w:cs="Arial"/>
                <w:sz w:val="24"/>
                <w:szCs w:val="24"/>
              </w:rPr>
            </w:pPr>
            <w:proofErr w:type="gramStart"/>
            <w:r w:rsidRPr="006770A2">
              <w:rPr>
                <w:rFonts w:ascii="Garamond" w:hAnsi="Garamond" w:cs="Arial"/>
                <w:sz w:val="24"/>
                <w:szCs w:val="24"/>
              </w:rPr>
              <w:t>Savitehtaankatu:  puh</w:t>
            </w:r>
            <w:proofErr w:type="gramEnd"/>
            <w:r w:rsidRPr="006770A2">
              <w:rPr>
                <w:rFonts w:ascii="Garamond" w:hAnsi="Garamond" w:cs="Arial"/>
                <w:sz w:val="24"/>
                <w:szCs w:val="24"/>
              </w:rPr>
              <w:t xml:space="preserve">. 02 10023  </w:t>
            </w:r>
          </w:p>
          <w:p w14:paraId="14CB208E" w14:textId="77777777" w:rsidR="006770A2" w:rsidRPr="006770A2" w:rsidRDefault="006770A2" w:rsidP="006770A2">
            <w:pPr>
              <w:rPr>
                <w:rFonts w:ascii="Garamond" w:hAnsi="Garamond" w:cs="Arial"/>
                <w:sz w:val="24"/>
                <w:szCs w:val="24"/>
              </w:rPr>
            </w:pPr>
          </w:p>
          <w:p w14:paraId="4FAC9571" w14:textId="77777777" w:rsidR="006770A2" w:rsidRPr="006770A2" w:rsidRDefault="006770A2" w:rsidP="006770A2">
            <w:pPr>
              <w:rPr>
                <w:rFonts w:ascii="Garamond" w:hAnsi="Garamond" w:cs="Arial"/>
                <w:sz w:val="24"/>
                <w:szCs w:val="24"/>
              </w:rPr>
            </w:pPr>
          </w:p>
          <w:p w14:paraId="2AEDF02F"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 xml:space="preserve">Ambulanssi: </w:t>
            </w:r>
            <w:r w:rsidRPr="006770A2">
              <w:rPr>
                <w:rFonts w:ascii="Garamond" w:hAnsi="Garamond" w:cs="Arial"/>
                <w:sz w:val="24"/>
                <w:szCs w:val="24"/>
              </w:rPr>
              <w:br/>
              <w:t>soita 112</w:t>
            </w:r>
          </w:p>
        </w:tc>
      </w:tr>
      <w:tr w:rsidR="006770A2" w:rsidRPr="006770A2" w14:paraId="3A5FB8E1" w14:textId="77777777" w:rsidTr="006770A2">
        <w:tc>
          <w:tcPr>
            <w:tcW w:w="1923" w:type="dxa"/>
          </w:tcPr>
          <w:p w14:paraId="548543B4"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 xml:space="preserve">Seuranta </w:t>
            </w:r>
          </w:p>
        </w:tc>
        <w:tc>
          <w:tcPr>
            <w:tcW w:w="5750" w:type="dxa"/>
          </w:tcPr>
          <w:p w14:paraId="17833E17"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Luokanopettaja vastaa tilanteen seurannasta</w:t>
            </w:r>
          </w:p>
          <w:p w14:paraId="20F1A8D6"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Vakavista ja toistuvista väkivaltatilanteista tehdään lastensuojeluilmoitus.</w:t>
            </w:r>
          </w:p>
          <w:p w14:paraId="71E6E139" w14:textId="77777777" w:rsidR="006770A2" w:rsidRPr="006770A2" w:rsidRDefault="006770A2" w:rsidP="006770A2">
            <w:pPr>
              <w:rPr>
                <w:rFonts w:ascii="Garamond" w:hAnsi="Garamond" w:cs="Arial"/>
                <w:sz w:val="24"/>
                <w:szCs w:val="24"/>
              </w:rPr>
            </w:pPr>
          </w:p>
          <w:p w14:paraId="415B2C7C" w14:textId="77777777" w:rsidR="006770A2" w:rsidRPr="006770A2" w:rsidRDefault="006770A2" w:rsidP="006770A2">
            <w:pPr>
              <w:rPr>
                <w:rFonts w:ascii="Garamond" w:hAnsi="Garamond" w:cs="Arial"/>
                <w:sz w:val="24"/>
                <w:szCs w:val="24"/>
              </w:rPr>
            </w:pPr>
          </w:p>
          <w:p w14:paraId="61C676B9" w14:textId="77777777" w:rsidR="006770A2" w:rsidRPr="006770A2" w:rsidRDefault="006770A2" w:rsidP="006770A2">
            <w:pPr>
              <w:rPr>
                <w:rFonts w:ascii="Garamond" w:hAnsi="Garamond" w:cs="Arial"/>
                <w:sz w:val="24"/>
                <w:szCs w:val="24"/>
              </w:rPr>
            </w:pPr>
          </w:p>
          <w:p w14:paraId="15C583B5" w14:textId="77777777" w:rsidR="006770A2" w:rsidRPr="006770A2" w:rsidRDefault="006770A2" w:rsidP="006770A2">
            <w:pPr>
              <w:rPr>
                <w:rFonts w:ascii="Garamond" w:hAnsi="Garamond" w:cs="Arial"/>
                <w:sz w:val="24"/>
                <w:szCs w:val="24"/>
              </w:rPr>
            </w:pPr>
          </w:p>
          <w:p w14:paraId="555A6AD4" w14:textId="77777777" w:rsidR="006770A2" w:rsidRPr="006770A2" w:rsidRDefault="006770A2" w:rsidP="006770A2">
            <w:pPr>
              <w:rPr>
                <w:rFonts w:ascii="Garamond" w:hAnsi="Garamond" w:cs="Arial"/>
                <w:sz w:val="24"/>
                <w:szCs w:val="24"/>
              </w:rPr>
            </w:pPr>
          </w:p>
          <w:p w14:paraId="08C12A13" w14:textId="77777777" w:rsidR="006770A2" w:rsidRPr="006770A2" w:rsidRDefault="006770A2" w:rsidP="006770A2">
            <w:pPr>
              <w:rPr>
                <w:rFonts w:ascii="Garamond" w:hAnsi="Garamond" w:cs="Arial"/>
                <w:sz w:val="24"/>
                <w:szCs w:val="24"/>
              </w:rPr>
            </w:pPr>
          </w:p>
          <w:p w14:paraId="7577D352" w14:textId="77777777" w:rsidR="006770A2" w:rsidRPr="006770A2" w:rsidRDefault="006770A2" w:rsidP="006770A2">
            <w:pPr>
              <w:rPr>
                <w:rFonts w:ascii="Garamond" w:hAnsi="Garamond" w:cs="Arial"/>
                <w:sz w:val="24"/>
                <w:szCs w:val="24"/>
              </w:rPr>
            </w:pPr>
          </w:p>
        </w:tc>
        <w:tc>
          <w:tcPr>
            <w:tcW w:w="2578" w:type="dxa"/>
          </w:tcPr>
          <w:p w14:paraId="10F2E861"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Lastensuojeluilmoitus:</w:t>
            </w:r>
          </w:p>
          <w:p w14:paraId="51C980D1"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soita p. 2626 003</w:t>
            </w:r>
          </w:p>
        </w:tc>
      </w:tr>
    </w:tbl>
    <w:p w14:paraId="0544593F" w14:textId="77777777" w:rsidR="006770A2" w:rsidRPr="006770A2" w:rsidRDefault="006770A2" w:rsidP="006770A2">
      <w:pPr>
        <w:rPr>
          <w:rFonts w:ascii="Garamond" w:hAnsi="Garamond"/>
          <w:b/>
          <w:sz w:val="24"/>
        </w:rPr>
      </w:pPr>
    </w:p>
    <w:p w14:paraId="2A2080A2" w14:textId="77777777" w:rsidR="006770A2" w:rsidRPr="0038480F" w:rsidRDefault="006770A2" w:rsidP="006770A2"/>
    <w:p w14:paraId="1F8FA787" w14:textId="5CE3A80C" w:rsidR="00826CCB" w:rsidRPr="006770A2" w:rsidRDefault="00826CCB" w:rsidP="006770A2">
      <w:pPr>
        <w:rPr>
          <w:rFonts w:ascii="Garamond" w:hAnsi="Garamond"/>
          <w:sz w:val="24"/>
        </w:rPr>
      </w:pPr>
      <w:r w:rsidRPr="006770A2">
        <w:rPr>
          <w:rFonts w:ascii="Garamond" w:hAnsi="Garamond"/>
          <w:sz w:val="24"/>
        </w:rPr>
        <w:br w:type="page"/>
      </w:r>
    </w:p>
    <w:tbl>
      <w:tblPr>
        <w:tblStyle w:val="TaulukkoRuudukko"/>
        <w:tblpPr w:leftFromText="141" w:rightFromText="141" w:vertAnchor="page" w:horzAnchor="margin" w:tblpY="2011"/>
        <w:tblW w:w="0" w:type="auto"/>
        <w:tblLook w:val="04A0" w:firstRow="1" w:lastRow="0" w:firstColumn="1" w:lastColumn="0" w:noHBand="0" w:noVBand="1"/>
      </w:tblPr>
      <w:tblGrid>
        <w:gridCol w:w="1923"/>
        <w:gridCol w:w="3997"/>
        <w:gridCol w:w="4331"/>
      </w:tblGrid>
      <w:tr w:rsidR="006770A2" w:rsidRPr="006770A2" w14:paraId="0769BE0D" w14:textId="77777777" w:rsidTr="006770A2">
        <w:tc>
          <w:tcPr>
            <w:tcW w:w="1923" w:type="dxa"/>
          </w:tcPr>
          <w:p w14:paraId="31471042"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lastRenderedPageBreak/>
              <w:t>Muodot</w:t>
            </w:r>
          </w:p>
        </w:tc>
        <w:tc>
          <w:tcPr>
            <w:tcW w:w="8328" w:type="dxa"/>
            <w:gridSpan w:val="2"/>
          </w:tcPr>
          <w:p w14:paraId="0E477F82" w14:textId="77777777" w:rsidR="006770A2" w:rsidRPr="006770A2" w:rsidRDefault="006770A2" w:rsidP="006770A2">
            <w:pPr>
              <w:autoSpaceDE w:val="0"/>
              <w:autoSpaceDN w:val="0"/>
              <w:adjustRightInd w:val="0"/>
              <w:rPr>
                <w:rFonts w:ascii="Garamond" w:eastAsia="Times New Roman" w:hAnsi="Garamond" w:cs="Arial"/>
                <w:sz w:val="24"/>
                <w:szCs w:val="24"/>
                <w:lang w:eastAsia="fi-FI"/>
              </w:rPr>
            </w:pPr>
            <w:r w:rsidRPr="006770A2">
              <w:rPr>
                <w:rFonts w:ascii="Garamond" w:eastAsia="Times New Roman" w:hAnsi="Garamond" w:cs="Arial"/>
                <w:sz w:val="24"/>
                <w:szCs w:val="24"/>
                <w:lang w:eastAsia="fi-FI"/>
              </w:rPr>
              <w:t>Kiusaamisella tarkoitetaan:</w:t>
            </w:r>
          </w:p>
          <w:p w14:paraId="67F3554C" w14:textId="77777777" w:rsidR="006770A2" w:rsidRPr="006770A2" w:rsidRDefault="006770A2" w:rsidP="00E3702A">
            <w:pPr>
              <w:pStyle w:val="Luettelokappale"/>
              <w:numPr>
                <w:ilvl w:val="0"/>
                <w:numId w:val="53"/>
              </w:numPr>
              <w:autoSpaceDE w:val="0"/>
              <w:autoSpaceDN w:val="0"/>
              <w:adjustRightInd w:val="0"/>
              <w:rPr>
                <w:rFonts w:ascii="Garamond" w:eastAsia="Times New Roman" w:hAnsi="Garamond" w:cs="Arial"/>
                <w:sz w:val="24"/>
                <w:szCs w:val="24"/>
                <w:lang w:eastAsia="fi-FI"/>
              </w:rPr>
            </w:pPr>
            <w:r w:rsidRPr="006770A2">
              <w:rPr>
                <w:rFonts w:ascii="Garamond" w:eastAsia="Times New Roman" w:hAnsi="Garamond" w:cs="Arial"/>
                <w:sz w:val="24"/>
                <w:szCs w:val="24"/>
                <w:lang w:eastAsia="fi-FI"/>
              </w:rPr>
              <w:t xml:space="preserve">systemaattista, tahallista ja toistuvaa samaan henkilöön tai ryhmään kohdistuvaa sanallista tai fyysistä kielteistä toimintaa. </w:t>
            </w:r>
          </w:p>
          <w:p w14:paraId="7D1C31DA" w14:textId="77777777" w:rsidR="006770A2" w:rsidRPr="006770A2" w:rsidRDefault="006770A2" w:rsidP="00E3702A">
            <w:pPr>
              <w:pStyle w:val="Luettelokappale"/>
              <w:numPr>
                <w:ilvl w:val="0"/>
                <w:numId w:val="53"/>
              </w:numPr>
              <w:autoSpaceDE w:val="0"/>
              <w:autoSpaceDN w:val="0"/>
              <w:adjustRightInd w:val="0"/>
              <w:rPr>
                <w:rFonts w:ascii="Garamond" w:eastAsia="Times New Roman" w:hAnsi="Garamond" w:cs="Arial"/>
                <w:sz w:val="24"/>
                <w:szCs w:val="24"/>
                <w:lang w:eastAsia="fi-FI"/>
              </w:rPr>
            </w:pPr>
            <w:r w:rsidRPr="006770A2">
              <w:rPr>
                <w:rFonts w:ascii="Garamond" w:eastAsia="Times New Roman" w:hAnsi="Garamond" w:cs="Arial"/>
                <w:sz w:val="24"/>
                <w:szCs w:val="24"/>
                <w:lang w:eastAsia="fi-FI"/>
              </w:rPr>
              <w:t xml:space="preserve">Suoralle kiusaamiselle on luonteenomaista suorat hyökkäykset, kuten potkiminen, lyöminen, uhrin tavaroiden vieminen, uhkailu ja nimittely. </w:t>
            </w:r>
          </w:p>
          <w:p w14:paraId="3DB171F4" w14:textId="77777777" w:rsidR="006770A2" w:rsidRPr="006770A2" w:rsidRDefault="006770A2" w:rsidP="00E3702A">
            <w:pPr>
              <w:pStyle w:val="Luettelokappale"/>
              <w:numPr>
                <w:ilvl w:val="0"/>
                <w:numId w:val="53"/>
              </w:numPr>
              <w:autoSpaceDE w:val="0"/>
              <w:autoSpaceDN w:val="0"/>
              <w:adjustRightInd w:val="0"/>
              <w:rPr>
                <w:rFonts w:ascii="Garamond" w:eastAsia="Times New Roman" w:hAnsi="Garamond" w:cs="Arial"/>
                <w:sz w:val="24"/>
                <w:szCs w:val="24"/>
                <w:lang w:eastAsia="fi-FI"/>
              </w:rPr>
            </w:pPr>
            <w:r w:rsidRPr="006770A2">
              <w:rPr>
                <w:rFonts w:ascii="Garamond" w:eastAsia="Times New Roman" w:hAnsi="Garamond" w:cs="Arial"/>
                <w:sz w:val="24"/>
                <w:szCs w:val="24"/>
                <w:lang w:eastAsia="fi-FI"/>
              </w:rPr>
              <w:t xml:space="preserve">Epäsuorassa kiusaamisessa on kyse juorujen levittämisestä, valehtelusta, toisen selän takana puhumisesta ja toisen tietoisesta poissulkemisesta ryhmästä. </w:t>
            </w:r>
          </w:p>
          <w:p w14:paraId="5B6D7DEC" w14:textId="77777777" w:rsidR="006770A2" w:rsidRPr="006770A2" w:rsidRDefault="006770A2" w:rsidP="00E3702A">
            <w:pPr>
              <w:pStyle w:val="Luettelokappale"/>
              <w:numPr>
                <w:ilvl w:val="0"/>
                <w:numId w:val="53"/>
              </w:numPr>
              <w:autoSpaceDE w:val="0"/>
              <w:autoSpaceDN w:val="0"/>
              <w:adjustRightInd w:val="0"/>
              <w:rPr>
                <w:rFonts w:ascii="Garamond" w:eastAsia="Times New Roman" w:hAnsi="Garamond" w:cs="Arial"/>
                <w:sz w:val="24"/>
                <w:szCs w:val="24"/>
                <w:lang w:eastAsia="fi-FI"/>
              </w:rPr>
            </w:pPr>
            <w:r w:rsidRPr="006770A2">
              <w:rPr>
                <w:rFonts w:ascii="Garamond" w:eastAsia="Times New Roman" w:hAnsi="Garamond" w:cs="Arial"/>
                <w:sz w:val="24"/>
                <w:szCs w:val="24"/>
                <w:lang w:eastAsia="fi-FI"/>
              </w:rPr>
              <w:t>Mediakiusaaminen on erilaisten medialaitteiden välityksellä tapahtuvaa ajasta ja paikasta riippumatonta kiusaamista, esim. yhteisöpalvelujen tai sosiaalisen median kautta.</w:t>
            </w:r>
          </w:p>
          <w:p w14:paraId="1284B03D" w14:textId="77777777" w:rsidR="006770A2" w:rsidRPr="006770A2" w:rsidRDefault="006770A2" w:rsidP="006770A2">
            <w:pPr>
              <w:rPr>
                <w:rFonts w:ascii="Garamond" w:hAnsi="Garamond" w:cs="Arial"/>
                <w:sz w:val="24"/>
                <w:szCs w:val="24"/>
              </w:rPr>
            </w:pPr>
          </w:p>
        </w:tc>
      </w:tr>
      <w:tr w:rsidR="006770A2" w:rsidRPr="006770A2" w14:paraId="14FD02E6" w14:textId="77777777" w:rsidTr="006770A2">
        <w:tc>
          <w:tcPr>
            <w:tcW w:w="1923" w:type="dxa"/>
          </w:tcPr>
          <w:p w14:paraId="7EAC9A70"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Tunnistaminen</w:t>
            </w:r>
          </w:p>
        </w:tc>
        <w:tc>
          <w:tcPr>
            <w:tcW w:w="8328" w:type="dxa"/>
            <w:gridSpan w:val="2"/>
          </w:tcPr>
          <w:p w14:paraId="3EADB0DA" w14:textId="77777777" w:rsidR="006770A2" w:rsidRPr="006770A2" w:rsidRDefault="006770A2" w:rsidP="00E3702A">
            <w:pPr>
              <w:pStyle w:val="Luettelokappale"/>
              <w:numPr>
                <w:ilvl w:val="0"/>
                <w:numId w:val="54"/>
              </w:numPr>
              <w:rPr>
                <w:rFonts w:ascii="Garamond" w:hAnsi="Garamond"/>
                <w:sz w:val="24"/>
                <w:szCs w:val="24"/>
              </w:rPr>
            </w:pPr>
            <w:r w:rsidRPr="006770A2">
              <w:rPr>
                <w:rFonts w:ascii="Garamond" w:hAnsi="Garamond"/>
                <w:sz w:val="24"/>
                <w:szCs w:val="24"/>
              </w:rPr>
              <w:t>Koulun koko henkilökunta on velvoitettu tarkkailemaan ja tunnistamaan kiusaamistilanteita.</w:t>
            </w:r>
          </w:p>
          <w:p w14:paraId="28665FE8" w14:textId="77777777" w:rsidR="006770A2" w:rsidRPr="006770A2" w:rsidRDefault="006770A2" w:rsidP="00E3702A">
            <w:pPr>
              <w:pStyle w:val="Luettelokappale"/>
              <w:numPr>
                <w:ilvl w:val="0"/>
                <w:numId w:val="54"/>
              </w:numPr>
              <w:rPr>
                <w:rFonts w:ascii="Garamond" w:hAnsi="Garamond"/>
                <w:sz w:val="24"/>
                <w:szCs w:val="24"/>
              </w:rPr>
            </w:pPr>
            <w:r w:rsidRPr="006770A2">
              <w:rPr>
                <w:rFonts w:ascii="Garamond" w:hAnsi="Garamond"/>
                <w:sz w:val="24"/>
                <w:szCs w:val="24"/>
              </w:rPr>
              <w:t xml:space="preserve">Kiusaamisesta voi olla kysymys, mikäli: </w:t>
            </w:r>
          </w:p>
          <w:p w14:paraId="7A7A1068" w14:textId="77777777" w:rsidR="006770A2" w:rsidRPr="006770A2" w:rsidRDefault="006770A2" w:rsidP="00E3702A">
            <w:pPr>
              <w:pStyle w:val="Luettelokappale"/>
              <w:numPr>
                <w:ilvl w:val="0"/>
                <w:numId w:val="55"/>
              </w:numPr>
              <w:rPr>
                <w:rFonts w:ascii="Garamond" w:hAnsi="Garamond"/>
                <w:szCs w:val="24"/>
              </w:rPr>
            </w:pPr>
            <w:r w:rsidRPr="006770A2">
              <w:rPr>
                <w:rFonts w:ascii="Garamond" w:hAnsi="Garamond"/>
                <w:szCs w:val="24"/>
              </w:rPr>
              <w:t xml:space="preserve">oppilas on toistuvasti yksin välitunneilla tai ei halua lähteä välitunnille </w:t>
            </w:r>
          </w:p>
          <w:p w14:paraId="37D470C6" w14:textId="77777777" w:rsidR="006770A2" w:rsidRPr="006770A2" w:rsidRDefault="006770A2" w:rsidP="00E3702A">
            <w:pPr>
              <w:pStyle w:val="Luettelokappale"/>
              <w:numPr>
                <w:ilvl w:val="0"/>
                <w:numId w:val="55"/>
              </w:numPr>
              <w:rPr>
                <w:rFonts w:ascii="Garamond" w:hAnsi="Garamond"/>
                <w:szCs w:val="24"/>
              </w:rPr>
            </w:pPr>
            <w:r w:rsidRPr="006770A2">
              <w:rPr>
                <w:rFonts w:ascii="Garamond" w:hAnsi="Garamond"/>
                <w:szCs w:val="24"/>
              </w:rPr>
              <w:t>poissaolot lisääntyvät</w:t>
            </w:r>
          </w:p>
          <w:p w14:paraId="6BF733AB" w14:textId="77777777" w:rsidR="006770A2" w:rsidRPr="006770A2" w:rsidRDefault="006770A2" w:rsidP="00E3702A">
            <w:pPr>
              <w:pStyle w:val="Luettelokappale"/>
              <w:numPr>
                <w:ilvl w:val="0"/>
                <w:numId w:val="55"/>
              </w:numPr>
              <w:rPr>
                <w:rFonts w:ascii="Garamond" w:hAnsi="Garamond"/>
                <w:szCs w:val="24"/>
              </w:rPr>
            </w:pPr>
            <w:r w:rsidRPr="006770A2">
              <w:rPr>
                <w:rFonts w:ascii="Garamond" w:hAnsi="Garamond"/>
                <w:szCs w:val="24"/>
              </w:rPr>
              <w:t>oppilas vaikuttaa ahdistuneelta ja/tai surumieliseltä</w:t>
            </w:r>
          </w:p>
          <w:p w14:paraId="05861BDD" w14:textId="77777777" w:rsidR="006770A2" w:rsidRPr="006770A2" w:rsidRDefault="006770A2" w:rsidP="00E3702A">
            <w:pPr>
              <w:pStyle w:val="Luettelokappale"/>
              <w:numPr>
                <w:ilvl w:val="0"/>
                <w:numId w:val="55"/>
              </w:numPr>
              <w:rPr>
                <w:rFonts w:ascii="Garamond" w:hAnsi="Garamond"/>
                <w:szCs w:val="24"/>
              </w:rPr>
            </w:pPr>
            <w:r w:rsidRPr="006770A2">
              <w:rPr>
                <w:rFonts w:ascii="Garamond" w:hAnsi="Garamond"/>
                <w:szCs w:val="24"/>
              </w:rPr>
              <w:t>oppilas jää päivän päätyttyä koulun alueelle lähtemättä heti kotimatkalle</w:t>
            </w:r>
          </w:p>
          <w:p w14:paraId="04E7A0C4" w14:textId="77777777" w:rsidR="006770A2" w:rsidRPr="006770A2" w:rsidRDefault="006770A2" w:rsidP="00E3702A">
            <w:pPr>
              <w:pStyle w:val="Luettelokappale"/>
              <w:numPr>
                <w:ilvl w:val="0"/>
                <w:numId w:val="55"/>
              </w:numPr>
              <w:rPr>
                <w:rFonts w:ascii="Garamond" w:hAnsi="Garamond"/>
                <w:szCs w:val="24"/>
              </w:rPr>
            </w:pPr>
            <w:r w:rsidRPr="006770A2">
              <w:rPr>
                <w:rFonts w:ascii="Garamond" w:hAnsi="Garamond"/>
                <w:szCs w:val="24"/>
              </w:rPr>
              <w:t>oppilaan vastauksille nauretaan toistuvasti</w:t>
            </w:r>
          </w:p>
          <w:p w14:paraId="450F2A83" w14:textId="77777777" w:rsidR="006770A2" w:rsidRPr="006770A2" w:rsidRDefault="006770A2" w:rsidP="00E3702A">
            <w:pPr>
              <w:pStyle w:val="Luettelokappale"/>
              <w:numPr>
                <w:ilvl w:val="0"/>
                <w:numId w:val="55"/>
              </w:numPr>
              <w:rPr>
                <w:rFonts w:ascii="Garamond" w:hAnsi="Garamond"/>
                <w:szCs w:val="24"/>
              </w:rPr>
            </w:pPr>
            <w:r w:rsidRPr="006770A2">
              <w:rPr>
                <w:rFonts w:ascii="Garamond" w:hAnsi="Garamond"/>
                <w:szCs w:val="24"/>
              </w:rPr>
              <w:t>oppilasta ei valita ryhmätöihin tai joukkueeseen</w:t>
            </w:r>
          </w:p>
          <w:p w14:paraId="71DEBCFA" w14:textId="77777777" w:rsidR="006770A2" w:rsidRPr="006770A2" w:rsidRDefault="006770A2" w:rsidP="00E3702A">
            <w:pPr>
              <w:pStyle w:val="Luettelokappale"/>
              <w:numPr>
                <w:ilvl w:val="0"/>
                <w:numId w:val="55"/>
              </w:numPr>
              <w:rPr>
                <w:rFonts w:ascii="Garamond" w:hAnsi="Garamond"/>
                <w:sz w:val="24"/>
                <w:szCs w:val="24"/>
              </w:rPr>
            </w:pPr>
            <w:r w:rsidRPr="006770A2">
              <w:rPr>
                <w:rFonts w:ascii="Garamond" w:hAnsi="Garamond"/>
                <w:szCs w:val="24"/>
              </w:rPr>
              <w:t>oppilas hakeutuu aikuisten seuraan</w:t>
            </w:r>
          </w:p>
          <w:p w14:paraId="0904B76A" w14:textId="77777777" w:rsidR="006770A2" w:rsidRPr="006770A2" w:rsidRDefault="006770A2" w:rsidP="006770A2">
            <w:pPr>
              <w:rPr>
                <w:rFonts w:ascii="Garamond" w:hAnsi="Garamond" w:cs="Arial"/>
                <w:sz w:val="24"/>
                <w:szCs w:val="24"/>
              </w:rPr>
            </w:pPr>
          </w:p>
        </w:tc>
      </w:tr>
      <w:tr w:rsidR="006770A2" w:rsidRPr="006770A2" w14:paraId="65731846" w14:textId="77777777" w:rsidTr="006770A2">
        <w:tc>
          <w:tcPr>
            <w:tcW w:w="1923" w:type="dxa"/>
            <w:vMerge w:val="restart"/>
          </w:tcPr>
          <w:p w14:paraId="4964FD88"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Toiminta</w:t>
            </w:r>
          </w:p>
          <w:p w14:paraId="425F2B4A" w14:textId="77777777" w:rsidR="006770A2" w:rsidRPr="006770A2" w:rsidRDefault="006770A2" w:rsidP="006770A2">
            <w:pPr>
              <w:rPr>
                <w:rFonts w:ascii="Garamond" w:hAnsi="Garamond" w:cs="Arial"/>
                <w:szCs w:val="24"/>
              </w:rPr>
            </w:pPr>
            <w:proofErr w:type="gramStart"/>
            <w:r w:rsidRPr="006770A2">
              <w:rPr>
                <w:rFonts w:ascii="Garamond" w:hAnsi="Garamond" w:cs="Arial"/>
                <w:szCs w:val="24"/>
              </w:rPr>
              <w:t>-</w:t>
            </w:r>
            <w:proofErr w:type="gramEnd"/>
            <w:r w:rsidRPr="006770A2">
              <w:rPr>
                <w:rFonts w:ascii="Garamond" w:hAnsi="Garamond" w:cs="Arial"/>
                <w:szCs w:val="24"/>
              </w:rPr>
              <w:t>yksilöllinen tuki</w:t>
            </w:r>
          </w:p>
          <w:p w14:paraId="580C8A67" w14:textId="77777777" w:rsidR="006770A2" w:rsidRPr="006770A2" w:rsidRDefault="006770A2" w:rsidP="006770A2">
            <w:pPr>
              <w:rPr>
                <w:rFonts w:ascii="Garamond" w:hAnsi="Garamond" w:cs="Arial"/>
                <w:szCs w:val="24"/>
              </w:rPr>
            </w:pPr>
            <w:proofErr w:type="gramStart"/>
            <w:r w:rsidRPr="006770A2">
              <w:rPr>
                <w:rFonts w:ascii="Garamond" w:hAnsi="Garamond" w:cs="Arial"/>
                <w:szCs w:val="24"/>
              </w:rPr>
              <w:t>-</w:t>
            </w:r>
            <w:proofErr w:type="gramEnd"/>
            <w:r w:rsidRPr="006770A2">
              <w:rPr>
                <w:rFonts w:ascii="Garamond" w:hAnsi="Garamond" w:cs="Arial"/>
                <w:szCs w:val="24"/>
              </w:rPr>
              <w:t>tarvittava hoito</w:t>
            </w:r>
          </w:p>
          <w:p w14:paraId="7426670F" w14:textId="77777777" w:rsidR="006770A2" w:rsidRPr="006770A2" w:rsidRDefault="006770A2" w:rsidP="006770A2">
            <w:pPr>
              <w:rPr>
                <w:rFonts w:ascii="Garamond" w:hAnsi="Garamond" w:cs="Arial"/>
                <w:b/>
                <w:sz w:val="24"/>
                <w:szCs w:val="24"/>
              </w:rPr>
            </w:pPr>
            <w:proofErr w:type="spellStart"/>
            <w:proofErr w:type="gramStart"/>
            <w:r w:rsidRPr="006770A2">
              <w:rPr>
                <w:rFonts w:ascii="Garamond" w:hAnsi="Garamond" w:cs="Arial"/>
                <w:szCs w:val="24"/>
              </w:rPr>
              <w:t>-</w:t>
            </w:r>
            <w:proofErr w:type="gramEnd"/>
            <w:r w:rsidRPr="006770A2">
              <w:rPr>
                <w:rFonts w:ascii="Garamond" w:hAnsi="Garamond" w:cs="Arial"/>
                <w:szCs w:val="24"/>
              </w:rPr>
              <w:t>muut</w:t>
            </w:r>
            <w:proofErr w:type="spellEnd"/>
            <w:r w:rsidRPr="006770A2">
              <w:rPr>
                <w:rFonts w:ascii="Garamond" w:hAnsi="Garamond" w:cs="Arial"/>
                <w:szCs w:val="24"/>
              </w:rPr>
              <w:t xml:space="preserve"> toimenpiteet</w:t>
            </w:r>
          </w:p>
        </w:tc>
        <w:tc>
          <w:tcPr>
            <w:tcW w:w="8328" w:type="dxa"/>
            <w:gridSpan w:val="2"/>
          </w:tcPr>
          <w:p w14:paraId="004C9BE5" w14:textId="77777777" w:rsidR="006770A2" w:rsidRPr="006770A2" w:rsidRDefault="006770A2" w:rsidP="00E3702A">
            <w:pPr>
              <w:pStyle w:val="Luettelokappale"/>
              <w:numPr>
                <w:ilvl w:val="0"/>
                <w:numId w:val="56"/>
              </w:numPr>
              <w:rPr>
                <w:rFonts w:ascii="Garamond" w:hAnsi="Garamond"/>
                <w:sz w:val="24"/>
                <w:szCs w:val="24"/>
              </w:rPr>
            </w:pPr>
            <w:r w:rsidRPr="006770A2">
              <w:rPr>
                <w:rFonts w:ascii="Garamond" w:hAnsi="Garamond"/>
                <w:sz w:val="24"/>
                <w:szCs w:val="24"/>
              </w:rPr>
              <w:t>Kiusaamisen havainnut henkilö puuttuu asiaan välittömästi ja selvittää, onko kysymys systemaattisesta kiusaamisesta.</w:t>
            </w:r>
          </w:p>
          <w:p w14:paraId="160553F8" w14:textId="77777777" w:rsidR="006770A2" w:rsidRPr="006770A2" w:rsidRDefault="006770A2" w:rsidP="006770A2">
            <w:pPr>
              <w:rPr>
                <w:rFonts w:ascii="Garamond" w:hAnsi="Garamond"/>
                <w:sz w:val="24"/>
                <w:szCs w:val="24"/>
              </w:rPr>
            </w:pPr>
          </w:p>
        </w:tc>
      </w:tr>
      <w:tr w:rsidR="006770A2" w:rsidRPr="006770A2" w14:paraId="456881FA" w14:textId="77777777" w:rsidTr="006770A2">
        <w:tc>
          <w:tcPr>
            <w:tcW w:w="1923" w:type="dxa"/>
            <w:vMerge/>
          </w:tcPr>
          <w:p w14:paraId="0B773312" w14:textId="77777777" w:rsidR="006770A2" w:rsidRPr="006770A2" w:rsidRDefault="006770A2" w:rsidP="006770A2">
            <w:pPr>
              <w:rPr>
                <w:rFonts w:ascii="Garamond" w:hAnsi="Garamond" w:cs="Arial"/>
                <w:b/>
                <w:sz w:val="24"/>
                <w:szCs w:val="24"/>
              </w:rPr>
            </w:pPr>
          </w:p>
        </w:tc>
        <w:tc>
          <w:tcPr>
            <w:tcW w:w="3997" w:type="dxa"/>
          </w:tcPr>
          <w:p w14:paraId="76EEE5F8"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Systemaattinen kiusaaminen</w:t>
            </w:r>
          </w:p>
          <w:p w14:paraId="45F95048" w14:textId="77777777" w:rsidR="006770A2" w:rsidRPr="006770A2" w:rsidRDefault="006770A2" w:rsidP="006770A2">
            <w:pPr>
              <w:rPr>
                <w:rFonts w:ascii="Garamond" w:hAnsi="Garamond" w:cs="Arial"/>
                <w:sz w:val="24"/>
                <w:szCs w:val="24"/>
              </w:rPr>
            </w:pPr>
          </w:p>
          <w:p w14:paraId="0889B74C" w14:textId="77777777" w:rsidR="006770A2" w:rsidRPr="006770A2" w:rsidRDefault="006770A2" w:rsidP="006770A2">
            <w:pPr>
              <w:rPr>
                <w:rFonts w:ascii="Garamond" w:hAnsi="Garamond" w:cs="Arial"/>
                <w:szCs w:val="24"/>
              </w:rPr>
            </w:pPr>
            <w:r w:rsidRPr="006770A2">
              <w:rPr>
                <w:rFonts w:ascii="Garamond" w:hAnsi="Garamond" w:cs="Arial"/>
                <w:szCs w:val="24"/>
              </w:rPr>
              <w:t xml:space="preserve">Vie tieto koulun </w:t>
            </w:r>
            <w:proofErr w:type="spellStart"/>
            <w:r w:rsidRPr="006770A2">
              <w:rPr>
                <w:rFonts w:ascii="Garamond" w:hAnsi="Garamond" w:cs="Arial"/>
                <w:szCs w:val="24"/>
              </w:rPr>
              <w:t>KiVa-tiimille</w:t>
            </w:r>
            <w:proofErr w:type="spellEnd"/>
            <w:r w:rsidRPr="006770A2">
              <w:rPr>
                <w:rFonts w:ascii="Garamond" w:hAnsi="Garamond" w:cs="Arial"/>
                <w:szCs w:val="24"/>
              </w:rPr>
              <w:t>, joka:</w:t>
            </w:r>
          </w:p>
          <w:p w14:paraId="2649899F" w14:textId="77777777" w:rsidR="006770A2" w:rsidRPr="006770A2" w:rsidRDefault="006770A2" w:rsidP="00E3702A">
            <w:pPr>
              <w:pStyle w:val="Luettelokappale"/>
              <w:numPr>
                <w:ilvl w:val="0"/>
                <w:numId w:val="56"/>
              </w:numPr>
              <w:rPr>
                <w:rFonts w:ascii="Garamond" w:hAnsi="Garamond" w:cs="Arial"/>
                <w:szCs w:val="24"/>
              </w:rPr>
            </w:pPr>
            <w:r w:rsidRPr="006770A2">
              <w:rPr>
                <w:rFonts w:ascii="Garamond" w:hAnsi="Garamond" w:cs="Arial"/>
                <w:szCs w:val="24"/>
              </w:rPr>
              <w:t>keskustelee kiusatun kanssa,</w:t>
            </w:r>
          </w:p>
          <w:p w14:paraId="6E315646" w14:textId="77777777" w:rsidR="006770A2" w:rsidRPr="006770A2" w:rsidRDefault="006770A2" w:rsidP="00E3702A">
            <w:pPr>
              <w:pStyle w:val="Luettelokappale"/>
              <w:numPr>
                <w:ilvl w:val="0"/>
                <w:numId w:val="56"/>
              </w:numPr>
              <w:rPr>
                <w:rFonts w:ascii="Garamond" w:hAnsi="Garamond" w:cs="Arial"/>
                <w:szCs w:val="24"/>
              </w:rPr>
            </w:pPr>
            <w:r w:rsidRPr="006770A2">
              <w:rPr>
                <w:rFonts w:ascii="Garamond" w:hAnsi="Garamond" w:cs="Arial"/>
                <w:szCs w:val="24"/>
              </w:rPr>
              <w:t>keskustelee kiusaajien kanssa yksitellen, ennalta ilmoittamatta saman tunnin aikana</w:t>
            </w:r>
          </w:p>
          <w:p w14:paraId="75C7C080" w14:textId="77777777" w:rsidR="006770A2" w:rsidRPr="006770A2" w:rsidRDefault="006770A2" w:rsidP="00E3702A">
            <w:pPr>
              <w:pStyle w:val="Luettelokappale"/>
              <w:numPr>
                <w:ilvl w:val="0"/>
                <w:numId w:val="56"/>
              </w:numPr>
              <w:rPr>
                <w:rFonts w:ascii="Garamond" w:hAnsi="Garamond" w:cs="Arial"/>
                <w:szCs w:val="24"/>
              </w:rPr>
            </w:pPr>
            <w:r w:rsidRPr="006770A2">
              <w:rPr>
                <w:rFonts w:ascii="Garamond" w:hAnsi="Garamond" w:cs="Arial"/>
                <w:szCs w:val="24"/>
              </w:rPr>
              <w:t>ilmoittaa rehtorille ja huoltajille</w:t>
            </w:r>
          </w:p>
          <w:p w14:paraId="0B30DF1F" w14:textId="77777777" w:rsidR="006770A2" w:rsidRPr="006770A2" w:rsidRDefault="006770A2" w:rsidP="00E3702A">
            <w:pPr>
              <w:pStyle w:val="Luettelokappale"/>
              <w:numPr>
                <w:ilvl w:val="0"/>
                <w:numId w:val="56"/>
              </w:numPr>
              <w:rPr>
                <w:rFonts w:ascii="Garamond" w:hAnsi="Garamond" w:cs="Arial"/>
                <w:szCs w:val="24"/>
              </w:rPr>
            </w:pPr>
            <w:r w:rsidRPr="006770A2">
              <w:rPr>
                <w:rFonts w:ascii="Garamond" w:hAnsi="Garamond" w:cs="Arial"/>
                <w:szCs w:val="24"/>
              </w:rPr>
              <w:t>keskustelee kiusaamiseen osallistuneiden oppilaiden kanssa ryhmänä</w:t>
            </w:r>
          </w:p>
          <w:p w14:paraId="6CEC5C09" w14:textId="77777777" w:rsidR="006770A2" w:rsidRPr="006770A2" w:rsidRDefault="006770A2" w:rsidP="006770A2">
            <w:pPr>
              <w:rPr>
                <w:rFonts w:ascii="Garamond" w:hAnsi="Garamond" w:cs="Arial"/>
                <w:sz w:val="24"/>
                <w:szCs w:val="24"/>
              </w:rPr>
            </w:pPr>
          </w:p>
        </w:tc>
        <w:tc>
          <w:tcPr>
            <w:tcW w:w="4331" w:type="dxa"/>
          </w:tcPr>
          <w:p w14:paraId="4293B2D1"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Yksittäinen kiusaamistapaus</w:t>
            </w:r>
          </w:p>
          <w:p w14:paraId="373FC4FB" w14:textId="77777777" w:rsidR="006770A2" w:rsidRPr="006770A2" w:rsidRDefault="006770A2" w:rsidP="006770A2">
            <w:pPr>
              <w:rPr>
                <w:rFonts w:ascii="Garamond" w:hAnsi="Garamond" w:cs="Arial"/>
                <w:b/>
                <w:sz w:val="24"/>
                <w:szCs w:val="24"/>
              </w:rPr>
            </w:pPr>
          </w:p>
          <w:p w14:paraId="2474AED9" w14:textId="77777777" w:rsidR="006770A2" w:rsidRPr="006770A2" w:rsidRDefault="006770A2" w:rsidP="006770A2">
            <w:pPr>
              <w:rPr>
                <w:rFonts w:ascii="Garamond" w:hAnsi="Garamond" w:cs="Arial"/>
                <w:sz w:val="24"/>
                <w:szCs w:val="24"/>
              </w:rPr>
            </w:pPr>
            <w:r w:rsidRPr="006770A2">
              <w:rPr>
                <w:rFonts w:ascii="Garamond" w:hAnsi="Garamond" w:cs="Arial"/>
                <w:szCs w:val="24"/>
              </w:rPr>
              <w:t>Vie tieto luokanopettajalle, joka:</w:t>
            </w:r>
          </w:p>
          <w:p w14:paraId="2B647042" w14:textId="77777777" w:rsidR="006770A2" w:rsidRPr="006770A2" w:rsidRDefault="006770A2" w:rsidP="00E3702A">
            <w:pPr>
              <w:pStyle w:val="Luettelokappale"/>
              <w:numPr>
                <w:ilvl w:val="0"/>
                <w:numId w:val="56"/>
              </w:numPr>
              <w:rPr>
                <w:rFonts w:ascii="Garamond" w:hAnsi="Garamond" w:cs="Arial"/>
              </w:rPr>
            </w:pPr>
            <w:r w:rsidRPr="006770A2">
              <w:rPr>
                <w:rFonts w:ascii="Garamond" w:hAnsi="Garamond" w:cs="Arial"/>
              </w:rPr>
              <w:t>ottaa vastuun asian käsittelystä,</w:t>
            </w:r>
          </w:p>
          <w:p w14:paraId="47335B02" w14:textId="77777777" w:rsidR="006770A2" w:rsidRPr="006770A2" w:rsidRDefault="006770A2" w:rsidP="00E3702A">
            <w:pPr>
              <w:pStyle w:val="Luettelokappale"/>
              <w:numPr>
                <w:ilvl w:val="0"/>
                <w:numId w:val="56"/>
              </w:numPr>
              <w:rPr>
                <w:rFonts w:ascii="Garamond" w:hAnsi="Garamond" w:cs="Arial"/>
              </w:rPr>
            </w:pPr>
            <w:r w:rsidRPr="006770A2">
              <w:rPr>
                <w:rFonts w:ascii="Garamond" w:hAnsi="Garamond" w:cs="Arial"/>
              </w:rPr>
              <w:t>järjestää puhuttelun asianosaisille,</w:t>
            </w:r>
          </w:p>
          <w:p w14:paraId="18373D10" w14:textId="77777777" w:rsidR="006770A2" w:rsidRPr="006770A2" w:rsidRDefault="006770A2" w:rsidP="00E3702A">
            <w:pPr>
              <w:pStyle w:val="Luettelokappale"/>
              <w:numPr>
                <w:ilvl w:val="0"/>
                <w:numId w:val="56"/>
              </w:numPr>
              <w:rPr>
                <w:rFonts w:ascii="Garamond" w:hAnsi="Garamond" w:cs="Arial"/>
              </w:rPr>
            </w:pPr>
            <w:r w:rsidRPr="006770A2">
              <w:rPr>
                <w:rFonts w:ascii="Garamond" w:hAnsi="Garamond" w:cs="Arial"/>
              </w:rPr>
              <w:t>ottaa yhteyttä huoltajiin</w:t>
            </w:r>
          </w:p>
          <w:p w14:paraId="1A2E406B" w14:textId="77777777" w:rsidR="006770A2" w:rsidRPr="006770A2" w:rsidRDefault="006770A2" w:rsidP="00E3702A">
            <w:pPr>
              <w:pStyle w:val="Luettelokappale"/>
              <w:numPr>
                <w:ilvl w:val="0"/>
                <w:numId w:val="56"/>
              </w:numPr>
              <w:rPr>
                <w:rFonts w:ascii="Garamond" w:hAnsi="Garamond" w:cs="Arial"/>
              </w:rPr>
            </w:pPr>
            <w:r w:rsidRPr="006770A2">
              <w:rPr>
                <w:rFonts w:ascii="Garamond" w:hAnsi="Garamond" w:cs="Arial"/>
              </w:rPr>
              <w:t>järjestää tuen kiusatulle</w:t>
            </w:r>
          </w:p>
          <w:p w14:paraId="7B6A05C9" w14:textId="77777777" w:rsidR="006770A2" w:rsidRPr="006770A2" w:rsidRDefault="006770A2" w:rsidP="00E3702A">
            <w:pPr>
              <w:pStyle w:val="Luettelokappale"/>
              <w:numPr>
                <w:ilvl w:val="0"/>
                <w:numId w:val="56"/>
              </w:numPr>
              <w:rPr>
                <w:rFonts w:ascii="Garamond" w:hAnsi="Garamond" w:cs="Arial"/>
                <w:sz w:val="24"/>
                <w:szCs w:val="24"/>
              </w:rPr>
            </w:pPr>
            <w:r w:rsidRPr="006770A2">
              <w:rPr>
                <w:rFonts w:ascii="Garamond" w:hAnsi="Garamond" w:cs="Arial"/>
              </w:rPr>
              <w:t xml:space="preserve">määrää tarvittaessa kiusaajalle kasvatuskeskustelun ja kirjaa asian </w:t>
            </w:r>
            <w:proofErr w:type="spellStart"/>
            <w:r w:rsidRPr="006770A2">
              <w:rPr>
                <w:rFonts w:ascii="Garamond" w:hAnsi="Garamond" w:cs="Arial"/>
              </w:rPr>
              <w:t>Wilmaan</w:t>
            </w:r>
            <w:proofErr w:type="spellEnd"/>
          </w:p>
          <w:p w14:paraId="2D6CE3B6" w14:textId="77777777" w:rsidR="006770A2" w:rsidRPr="006770A2" w:rsidRDefault="006770A2" w:rsidP="006770A2">
            <w:pPr>
              <w:pStyle w:val="Luettelokappale"/>
              <w:rPr>
                <w:rFonts w:ascii="Garamond" w:hAnsi="Garamond" w:cs="Arial"/>
                <w:sz w:val="24"/>
                <w:szCs w:val="24"/>
              </w:rPr>
            </w:pPr>
          </w:p>
        </w:tc>
      </w:tr>
      <w:tr w:rsidR="006770A2" w:rsidRPr="006770A2" w14:paraId="71A8E649" w14:textId="77777777" w:rsidTr="006770A2">
        <w:tc>
          <w:tcPr>
            <w:tcW w:w="1923" w:type="dxa"/>
          </w:tcPr>
          <w:p w14:paraId="554F2AE3"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 xml:space="preserve">Seuranta </w:t>
            </w:r>
          </w:p>
        </w:tc>
        <w:tc>
          <w:tcPr>
            <w:tcW w:w="3997" w:type="dxa"/>
          </w:tcPr>
          <w:p w14:paraId="592D22DA" w14:textId="77777777" w:rsidR="006770A2" w:rsidRPr="006770A2" w:rsidRDefault="006770A2" w:rsidP="006770A2">
            <w:pPr>
              <w:rPr>
                <w:rFonts w:ascii="Garamond" w:hAnsi="Garamond" w:cs="Arial"/>
                <w:szCs w:val="24"/>
              </w:rPr>
            </w:pPr>
            <w:proofErr w:type="spellStart"/>
            <w:r w:rsidRPr="006770A2">
              <w:rPr>
                <w:rFonts w:ascii="Garamond" w:hAnsi="Garamond" w:cs="Arial"/>
                <w:szCs w:val="24"/>
              </w:rPr>
              <w:t>KiVa-tiimi</w:t>
            </w:r>
            <w:proofErr w:type="spellEnd"/>
            <w:r w:rsidRPr="006770A2">
              <w:rPr>
                <w:rFonts w:ascii="Garamond" w:hAnsi="Garamond" w:cs="Arial"/>
                <w:szCs w:val="24"/>
              </w:rPr>
              <w:t xml:space="preserve"> vastaa tilanteen seurannasta:</w:t>
            </w:r>
          </w:p>
          <w:p w14:paraId="339EDD9D" w14:textId="77777777" w:rsidR="006770A2" w:rsidRPr="006770A2" w:rsidRDefault="006770A2" w:rsidP="00E3702A">
            <w:pPr>
              <w:pStyle w:val="Luettelokappale"/>
              <w:numPr>
                <w:ilvl w:val="0"/>
                <w:numId w:val="58"/>
              </w:numPr>
              <w:rPr>
                <w:rFonts w:ascii="Garamond" w:hAnsi="Garamond" w:cs="Arial"/>
                <w:szCs w:val="24"/>
              </w:rPr>
            </w:pPr>
            <w:r w:rsidRPr="006770A2">
              <w:rPr>
                <w:rFonts w:ascii="Garamond" w:hAnsi="Garamond" w:cs="Arial"/>
                <w:szCs w:val="24"/>
              </w:rPr>
              <w:t>Seurantapalaveri 1-2 viikon kuluttua kiusatun ja kiusaajan/kiusaajien kanssa.</w:t>
            </w:r>
          </w:p>
          <w:p w14:paraId="70A89065" w14:textId="77777777" w:rsidR="006770A2" w:rsidRPr="006770A2" w:rsidRDefault="006770A2" w:rsidP="00E3702A">
            <w:pPr>
              <w:pStyle w:val="Luettelokappale"/>
              <w:numPr>
                <w:ilvl w:val="0"/>
                <w:numId w:val="58"/>
              </w:numPr>
              <w:rPr>
                <w:rFonts w:ascii="Garamond" w:hAnsi="Garamond" w:cs="Arial"/>
                <w:szCs w:val="24"/>
              </w:rPr>
            </w:pPr>
            <w:r w:rsidRPr="006770A2">
              <w:rPr>
                <w:rFonts w:ascii="Garamond" w:hAnsi="Garamond" w:cs="Arial"/>
                <w:szCs w:val="24"/>
              </w:rPr>
              <w:t>Jos kiusaaminen on loppunut, ei seuraa jatkotoimenpiteitä.</w:t>
            </w:r>
          </w:p>
          <w:p w14:paraId="0DB87405" w14:textId="77777777" w:rsidR="006770A2" w:rsidRPr="006770A2" w:rsidRDefault="006770A2" w:rsidP="00E3702A">
            <w:pPr>
              <w:pStyle w:val="Luettelokappale"/>
              <w:numPr>
                <w:ilvl w:val="0"/>
                <w:numId w:val="58"/>
              </w:numPr>
              <w:rPr>
                <w:rFonts w:ascii="Garamond" w:hAnsi="Garamond" w:cs="Arial"/>
                <w:szCs w:val="24"/>
              </w:rPr>
            </w:pPr>
            <w:r w:rsidRPr="006770A2">
              <w:rPr>
                <w:rFonts w:ascii="Garamond" w:hAnsi="Garamond" w:cs="Arial"/>
                <w:szCs w:val="24"/>
              </w:rPr>
              <w:t xml:space="preserve">Jos kiusaaminen on jatkunut, </w:t>
            </w:r>
            <w:proofErr w:type="spellStart"/>
            <w:r w:rsidRPr="006770A2">
              <w:rPr>
                <w:rFonts w:ascii="Garamond" w:hAnsi="Garamond" w:cs="Arial"/>
                <w:szCs w:val="24"/>
              </w:rPr>
              <w:t>KiVa-tiimi</w:t>
            </w:r>
            <w:proofErr w:type="spellEnd"/>
            <w:r w:rsidRPr="006770A2">
              <w:rPr>
                <w:rFonts w:ascii="Garamond" w:hAnsi="Garamond" w:cs="Arial"/>
                <w:szCs w:val="24"/>
              </w:rPr>
              <w:t xml:space="preserve"> järjestää </w:t>
            </w:r>
            <w:proofErr w:type="gramStart"/>
            <w:r w:rsidRPr="006770A2">
              <w:rPr>
                <w:rFonts w:ascii="Garamond" w:hAnsi="Garamond" w:cs="Arial"/>
                <w:szCs w:val="24"/>
              </w:rPr>
              <w:t>palaverin  jatkotoimenpiteistä</w:t>
            </w:r>
            <w:proofErr w:type="gramEnd"/>
            <w:r w:rsidRPr="006770A2">
              <w:rPr>
                <w:rFonts w:ascii="Garamond" w:hAnsi="Garamond" w:cs="Arial"/>
                <w:szCs w:val="24"/>
              </w:rPr>
              <w:t xml:space="preserve"> kiusatun ja kiusaajan/kiusaajien perheiden sekä koulun edustajien kanssa. </w:t>
            </w:r>
          </w:p>
          <w:p w14:paraId="7847AB12" w14:textId="77777777" w:rsidR="006770A2" w:rsidRPr="006770A2" w:rsidRDefault="006770A2" w:rsidP="00E3702A">
            <w:pPr>
              <w:pStyle w:val="Luettelokappale"/>
              <w:numPr>
                <w:ilvl w:val="0"/>
                <w:numId w:val="58"/>
              </w:numPr>
              <w:rPr>
                <w:rFonts w:ascii="Garamond" w:hAnsi="Garamond" w:cs="Arial"/>
                <w:szCs w:val="24"/>
              </w:rPr>
            </w:pPr>
            <w:r w:rsidRPr="006770A2">
              <w:rPr>
                <w:rFonts w:ascii="Garamond" w:hAnsi="Garamond" w:cs="Arial"/>
                <w:szCs w:val="24"/>
              </w:rPr>
              <w:t>Luokanopettaja vastaa yhteydenotosta lastensuojeluun / poliisiin</w:t>
            </w:r>
          </w:p>
          <w:p w14:paraId="707AC7C6" w14:textId="77777777" w:rsidR="006770A2" w:rsidRPr="006770A2" w:rsidRDefault="006770A2" w:rsidP="006770A2">
            <w:pPr>
              <w:rPr>
                <w:rFonts w:ascii="Garamond" w:hAnsi="Garamond" w:cs="Arial"/>
                <w:sz w:val="24"/>
                <w:szCs w:val="24"/>
              </w:rPr>
            </w:pPr>
          </w:p>
        </w:tc>
        <w:tc>
          <w:tcPr>
            <w:tcW w:w="4331" w:type="dxa"/>
          </w:tcPr>
          <w:p w14:paraId="314EE90C" w14:textId="77777777" w:rsidR="006770A2" w:rsidRPr="006770A2" w:rsidRDefault="006770A2" w:rsidP="006770A2">
            <w:pPr>
              <w:rPr>
                <w:rFonts w:ascii="Garamond" w:hAnsi="Garamond" w:cs="Arial"/>
                <w:szCs w:val="24"/>
              </w:rPr>
            </w:pPr>
            <w:r w:rsidRPr="006770A2">
              <w:rPr>
                <w:rFonts w:ascii="Garamond" w:hAnsi="Garamond" w:cs="Arial"/>
                <w:szCs w:val="24"/>
              </w:rPr>
              <w:t xml:space="preserve">Luokanopettaja vastaa tilanteen seurannasta. </w:t>
            </w:r>
          </w:p>
          <w:p w14:paraId="3B4F3D6A" w14:textId="77777777" w:rsidR="006770A2" w:rsidRPr="006770A2" w:rsidRDefault="006770A2" w:rsidP="00E3702A">
            <w:pPr>
              <w:pStyle w:val="Luettelokappale"/>
              <w:numPr>
                <w:ilvl w:val="0"/>
                <w:numId w:val="57"/>
              </w:numPr>
              <w:rPr>
                <w:rFonts w:ascii="Garamond" w:hAnsi="Garamond" w:cs="Arial"/>
                <w:szCs w:val="24"/>
              </w:rPr>
            </w:pPr>
            <w:r w:rsidRPr="006770A2">
              <w:rPr>
                <w:rFonts w:ascii="Garamond" w:hAnsi="Garamond" w:cs="Arial"/>
                <w:szCs w:val="24"/>
              </w:rPr>
              <w:t>Jos oppilas jatkaa kiusaamista, hänet voidaan määrätä uudelleen kasvatuskeskusteluun tai määrätä jälki-istuntoon, mikäli se on perusteltua</w:t>
            </w:r>
          </w:p>
          <w:p w14:paraId="69F3CCFE" w14:textId="77777777" w:rsidR="006770A2" w:rsidRPr="006770A2" w:rsidRDefault="006770A2" w:rsidP="00E3702A">
            <w:pPr>
              <w:pStyle w:val="Luettelokappale"/>
              <w:numPr>
                <w:ilvl w:val="0"/>
                <w:numId w:val="57"/>
              </w:numPr>
              <w:rPr>
                <w:rFonts w:ascii="Garamond" w:hAnsi="Garamond" w:cs="Arial"/>
                <w:szCs w:val="24"/>
              </w:rPr>
            </w:pPr>
            <w:r w:rsidRPr="006770A2">
              <w:rPr>
                <w:rFonts w:ascii="Garamond" w:hAnsi="Garamond" w:cs="Arial"/>
                <w:szCs w:val="24"/>
              </w:rPr>
              <w:t>Luokanopettaja järjestää tarvittavan tuen kiusatulle ja kiusaajalle.</w:t>
            </w:r>
          </w:p>
          <w:p w14:paraId="490C2309" w14:textId="77777777" w:rsidR="006770A2" w:rsidRPr="006770A2" w:rsidRDefault="006770A2" w:rsidP="006770A2">
            <w:pPr>
              <w:pStyle w:val="Luettelokappale"/>
              <w:rPr>
                <w:rFonts w:ascii="Garamond" w:hAnsi="Garamond" w:cs="Arial"/>
                <w:szCs w:val="24"/>
              </w:rPr>
            </w:pPr>
          </w:p>
        </w:tc>
      </w:tr>
    </w:tbl>
    <w:p w14:paraId="77976C70" w14:textId="29FB8630" w:rsidR="006770A2" w:rsidRPr="006770A2" w:rsidRDefault="006770A2" w:rsidP="006770A2">
      <w:pPr>
        <w:rPr>
          <w:rFonts w:ascii="Garamond" w:hAnsi="Garamond"/>
        </w:rPr>
      </w:pPr>
      <w:r w:rsidRPr="006770A2">
        <w:rPr>
          <w:rFonts w:ascii="Garamond" w:hAnsi="Garamond"/>
          <w:b/>
          <w:sz w:val="28"/>
          <w:szCs w:val="28"/>
        </w:rPr>
        <w:t>Luolavuoren koulun toimintamalli kiusaamistilanteissa</w:t>
      </w:r>
      <w:r>
        <w:rPr>
          <w:rFonts w:ascii="Garamond" w:hAnsi="Garamond"/>
          <w:b/>
          <w:sz w:val="28"/>
          <w:szCs w:val="28"/>
        </w:rPr>
        <w:tab/>
      </w:r>
      <w:r>
        <w:rPr>
          <w:rFonts w:ascii="Garamond" w:hAnsi="Garamond"/>
          <w:b/>
          <w:sz w:val="28"/>
          <w:szCs w:val="28"/>
        </w:rPr>
        <w:tab/>
      </w:r>
      <w:r w:rsidR="00E3702A">
        <w:rPr>
          <w:rFonts w:ascii="Garamond" w:hAnsi="Garamond"/>
          <w:b/>
          <w:sz w:val="28"/>
          <w:szCs w:val="28"/>
        </w:rPr>
        <w:tab/>
      </w:r>
      <w:r w:rsidRPr="006770A2">
        <w:rPr>
          <w:rFonts w:ascii="Garamond" w:hAnsi="Garamond"/>
        </w:rPr>
        <w:t>Liite 4</w:t>
      </w:r>
    </w:p>
    <w:p w14:paraId="62C73C29" w14:textId="31F48CC6" w:rsidR="00826CCB" w:rsidRPr="006770A2" w:rsidRDefault="00826CCB" w:rsidP="00826CCB">
      <w:pPr>
        <w:rPr>
          <w:rFonts w:ascii="Garamond" w:hAnsi="Garamond"/>
          <w:sz w:val="24"/>
        </w:rPr>
      </w:pPr>
    </w:p>
    <w:p w14:paraId="3548CE9B" w14:textId="37434003" w:rsidR="006770A2" w:rsidRPr="006770A2" w:rsidRDefault="006770A2" w:rsidP="006770A2">
      <w:pPr>
        <w:rPr>
          <w:rFonts w:ascii="Garamond" w:hAnsi="Garamond"/>
          <w:b/>
          <w:sz w:val="28"/>
          <w:szCs w:val="28"/>
        </w:rPr>
      </w:pPr>
      <w:r w:rsidRPr="006770A2">
        <w:rPr>
          <w:rFonts w:ascii="Garamond" w:hAnsi="Garamond"/>
          <w:b/>
          <w:sz w:val="28"/>
          <w:szCs w:val="28"/>
        </w:rPr>
        <w:lastRenderedPageBreak/>
        <w:t>Luolavuoren koulun toimintamalli häirintätilanteissa</w:t>
      </w:r>
      <w:r>
        <w:rPr>
          <w:rFonts w:ascii="Garamond" w:hAnsi="Garamond"/>
          <w:b/>
          <w:sz w:val="28"/>
          <w:szCs w:val="28"/>
        </w:rPr>
        <w:tab/>
      </w:r>
      <w:r>
        <w:rPr>
          <w:rFonts w:ascii="Garamond" w:hAnsi="Garamond"/>
          <w:b/>
          <w:sz w:val="28"/>
          <w:szCs w:val="28"/>
        </w:rPr>
        <w:tab/>
      </w:r>
      <w:r>
        <w:rPr>
          <w:rFonts w:ascii="Garamond" w:hAnsi="Garamond"/>
          <w:b/>
          <w:sz w:val="28"/>
          <w:szCs w:val="28"/>
        </w:rPr>
        <w:tab/>
      </w:r>
      <w:r w:rsidR="00E3702A">
        <w:rPr>
          <w:rFonts w:ascii="Garamond" w:hAnsi="Garamond"/>
          <w:b/>
          <w:sz w:val="28"/>
          <w:szCs w:val="28"/>
        </w:rPr>
        <w:tab/>
      </w:r>
      <w:r w:rsidRPr="006770A2">
        <w:rPr>
          <w:rFonts w:ascii="Garamond" w:hAnsi="Garamond"/>
          <w:szCs w:val="28"/>
        </w:rPr>
        <w:t>Liite 5</w:t>
      </w:r>
    </w:p>
    <w:tbl>
      <w:tblPr>
        <w:tblStyle w:val="TaulukkoRuudukko"/>
        <w:tblpPr w:leftFromText="141" w:rightFromText="141" w:vertAnchor="page" w:horzAnchor="margin" w:tblpY="2011"/>
        <w:tblW w:w="10251" w:type="dxa"/>
        <w:tblLook w:val="04A0" w:firstRow="1" w:lastRow="0" w:firstColumn="1" w:lastColumn="0" w:noHBand="0" w:noVBand="1"/>
      </w:tblPr>
      <w:tblGrid>
        <w:gridCol w:w="1923"/>
        <w:gridCol w:w="8328"/>
      </w:tblGrid>
      <w:tr w:rsidR="006770A2" w:rsidRPr="006770A2" w14:paraId="63E9E31C" w14:textId="77777777" w:rsidTr="006770A2">
        <w:tc>
          <w:tcPr>
            <w:tcW w:w="1923" w:type="dxa"/>
          </w:tcPr>
          <w:p w14:paraId="452ADC5C"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Muodot</w:t>
            </w:r>
          </w:p>
        </w:tc>
        <w:tc>
          <w:tcPr>
            <w:tcW w:w="8328" w:type="dxa"/>
          </w:tcPr>
          <w:p w14:paraId="18549D46" w14:textId="77777777" w:rsidR="006770A2" w:rsidRPr="006770A2" w:rsidRDefault="006770A2" w:rsidP="006770A2">
            <w:pPr>
              <w:rPr>
                <w:rFonts w:ascii="Garamond" w:hAnsi="Garamond"/>
                <w:sz w:val="24"/>
                <w:szCs w:val="24"/>
              </w:rPr>
            </w:pPr>
            <w:r w:rsidRPr="006770A2">
              <w:rPr>
                <w:rFonts w:ascii="Garamond" w:hAnsi="Garamond"/>
                <w:sz w:val="24"/>
                <w:szCs w:val="24"/>
              </w:rPr>
              <w:t>Häirintä voi olla:</w:t>
            </w:r>
          </w:p>
          <w:p w14:paraId="012256D5" w14:textId="77777777" w:rsidR="006770A2" w:rsidRPr="006770A2" w:rsidRDefault="006770A2" w:rsidP="00E3702A">
            <w:pPr>
              <w:pStyle w:val="Luettelokappale"/>
              <w:numPr>
                <w:ilvl w:val="0"/>
                <w:numId w:val="60"/>
              </w:numPr>
              <w:rPr>
                <w:rFonts w:ascii="Garamond" w:hAnsi="Garamond"/>
                <w:sz w:val="24"/>
                <w:szCs w:val="24"/>
              </w:rPr>
            </w:pPr>
            <w:r w:rsidRPr="006770A2">
              <w:rPr>
                <w:rFonts w:ascii="Garamond" w:hAnsi="Garamond"/>
                <w:sz w:val="24"/>
                <w:szCs w:val="24"/>
              </w:rPr>
              <w:t>oppitunnin häirintää</w:t>
            </w:r>
          </w:p>
          <w:p w14:paraId="1D69D909" w14:textId="77777777" w:rsidR="006770A2" w:rsidRPr="006770A2" w:rsidRDefault="006770A2" w:rsidP="00E3702A">
            <w:pPr>
              <w:pStyle w:val="Luettelokappale"/>
              <w:numPr>
                <w:ilvl w:val="0"/>
                <w:numId w:val="60"/>
              </w:numPr>
              <w:rPr>
                <w:rFonts w:ascii="Garamond" w:hAnsi="Garamond"/>
                <w:sz w:val="24"/>
                <w:szCs w:val="24"/>
              </w:rPr>
            </w:pPr>
            <w:r w:rsidRPr="006770A2">
              <w:rPr>
                <w:rFonts w:ascii="Garamond" w:hAnsi="Garamond"/>
                <w:sz w:val="24"/>
                <w:szCs w:val="24"/>
              </w:rPr>
              <w:t>koulun järjestyssääntöjen rikkomista</w:t>
            </w:r>
          </w:p>
          <w:p w14:paraId="00B7F5D5" w14:textId="77777777" w:rsidR="006770A2" w:rsidRPr="006770A2" w:rsidRDefault="006770A2" w:rsidP="00E3702A">
            <w:pPr>
              <w:pStyle w:val="Luettelokappale"/>
              <w:numPr>
                <w:ilvl w:val="0"/>
                <w:numId w:val="60"/>
              </w:numPr>
              <w:rPr>
                <w:rFonts w:ascii="Garamond" w:hAnsi="Garamond"/>
                <w:sz w:val="24"/>
                <w:szCs w:val="24"/>
              </w:rPr>
            </w:pPr>
            <w:r w:rsidRPr="006770A2">
              <w:rPr>
                <w:rFonts w:ascii="Garamond" w:hAnsi="Garamond"/>
                <w:sz w:val="24"/>
                <w:szCs w:val="24"/>
              </w:rPr>
              <w:t>muiden oppilaiden tai aikuisten epäkunnioittavaa kohtelua</w:t>
            </w:r>
          </w:p>
          <w:p w14:paraId="2C5E96E7" w14:textId="77777777" w:rsidR="006770A2" w:rsidRPr="006770A2" w:rsidRDefault="006770A2" w:rsidP="00E3702A">
            <w:pPr>
              <w:pStyle w:val="Luettelokappale"/>
              <w:numPr>
                <w:ilvl w:val="0"/>
                <w:numId w:val="60"/>
              </w:numPr>
              <w:rPr>
                <w:rFonts w:ascii="Garamond" w:hAnsi="Garamond"/>
                <w:sz w:val="24"/>
                <w:szCs w:val="24"/>
              </w:rPr>
            </w:pPr>
            <w:r w:rsidRPr="006770A2">
              <w:rPr>
                <w:rFonts w:ascii="Garamond" w:hAnsi="Garamond"/>
                <w:sz w:val="24"/>
                <w:szCs w:val="24"/>
              </w:rPr>
              <w:t xml:space="preserve">muiden ihmisarvoa loukkaavaa käytöstä esim. </w:t>
            </w:r>
            <w:proofErr w:type="spellStart"/>
            <w:r w:rsidRPr="006770A2">
              <w:rPr>
                <w:rFonts w:ascii="Garamond" w:hAnsi="Garamond"/>
                <w:sz w:val="24"/>
                <w:szCs w:val="24"/>
              </w:rPr>
              <w:t>homottelua</w:t>
            </w:r>
            <w:proofErr w:type="spellEnd"/>
          </w:p>
          <w:p w14:paraId="43CFE5B0" w14:textId="77777777" w:rsidR="006770A2" w:rsidRPr="006770A2" w:rsidRDefault="006770A2" w:rsidP="006770A2">
            <w:pPr>
              <w:pStyle w:val="Luettelokappale"/>
              <w:rPr>
                <w:rFonts w:ascii="Garamond" w:hAnsi="Garamond"/>
                <w:sz w:val="24"/>
                <w:szCs w:val="24"/>
              </w:rPr>
            </w:pPr>
            <w:r w:rsidRPr="006770A2">
              <w:rPr>
                <w:rFonts w:ascii="Garamond" w:hAnsi="Garamond"/>
                <w:sz w:val="24"/>
                <w:szCs w:val="24"/>
              </w:rPr>
              <w:t xml:space="preserve">tai </w:t>
            </w:r>
            <w:proofErr w:type="spellStart"/>
            <w:r w:rsidRPr="006770A2">
              <w:rPr>
                <w:rFonts w:ascii="Garamond" w:hAnsi="Garamond"/>
                <w:sz w:val="24"/>
                <w:szCs w:val="24"/>
              </w:rPr>
              <w:t>huorittelua</w:t>
            </w:r>
            <w:proofErr w:type="spellEnd"/>
          </w:p>
          <w:p w14:paraId="19AB5C65" w14:textId="77777777" w:rsidR="006770A2" w:rsidRPr="006770A2" w:rsidRDefault="006770A2" w:rsidP="00E3702A">
            <w:pPr>
              <w:pStyle w:val="Luettelokappale"/>
              <w:numPr>
                <w:ilvl w:val="0"/>
                <w:numId w:val="60"/>
              </w:numPr>
              <w:rPr>
                <w:rFonts w:ascii="Garamond" w:hAnsi="Garamond"/>
                <w:sz w:val="24"/>
                <w:szCs w:val="24"/>
              </w:rPr>
            </w:pPr>
            <w:r w:rsidRPr="006770A2">
              <w:rPr>
                <w:rFonts w:ascii="Garamond" w:hAnsi="Garamond"/>
                <w:sz w:val="24"/>
                <w:szCs w:val="24"/>
              </w:rPr>
              <w:t>vilpillistä toimintaa esim. lunttaamista tai varastamista</w:t>
            </w:r>
          </w:p>
          <w:p w14:paraId="5E043ECB" w14:textId="77777777" w:rsidR="006770A2" w:rsidRPr="006770A2" w:rsidRDefault="006770A2" w:rsidP="006770A2">
            <w:pPr>
              <w:rPr>
                <w:rFonts w:ascii="Garamond" w:hAnsi="Garamond" w:cs="Arial"/>
                <w:sz w:val="24"/>
                <w:szCs w:val="24"/>
              </w:rPr>
            </w:pPr>
          </w:p>
        </w:tc>
      </w:tr>
      <w:tr w:rsidR="006770A2" w:rsidRPr="006770A2" w14:paraId="3225082D" w14:textId="77777777" w:rsidTr="006770A2">
        <w:tc>
          <w:tcPr>
            <w:tcW w:w="1923" w:type="dxa"/>
          </w:tcPr>
          <w:p w14:paraId="1EBAA28F"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Tunnistaminen</w:t>
            </w:r>
          </w:p>
        </w:tc>
        <w:tc>
          <w:tcPr>
            <w:tcW w:w="8328" w:type="dxa"/>
          </w:tcPr>
          <w:p w14:paraId="78FB0550" w14:textId="77777777" w:rsidR="006770A2" w:rsidRPr="006770A2" w:rsidRDefault="006770A2" w:rsidP="006770A2">
            <w:pPr>
              <w:rPr>
                <w:rFonts w:ascii="Garamond" w:hAnsi="Garamond" w:cs="Arial"/>
                <w:sz w:val="24"/>
                <w:szCs w:val="24"/>
              </w:rPr>
            </w:pPr>
            <w:r w:rsidRPr="006770A2">
              <w:rPr>
                <w:rFonts w:ascii="Garamond" w:hAnsi="Garamond" w:cs="Arial"/>
                <w:sz w:val="24"/>
                <w:szCs w:val="24"/>
              </w:rPr>
              <w:t>Voi perustua omaan tai toisen aikuisen havaintoon, häirinnän uhrin tai toisen oppilaan havaintoon tai huoltajan ilmoitukseen.</w:t>
            </w:r>
          </w:p>
          <w:p w14:paraId="5107C533" w14:textId="77777777" w:rsidR="006770A2" w:rsidRPr="006770A2" w:rsidRDefault="006770A2" w:rsidP="006770A2">
            <w:pPr>
              <w:rPr>
                <w:rFonts w:ascii="Garamond" w:hAnsi="Garamond" w:cs="Arial"/>
                <w:sz w:val="24"/>
                <w:szCs w:val="24"/>
              </w:rPr>
            </w:pPr>
          </w:p>
        </w:tc>
      </w:tr>
      <w:tr w:rsidR="006770A2" w:rsidRPr="006770A2" w14:paraId="1E2697C1" w14:textId="77777777" w:rsidTr="006770A2">
        <w:tc>
          <w:tcPr>
            <w:tcW w:w="1923" w:type="dxa"/>
          </w:tcPr>
          <w:p w14:paraId="51B7673C" w14:textId="77777777" w:rsidR="006770A2" w:rsidRPr="006770A2" w:rsidRDefault="006770A2" w:rsidP="006770A2">
            <w:pPr>
              <w:rPr>
                <w:rFonts w:ascii="Garamond" w:hAnsi="Garamond" w:cs="Arial"/>
                <w:szCs w:val="24"/>
              </w:rPr>
            </w:pPr>
            <w:r w:rsidRPr="006770A2">
              <w:rPr>
                <w:rFonts w:ascii="Garamond" w:hAnsi="Garamond" w:cs="Arial"/>
                <w:b/>
                <w:sz w:val="24"/>
                <w:szCs w:val="24"/>
              </w:rPr>
              <w:t>Toiminta</w:t>
            </w:r>
            <w:r w:rsidRPr="006770A2">
              <w:rPr>
                <w:rFonts w:ascii="Garamond" w:hAnsi="Garamond" w:cs="Arial"/>
                <w:b/>
                <w:sz w:val="24"/>
                <w:szCs w:val="24"/>
              </w:rPr>
              <w:br/>
            </w:r>
            <w:r w:rsidRPr="006770A2">
              <w:rPr>
                <w:rFonts w:ascii="Garamond" w:hAnsi="Garamond" w:cs="Arial"/>
                <w:szCs w:val="24"/>
              </w:rPr>
              <w:t>-yksilöllinen tuki</w:t>
            </w:r>
          </w:p>
          <w:p w14:paraId="04004E2E" w14:textId="77777777" w:rsidR="006770A2" w:rsidRPr="006770A2" w:rsidRDefault="006770A2" w:rsidP="006770A2">
            <w:pPr>
              <w:rPr>
                <w:rFonts w:ascii="Garamond" w:hAnsi="Garamond" w:cs="Arial"/>
                <w:szCs w:val="24"/>
              </w:rPr>
            </w:pPr>
            <w:proofErr w:type="gramStart"/>
            <w:r w:rsidRPr="006770A2">
              <w:rPr>
                <w:rFonts w:ascii="Garamond" w:hAnsi="Garamond" w:cs="Arial"/>
                <w:szCs w:val="24"/>
              </w:rPr>
              <w:t>-</w:t>
            </w:r>
            <w:proofErr w:type="gramEnd"/>
            <w:r w:rsidRPr="006770A2">
              <w:rPr>
                <w:rFonts w:ascii="Garamond" w:hAnsi="Garamond" w:cs="Arial"/>
                <w:szCs w:val="24"/>
              </w:rPr>
              <w:t>tarvittava hoito</w:t>
            </w:r>
          </w:p>
          <w:p w14:paraId="1AC3E4F9" w14:textId="77777777" w:rsidR="006770A2" w:rsidRPr="006770A2" w:rsidRDefault="006770A2" w:rsidP="006770A2">
            <w:pPr>
              <w:rPr>
                <w:rFonts w:ascii="Garamond" w:hAnsi="Garamond" w:cs="Arial"/>
                <w:szCs w:val="24"/>
              </w:rPr>
            </w:pPr>
            <w:proofErr w:type="spellStart"/>
            <w:proofErr w:type="gramStart"/>
            <w:r w:rsidRPr="006770A2">
              <w:rPr>
                <w:rFonts w:ascii="Garamond" w:hAnsi="Garamond" w:cs="Arial"/>
                <w:szCs w:val="24"/>
              </w:rPr>
              <w:t>-</w:t>
            </w:r>
            <w:proofErr w:type="gramEnd"/>
            <w:r w:rsidRPr="006770A2">
              <w:rPr>
                <w:rFonts w:ascii="Garamond" w:hAnsi="Garamond" w:cs="Arial"/>
                <w:szCs w:val="24"/>
              </w:rPr>
              <w:t>muut</w:t>
            </w:r>
            <w:proofErr w:type="spellEnd"/>
            <w:r w:rsidRPr="006770A2">
              <w:rPr>
                <w:rFonts w:ascii="Garamond" w:hAnsi="Garamond" w:cs="Arial"/>
                <w:szCs w:val="24"/>
              </w:rPr>
              <w:t xml:space="preserve"> toimenpiteet</w:t>
            </w:r>
          </w:p>
          <w:p w14:paraId="6833E904" w14:textId="77777777" w:rsidR="006770A2" w:rsidRPr="006770A2" w:rsidRDefault="006770A2" w:rsidP="006770A2">
            <w:pPr>
              <w:rPr>
                <w:rFonts w:ascii="Garamond" w:hAnsi="Garamond" w:cs="Arial"/>
                <w:szCs w:val="24"/>
              </w:rPr>
            </w:pPr>
          </w:p>
          <w:p w14:paraId="2A7F2003" w14:textId="77777777" w:rsidR="006770A2" w:rsidRPr="006770A2" w:rsidRDefault="006770A2" w:rsidP="006770A2">
            <w:pPr>
              <w:rPr>
                <w:rFonts w:ascii="Garamond" w:hAnsi="Garamond" w:cs="Arial"/>
                <w:szCs w:val="24"/>
              </w:rPr>
            </w:pPr>
          </w:p>
          <w:p w14:paraId="69FBD998" w14:textId="77777777" w:rsidR="006770A2" w:rsidRPr="006770A2" w:rsidRDefault="006770A2" w:rsidP="006770A2">
            <w:pPr>
              <w:rPr>
                <w:rFonts w:ascii="Garamond" w:hAnsi="Garamond" w:cs="Arial"/>
                <w:szCs w:val="24"/>
              </w:rPr>
            </w:pPr>
          </w:p>
          <w:p w14:paraId="7DD7997F" w14:textId="77777777" w:rsidR="006770A2" w:rsidRPr="006770A2" w:rsidRDefault="006770A2" w:rsidP="006770A2">
            <w:pPr>
              <w:rPr>
                <w:rFonts w:ascii="Garamond" w:hAnsi="Garamond" w:cs="Arial"/>
                <w:szCs w:val="24"/>
              </w:rPr>
            </w:pPr>
          </w:p>
          <w:p w14:paraId="532891F3" w14:textId="77777777" w:rsidR="006770A2" w:rsidRPr="006770A2" w:rsidRDefault="006770A2" w:rsidP="006770A2">
            <w:pPr>
              <w:rPr>
                <w:rFonts w:ascii="Garamond" w:hAnsi="Garamond" w:cs="Arial"/>
                <w:szCs w:val="24"/>
              </w:rPr>
            </w:pPr>
          </w:p>
          <w:p w14:paraId="5673F802" w14:textId="77777777" w:rsidR="006770A2" w:rsidRPr="006770A2" w:rsidRDefault="006770A2" w:rsidP="006770A2">
            <w:pPr>
              <w:rPr>
                <w:rFonts w:ascii="Garamond" w:hAnsi="Garamond" w:cs="Arial"/>
                <w:szCs w:val="24"/>
              </w:rPr>
            </w:pPr>
          </w:p>
          <w:p w14:paraId="39FE51AC" w14:textId="77777777" w:rsidR="006770A2" w:rsidRPr="006770A2" w:rsidRDefault="006770A2" w:rsidP="006770A2">
            <w:pPr>
              <w:rPr>
                <w:rFonts w:ascii="Garamond" w:hAnsi="Garamond" w:cs="Arial"/>
                <w:szCs w:val="24"/>
              </w:rPr>
            </w:pPr>
          </w:p>
          <w:p w14:paraId="6C90115E" w14:textId="77777777" w:rsidR="006770A2" w:rsidRPr="006770A2" w:rsidRDefault="006770A2" w:rsidP="006770A2">
            <w:pPr>
              <w:rPr>
                <w:rFonts w:ascii="Garamond" w:hAnsi="Garamond" w:cs="Arial"/>
                <w:szCs w:val="24"/>
              </w:rPr>
            </w:pPr>
          </w:p>
          <w:p w14:paraId="6DF733D7" w14:textId="77777777" w:rsidR="006770A2" w:rsidRPr="006770A2" w:rsidRDefault="006770A2" w:rsidP="006770A2">
            <w:pPr>
              <w:rPr>
                <w:rFonts w:ascii="Garamond" w:hAnsi="Garamond" w:cs="Arial"/>
                <w:szCs w:val="24"/>
              </w:rPr>
            </w:pPr>
          </w:p>
          <w:p w14:paraId="3F8CA023" w14:textId="77777777" w:rsidR="006770A2" w:rsidRPr="006770A2" w:rsidRDefault="006770A2" w:rsidP="006770A2">
            <w:pPr>
              <w:rPr>
                <w:rFonts w:ascii="Garamond" w:hAnsi="Garamond" w:cs="Arial"/>
                <w:szCs w:val="24"/>
              </w:rPr>
            </w:pPr>
          </w:p>
          <w:p w14:paraId="10E84140" w14:textId="77777777" w:rsidR="006770A2" w:rsidRPr="006770A2" w:rsidRDefault="006770A2" w:rsidP="006770A2">
            <w:pPr>
              <w:rPr>
                <w:rFonts w:ascii="Garamond" w:hAnsi="Garamond" w:cs="Arial"/>
                <w:szCs w:val="24"/>
              </w:rPr>
            </w:pPr>
          </w:p>
          <w:p w14:paraId="391BE242" w14:textId="77777777" w:rsidR="006770A2" w:rsidRPr="006770A2" w:rsidRDefault="006770A2" w:rsidP="006770A2">
            <w:pPr>
              <w:rPr>
                <w:rFonts w:ascii="Garamond" w:hAnsi="Garamond" w:cs="Arial"/>
                <w:szCs w:val="24"/>
              </w:rPr>
            </w:pPr>
          </w:p>
          <w:p w14:paraId="7DC3C5AE" w14:textId="77777777" w:rsidR="006770A2" w:rsidRPr="006770A2" w:rsidRDefault="006770A2" w:rsidP="006770A2">
            <w:pPr>
              <w:rPr>
                <w:rFonts w:ascii="Garamond" w:hAnsi="Garamond" w:cs="Arial"/>
                <w:szCs w:val="24"/>
              </w:rPr>
            </w:pPr>
          </w:p>
          <w:p w14:paraId="5A839DE5" w14:textId="77777777" w:rsidR="006770A2" w:rsidRPr="006770A2" w:rsidRDefault="006770A2" w:rsidP="006770A2">
            <w:pPr>
              <w:rPr>
                <w:rFonts w:ascii="Garamond" w:hAnsi="Garamond" w:cs="Arial"/>
                <w:szCs w:val="24"/>
              </w:rPr>
            </w:pPr>
          </w:p>
          <w:p w14:paraId="064D336F" w14:textId="77777777" w:rsidR="006770A2" w:rsidRPr="006770A2" w:rsidRDefault="006770A2" w:rsidP="006770A2">
            <w:pPr>
              <w:rPr>
                <w:rFonts w:ascii="Garamond" w:hAnsi="Garamond" w:cs="Arial"/>
                <w:szCs w:val="24"/>
              </w:rPr>
            </w:pPr>
          </w:p>
          <w:p w14:paraId="5ABAE99D" w14:textId="77777777" w:rsidR="006770A2" w:rsidRPr="006770A2" w:rsidRDefault="006770A2" w:rsidP="006770A2">
            <w:pPr>
              <w:rPr>
                <w:rFonts w:ascii="Garamond" w:hAnsi="Garamond" w:cs="Arial"/>
                <w:szCs w:val="24"/>
              </w:rPr>
            </w:pPr>
          </w:p>
          <w:p w14:paraId="4FA10007" w14:textId="77777777" w:rsidR="006770A2" w:rsidRPr="006770A2" w:rsidRDefault="006770A2" w:rsidP="006770A2">
            <w:pPr>
              <w:rPr>
                <w:rFonts w:ascii="Garamond" w:hAnsi="Garamond" w:cs="Arial"/>
                <w:szCs w:val="24"/>
              </w:rPr>
            </w:pPr>
          </w:p>
          <w:p w14:paraId="6E8AFE22" w14:textId="77777777" w:rsidR="006770A2" w:rsidRPr="006770A2" w:rsidRDefault="006770A2" w:rsidP="006770A2">
            <w:pPr>
              <w:rPr>
                <w:rFonts w:ascii="Garamond" w:hAnsi="Garamond" w:cs="Arial"/>
                <w:szCs w:val="24"/>
              </w:rPr>
            </w:pPr>
          </w:p>
          <w:p w14:paraId="65444646" w14:textId="77777777" w:rsidR="006770A2" w:rsidRPr="006770A2" w:rsidRDefault="006770A2" w:rsidP="006770A2">
            <w:pPr>
              <w:rPr>
                <w:rFonts w:ascii="Garamond" w:hAnsi="Garamond" w:cs="Arial"/>
                <w:szCs w:val="24"/>
              </w:rPr>
            </w:pPr>
          </w:p>
          <w:p w14:paraId="0748E93D" w14:textId="77777777" w:rsidR="006770A2" w:rsidRPr="006770A2" w:rsidRDefault="006770A2" w:rsidP="006770A2">
            <w:pPr>
              <w:rPr>
                <w:rFonts w:ascii="Garamond" w:hAnsi="Garamond" w:cs="Arial"/>
                <w:szCs w:val="24"/>
              </w:rPr>
            </w:pPr>
          </w:p>
          <w:p w14:paraId="13287BAA" w14:textId="77777777" w:rsidR="006770A2" w:rsidRPr="006770A2" w:rsidRDefault="006770A2" w:rsidP="006770A2">
            <w:pPr>
              <w:rPr>
                <w:rFonts w:ascii="Garamond" w:hAnsi="Garamond" w:cs="Arial"/>
                <w:szCs w:val="24"/>
              </w:rPr>
            </w:pPr>
          </w:p>
          <w:p w14:paraId="131CEC92" w14:textId="77777777" w:rsidR="006770A2" w:rsidRPr="006770A2" w:rsidRDefault="006770A2" w:rsidP="006770A2">
            <w:pPr>
              <w:rPr>
                <w:rFonts w:ascii="Garamond" w:hAnsi="Garamond" w:cs="Arial"/>
                <w:szCs w:val="24"/>
              </w:rPr>
            </w:pPr>
          </w:p>
          <w:p w14:paraId="57AC5F46" w14:textId="77777777" w:rsidR="006770A2" w:rsidRPr="006770A2" w:rsidRDefault="006770A2" w:rsidP="006770A2">
            <w:pPr>
              <w:rPr>
                <w:rFonts w:ascii="Garamond" w:hAnsi="Garamond" w:cs="Arial"/>
                <w:szCs w:val="24"/>
              </w:rPr>
            </w:pPr>
          </w:p>
          <w:p w14:paraId="0ACFF027" w14:textId="77777777" w:rsidR="006770A2" w:rsidRPr="006770A2" w:rsidRDefault="006770A2" w:rsidP="006770A2">
            <w:pPr>
              <w:rPr>
                <w:rFonts w:ascii="Garamond" w:hAnsi="Garamond" w:cs="Arial"/>
                <w:szCs w:val="24"/>
              </w:rPr>
            </w:pPr>
          </w:p>
          <w:p w14:paraId="663CB4F9" w14:textId="77777777" w:rsidR="006770A2" w:rsidRPr="006770A2" w:rsidRDefault="006770A2" w:rsidP="006770A2">
            <w:pPr>
              <w:rPr>
                <w:rFonts w:ascii="Garamond" w:hAnsi="Garamond" w:cs="Arial"/>
                <w:szCs w:val="24"/>
              </w:rPr>
            </w:pPr>
          </w:p>
          <w:p w14:paraId="41F7A620" w14:textId="77777777" w:rsidR="006770A2" w:rsidRPr="006770A2" w:rsidRDefault="006770A2" w:rsidP="006770A2">
            <w:pPr>
              <w:rPr>
                <w:rFonts w:ascii="Garamond" w:hAnsi="Garamond" w:cs="Arial"/>
                <w:szCs w:val="24"/>
              </w:rPr>
            </w:pPr>
          </w:p>
          <w:p w14:paraId="54ACE228" w14:textId="77777777" w:rsidR="006770A2" w:rsidRPr="006770A2" w:rsidRDefault="006770A2" w:rsidP="006770A2">
            <w:pPr>
              <w:rPr>
                <w:rFonts w:ascii="Garamond" w:hAnsi="Garamond" w:cs="Arial"/>
                <w:szCs w:val="24"/>
              </w:rPr>
            </w:pPr>
          </w:p>
          <w:p w14:paraId="076CEBC8" w14:textId="77777777" w:rsidR="006770A2" w:rsidRPr="006770A2" w:rsidRDefault="006770A2" w:rsidP="006770A2">
            <w:pPr>
              <w:rPr>
                <w:rFonts w:ascii="Garamond" w:hAnsi="Garamond" w:cs="Arial"/>
                <w:szCs w:val="24"/>
              </w:rPr>
            </w:pPr>
          </w:p>
          <w:p w14:paraId="789E0390" w14:textId="77777777" w:rsidR="006770A2" w:rsidRPr="006770A2" w:rsidRDefault="006770A2" w:rsidP="006770A2">
            <w:pPr>
              <w:rPr>
                <w:rFonts w:ascii="Garamond" w:hAnsi="Garamond" w:cs="Arial"/>
                <w:szCs w:val="24"/>
              </w:rPr>
            </w:pPr>
          </w:p>
          <w:p w14:paraId="60FB9615" w14:textId="77777777" w:rsidR="006770A2" w:rsidRPr="006770A2" w:rsidRDefault="006770A2" w:rsidP="006770A2">
            <w:pPr>
              <w:rPr>
                <w:rFonts w:ascii="Garamond" w:hAnsi="Garamond" w:cs="Arial"/>
                <w:szCs w:val="24"/>
              </w:rPr>
            </w:pPr>
          </w:p>
          <w:p w14:paraId="2EB99DB0" w14:textId="77777777" w:rsidR="006770A2" w:rsidRPr="006770A2" w:rsidRDefault="006770A2" w:rsidP="006770A2">
            <w:pPr>
              <w:rPr>
                <w:rFonts w:ascii="Garamond" w:hAnsi="Garamond" w:cs="Arial"/>
                <w:szCs w:val="24"/>
              </w:rPr>
            </w:pPr>
          </w:p>
          <w:p w14:paraId="21E33EA8" w14:textId="77777777" w:rsidR="006770A2" w:rsidRPr="006770A2" w:rsidRDefault="006770A2" w:rsidP="006770A2">
            <w:pPr>
              <w:rPr>
                <w:rFonts w:ascii="Garamond" w:hAnsi="Garamond" w:cs="Arial"/>
                <w:szCs w:val="24"/>
              </w:rPr>
            </w:pPr>
          </w:p>
          <w:p w14:paraId="25E78514" w14:textId="77777777" w:rsidR="006770A2" w:rsidRPr="006770A2" w:rsidRDefault="006770A2" w:rsidP="006770A2">
            <w:pPr>
              <w:rPr>
                <w:rFonts w:ascii="Garamond" w:hAnsi="Garamond" w:cs="Arial"/>
                <w:b/>
                <w:sz w:val="24"/>
                <w:szCs w:val="24"/>
              </w:rPr>
            </w:pPr>
          </w:p>
        </w:tc>
        <w:tc>
          <w:tcPr>
            <w:tcW w:w="8328" w:type="dxa"/>
          </w:tcPr>
          <w:p w14:paraId="3DE92622" w14:textId="77777777" w:rsidR="006770A2" w:rsidRPr="006770A2" w:rsidRDefault="006770A2" w:rsidP="00E3702A">
            <w:pPr>
              <w:pStyle w:val="Luettelokappale"/>
              <w:numPr>
                <w:ilvl w:val="0"/>
                <w:numId w:val="61"/>
              </w:numPr>
              <w:rPr>
                <w:rFonts w:ascii="Garamond" w:hAnsi="Garamond"/>
                <w:b/>
                <w:sz w:val="24"/>
                <w:szCs w:val="24"/>
              </w:rPr>
            </w:pPr>
            <w:r w:rsidRPr="006770A2">
              <w:rPr>
                <w:rFonts w:ascii="Garamond" w:hAnsi="Garamond"/>
                <w:b/>
                <w:sz w:val="24"/>
                <w:szCs w:val="24"/>
              </w:rPr>
              <w:t xml:space="preserve">Puutu välittömästi puhuttelemalla! </w:t>
            </w:r>
          </w:p>
          <w:p w14:paraId="3468C656" w14:textId="77777777" w:rsidR="006770A2" w:rsidRPr="006770A2" w:rsidRDefault="006770A2" w:rsidP="00E3702A">
            <w:pPr>
              <w:pStyle w:val="Luettelokappale"/>
              <w:numPr>
                <w:ilvl w:val="0"/>
                <w:numId w:val="64"/>
              </w:numPr>
              <w:rPr>
                <w:rFonts w:ascii="Garamond" w:hAnsi="Garamond"/>
                <w:b/>
                <w:sz w:val="24"/>
                <w:szCs w:val="24"/>
              </w:rPr>
            </w:pPr>
            <w:r w:rsidRPr="006770A2">
              <w:rPr>
                <w:rFonts w:ascii="Garamond" w:hAnsi="Garamond"/>
                <w:sz w:val="24"/>
                <w:szCs w:val="24"/>
              </w:rPr>
              <w:t xml:space="preserve">kaikilla koulun aikuisilla on oikeus ja velvollisuus puuttua tilanteeseen. </w:t>
            </w:r>
          </w:p>
          <w:p w14:paraId="328D9EDE" w14:textId="77777777" w:rsidR="006770A2" w:rsidRPr="006770A2" w:rsidRDefault="006770A2" w:rsidP="006770A2">
            <w:pPr>
              <w:pStyle w:val="Luettelokappale"/>
              <w:ind w:left="915"/>
              <w:rPr>
                <w:rFonts w:ascii="Garamond" w:hAnsi="Garamond"/>
                <w:sz w:val="24"/>
                <w:szCs w:val="24"/>
              </w:rPr>
            </w:pPr>
          </w:p>
          <w:p w14:paraId="7E148B61"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24"/>
              </w:rPr>
              <w:t xml:space="preserve">Häirinnän jatkuessa puhuttelusta huolimatta ensisijainen puuttumiskeino on </w:t>
            </w:r>
            <w:r w:rsidRPr="006770A2">
              <w:rPr>
                <w:rFonts w:ascii="Garamond" w:hAnsi="Garamond"/>
                <w:b/>
                <w:sz w:val="24"/>
                <w:szCs w:val="24"/>
              </w:rPr>
              <w:t>kasvatuskeskustelu:</w:t>
            </w:r>
          </w:p>
          <w:p w14:paraId="7533F52E" w14:textId="77777777" w:rsidR="006770A2" w:rsidRPr="006770A2" w:rsidRDefault="006770A2" w:rsidP="00E3702A">
            <w:pPr>
              <w:pStyle w:val="Luettelokappale"/>
              <w:numPr>
                <w:ilvl w:val="0"/>
                <w:numId w:val="65"/>
              </w:numPr>
              <w:rPr>
                <w:rFonts w:ascii="Garamond" w:hAnsi="Garamond"/>
                <w:sz w:val="24"/>
                <w:szCs w:val="24"/>
              </w:rPr>
            </w:pPr>
            <w:r w:rsidRPr="006770A2">
              <w:rPr>
                <w:rFonts w:ascii="Garamond" w:hAnsi="Garamond"/>
                <w:sz w:val="24"/>
                <w:szCs w:val="24"/>
              </w:rPr>
              <w:t>kasvatuskeskustelun voi määrätä opettaja tai rehtori, ja se voi kestää enintään kaksi tuntia.</w:t>
            </w:r>
          </w:p>
          <w:p w14:paraId="6551EA1B" w14:textId="77777777" w:rsidR="006770A2" w:rsidRPr="006770A2" w:rsidRDefault="006770A2" w:rsidP="00E3702A">
            <w:pPr>
              <w:pStyle w:val="Luettelokappale"/>
              <w:numPr>
                <w:ilvl w:val="0"/>
                <w:numId w:val="65"/>
              </w:numPr>
              <w:rPr>
                <w:rFonts w:ascii="Garamond" w:hAnsi="Garamond"/>
                <w:sz w:val="24"/>
                <w:szCs w:val="24"/>
              </w:rPr>
            </w:pPr>
            <w:r w:rsidRPr="006770A2">
              <w:rPr>
                <w:rFonts w:ascii="Garamond" w:hAnsi="Garamond"/>
                <w:sz w:val="24"/>
                <w:szCs w:val="24"/>
              </w:rPr>
              <w:t>voidaan suorittaa osissa tai kerralla mahdollisimman pian tapahtuneen jälkeen joko koulupäivän aikana tai sen ulkopuolella.</w:t>
            </w:r>
          </w:p>
          <w:p w14:paraId="128F0C84" w14:textId="77777777" w:rsidR="006770A2" w:rsidRPr="006770A2" w:rsidRDefault="006770A2" w:rsidP="006770A2">
            <w:pPr>
              <w:pStyle w:val="Luettelokappale"/>
              <w:ind w:left="915"/>
              <w:rPr>
                <w:rFonts w:ascii="Garamond" w:hAnsi="Garamond"/>
                <w:sz w:val="24"/>
                <w:szCs w:val="24"/>
              </w:rPr>
            </w:pPr>
          </w:p>
          <w:p w14:paraId="14DFDD5A"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24"/>
              </w:rPr>
              <w:t>Tapahtunut on käytävä läpi yhdessä oppilaan kanssa ja teko on yksilöitävä, oppilasta on kuultava.</w:t>
            </w:r>
          </w:p>
          <w:p w14:paraId="6B3B7E6A"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24"/>
              </w:rPr>
              <w:t>Pyritään selvittämään teon syyt ja seuraukset sekä löytää keinot, joilla oppilaan käyttäytymistä ja hyvinvointia voidaan parantaa koulussa.</w:t>
            </w:r>
          </w:p>
          <w:p w14:paraId="646D959A"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24"/>
              </w:rPr>
              <w:t>Keskusteluun voivat osallistua myös muita oppilaan opetukseen tai oppilashuoltoon osallistuvia henkilöitä.</w:t>
            </w:r>
          </w:p>
          <w:p w14:paraId="5B1120C4" w14:textId="77777777" w:rsidR="006770A2" w:rsidRPr="006770A2" w:rsidRDefault="006770A2" w:rsidP="006770A2">
            <w:pPr>
              <w:pStyle w:val="Luettelokappale"/>
              <w:ind w:left="555"/>
              <w:rPr>
                <w:rFonts w:ascii="Garamond" w:hAnsi="Garamond"/>
                <w:sz w:val="24"/>
                <w:szCs w:val="24"/>
              </w:rPr>
            </w:pPr>
          </w:p>
          <w:p w14:paraId="3B22E7A7"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24"/>
              </w:rPr>
              <w:t xml:space="preserve">Kasvatuskeskustelusta on </w:t>
            </w:r>
            <w:r w:rsidRPr="006770A2">
              <w:rPr>
                <w:rFonts w:ascii="Garamond" w:hAnsi="Garamond"/>
                <w:b/>
                <w:sz w:val="24"/>
                <w:szCs w:val="24"/>
              </w:rPr>
              <w:t>ilmoitettava oppilaan huoltajille.</w:t>
            </w:r>
          </w:p>
          <w:p w14:paraId="451DD373" w14:textId="77777777" w:rsidR="006770A2" w:rsidRPr="006770A2" w:rsidRDefault="006770A2" w:rsidP="00E3702A">
            <w:pPr>
              <w:pStyle w:val="Luettelokappale"/>
              <w:numPr>
                <w:ilvl w:val="0"/>
                <w:numId w:val="61"/>
              </w:numPr>
              <w:rPr>
                <w:rFonts w:ascii="Garamond" w:hAnsi="Garamond"/>
                <w:b/>
                <w:sz w:val="24"/>
                <w:szCs w:val="24"/>
              </w:rPr>
            </w:pPr>
            <w:r w:rsidRPr="006770A2">
              <w:rPr>
                <w:rFonts w:ascii="Garamond" w:hAnsi="Garamond"/>
                <w:b/>
                <w:sz w:val="24"/>
                <w:szCs w:val="24"/>
              </w:rPr>
              <w:t xml:space="preserve">Kirjaa kasvatuskeskustelu </w:t>
            </w:r>
            <w:proofErr w:type="spellStart"/>
            <w:r w:rsidRPr="006770A2">
              <w:rPr>
                <w:rFonts w:ascii="Garamond" w:hAnsi="Garamond"/>
                <w:b/>
                <w:sz w:val="24"/>
                <w:szCs w:val="24"/>
              </w:rPr>
              <w:t>Wilmaan</w:t>
            </w:r>
            <w:proofErr w:type="spellEnd"/>
          </w:p>
          <w:p w14:paraId="2445BE31"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24"/>
              </w:rPr>
              <w:t>Huoltajilla on mahdollisuus osallistua kasvatuskeskusteluun tai osaan siitä, jos se katsotaan tarpeelliseksi.</w:t>
            </w:r>
          </w:p>
          <w:p w14:paraId="229E285B" w14:textId="77777777" w:rsidR="006770A2" w:rsidRPr="006770A2" w:rsidRDefault="006770A2" w:rsidP="006770A2">
            <w:pPr>
              <w:pStyle w:val="Luettelokappale"/>
              <w:ind w:left="555"/>
              <w:rPr>
                <w:rFonts w:ascii="Garamond" w:hAnsi="Garamond"/>
                <w:sz w:val="24"/>
                <w:szCs w:val="24"/>
              </w:rPr>
            </w:pPr>
          </w:p>
          <w:p w14:paraId="287EFAA2" w14:textId="77777777" w:rsidR="006770A2" w:rsidRPr="006770A2" w:rsidRDefault="006770A2" w:rsidP="00E3702A">
            <w:pPr>
              <w:pStyle w:val="Luettelokappale"/>
              <w:numPr>
                <w:ilvl w:val="0"/>
                <w:numId w:val="61"/>
              </w:numPr>
              <w:rPr>
                <w:rFonts w:ascii="Garamond" w:hAnsi="Garamond"/>
                <w:sz w:val="24"/>
                <w:szCs w:val="24"/>
              </w:rPr>
            </w:pPr>
            <w:r w:rsidRPr="006770A2">
              <w:rPr>
                <w:rFonts w:ascii="Garamond" w:hAnsi="Garamond"/>
                <w:sz w:val="24"/>
                <w:szCs w:val="36"/>
              </w:rPr>
              <w:t>Tieto kotiin häirinnästä:</w:t>
            </w:r>
          </w:p>
          <w:p w14:paraId="2A61EEF2"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opettajan tai rehtorin pitää ilmoittaa myös koulumatkalla tapahtuneesta häirinnästä sekä häirintään syyllistyneen että kohteena olleen oppilaan huoltajille</w:t>
            </w:r>
          </w:p>
          <w:p w14:paraId="0A188871"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 xml:space="preserve">koululla ei ole toimivaltaa määrätä rangaistuksia, </w:t>
            </w:r>
            <w:proofErr w:type="gramStart"/>
            <w:r w:rsidRPr="006770A2">
              <w:rPr>
                <w:rFonts w:ascii="Garamond" w:hAnsi="Garamond"/>
                <w:sz w:val="24"/>
                <w:szCs w:val="36"/>
              </w:rPr>
              <w:t>eikä</w:t>
            </w:r>
            <w:proofErr w:type="gramEnd"/>
            <w:r w:rsidRPr="006770A2">
              <w:rPr>
                <w:rFonts w:ascii="Garamond" w:hAnsi="Garamond"/>
                <w:sz w:val="24"/>
                <w:szCs w:val="36"/>
              </w:rPr>
              <w:t xml:space="preserve"> järjestyssäännöt ole voimassa koulumatkoilla</w:t>
            </w:r>
          </w:p>
          <w:p w14:paraId="6A371850"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suositellaan, että huoltajat ratkovat koulumatkoilla tapahtuneen häirinnän</w:t>
            </w:r>
          </w:p>
          <w:p w14:paraId="5EAC96EB"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koulu voi tukea huoltajia tarjoamalla esim. psykologin, kouluohjaajan tai perhetyönohjaajan osaamista tueksi asian tarkempaa selvittelyä varten, jos koulu arvioi sen tarpeelliseksi</w:t>
            </w:r>
          </w:p>
        </w:tc>
      </w:tr>
      <w:tr w:rsidR="006770A2" w:rsidRPr="006770A2" w14:paraId="27866914" w14:textId="77777777" w:rsidTr="006770A2">
        <w:tc>
          <w:tcPr>
            <w:tcW w:w="1923" w:type="dxa"/>
          </w:tcPr>
          <w:p w14:paraId="49988D8C"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Seuranta</w:t>
            </w:r>
          </w:p>
          <w:p w14:paraId="7C7B03CE" w14:textId="77777777" w:rsidR="006770A2" w:rsidRPr="006770A2" w:rsidRDefault="006770A2" w:rsidP="006770A2">
            <w:pPr>
              <w:rPr>
                <w:rFonts w:ascii="Garamond" w:hAnsi="Garamond" w:cs="Arial"/>
                <w:b/>
                <w:sz w:val="24"/>
                <w:szCs w:val="24"/>
              </w:rPr>
            </w:pPr>
          </w:p>
          <w:p w14:paraId="164DEEC6" w14:textId="77777777" w:rsidR="006770A2" w:rsidRPr="006770A2" w:rsidRDefault="006770A2" w:rsidP="006770A2">
            <w:pPr>
              <w:rPr>
                <w:rFonts w:ascii="Garamond" w:hAnsi="Garamond" w:cs="Arial"/>
                <w:b/>
                <w:sz w:val="24"/>
                <w:szCs w:val="24"/>
              </w:rPr>
            </w:pPr>
          </w:p>
          <w:p w14:paraId="46CDDC00" w14:textId="77777777" w:rsidR="006770A2" w:rsidRPr="006770A2" w:rsidRDefault="006770A2" w:rsidP="006770A2">
            <w:pPr>
              <w:rPr>
                <w:rFonts w:ascii="Garamond" w:hAnsi="Garamond" w:cs="Arial"/>
                <w:b/>
                <w:sz w:val="24"/>
                <w:szCs w:val="24"/>
              </w:rPr>
            </w:pPr>
          </w:p>
          <w:p w14:paraId="627DBD12" w14:textId="77777777" w:rsidR="006770A2" w:rsidRPr="006770A2" w:rsidRDefault="006770A2" w:rsidP="006770A2">
            <w:pPr>
              <w:rPr>
                <w:rFonts w:ascii="Garamond" w:hAnsi="Garamond" w:cs="Arial"/>
                <w:b/>
                <w:sz w:val="24"/>
                <w:szCs w:val="24"/>
              </w:rPr>
            </w:pPr>
          </w:p>
        </w:tc>
        <w:tc>
          <w:tcPr>
            <w:tcW w:w="8328" w:type="dxa"/>
          </w:tcPr>
          <w:p w14:paraId="0CCB49E9" w14:textId="77777777" w:rsidR="006770A2" w:rsidRP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 xml:space="preserve">Luokanopettaja vastaa tilanteen seurannasta  </w:t>
            </w:r>
          </w:p>
          <w:p w14:paraId="18249A0F" w14:textId="77777777" w:rsidR="006770A2" w:rsidRDefault="006770A2" w:rsidP="00E3702A">
            <w:pPr>
              <w:pStyle w:val="Luettelokappale"/>
              <w:numPr>
                <w:ilvl w:val="0"/>
                <w:numId w:val="52"/>
              </w:numPr>
              <w:rPr>
                <w:rFonts w:ascii="Garamond" w:hAnsi="Garamond" w:cs="Arial"/>
                <w:sz w:val="24"/>
                <w:szCs w:val="24"/>
              </w:rPr>
            </w:pPr>
            <w:r w:rsidRPr="006770A2">
              <w:rPr>
                <w:rFonts w:ascii="Garamond" w:hAnsi="Garamond" w:cs="Arial"/>
                <w:sz w:val="24"/>
                <w:szCs w:val="24"/>
              </w:rPr>
              <w:t>Vakavista ja toistuvista häirintätilanteista tehdään lastensuojeluilmoitus: soita sosiaalipäivystykseen p. 2626 003.</w:t>
            </w:r>
          </w:p>
          <w:p w14:paraId="4F36EEAA" w14:textId="77777777" w:rsidR="006770A2" w:rsidRDefault="006770A2" w:rsidP="006770A2">
            <w:pPr>
              <w:pStyle w:val="Luettelokappale"/>
              <w:rPr>
                <w:rFonts w:ascii="Garamond" w:hAnsi="Garamond" w:cs="Arial"/>
                <w:sz w:val="24"/>
                <w:szCs w:val="24"/>
              </w:rPr>
            </w:pPr>
          </w:p>
          <w:p w14:paraId="6DDF3879" w14:textId="77777777" w:rsidR="006770A2" w:rsidRPr="006770A2" w:rsidRDefault="006770A2" w:rsidP="006770A2">
            <w:pPr>
              <w:pStyle w:val="Luettelokappale"/>
              <w:rPr>
                <w:rFonts w:ascii="Garamond" w:hAnsi="Garamond" w:cs="Arial"/>
                <w:sz w:val="24"/>
                <w:szCs w:val="24"/>
              </w:rPr>
            </w:pPr>
          </w:p>
        </w:tc>
      </w:tr>
      <w:tr w:rsidR="006770A2" w:rsidRPr="006770A2" w14:paraId="7F573F27" w14:textId="77777777" w:rsidTr="006770A2">
        <w:tc>
          <w:tcPr>
            <w:tcW w:w="1923" w:type="dxa"/>
          </w:tcPr>
          <w:p w14:paraId="6A79E620" w14:textId="77777777" w:rsidR="006770A2" w:rsidRPr="006770A2" w:rsidRDefault="006770A2" w:rsidP="006770A2">
            <w:pPr>
              <w:rPr>
                <w:rFonts w:ascii="Garamond" w:hAnsi="Garamond"/>
                <w:b/>
                <w:sz w:val="24"/>
                <w:szCs w:val="36"/>
              </w:rPr>
            </w:pPr>
            <w:proofErr w:type="gramStart"/>
            <w:r w:rsidRPr="006770A2">
              <w:rPr>
                <w:rFonts w:ascii="Garamond" w:hAnsi="Garamond"/>
                <w:b/>
                <w:sz w:val="24"/>
                <w:szCs w:val="36"/>
              </w:rPr>
              <w:lastRenderedPageBreak/>
              <w:t>Jos</w:t>
            </w:r>
            <w:proofErr w:type="gramEnd"/>
            <w:r w:rsidRPr="006770A2">
              <w:rPr>
                <w:rFonts w:ascii="Garamond" w:hAnsi="Garamond"/>
                <w:b/>
                <w:sz w:val="24"/>
                <w:szCs w:val="36"/>
              </w:rPr>
              <w:t xml:space="preserve"> oppilas jatkaa häirintää</w:t>
            </w:r>
          </w:p>
          <w:p w14:paraId="617E4CDD" w14:textId="77777777" w:rsidR="006770A2" w:rsidRPr="006770A2" w:rsidRDefault="006770A2" w:rsidP="006770A2">
            <w:pPr>
              <w:rPr>
                <w:rFonts w:ascii="Garamond" w:hAnsi="Garamond" w:cs="Arial"/>
                <w:b/>
                <w:sz w:val="24"/>
                <w:szCs w:val="24"/>
              </w:rPr>
            </w:pPr>
          </w:p>
        </w:tc>
        <w:tc>
          <w:tcPr>
            <w:tcW w:w="8328" w:type="dxa"/>
          </w:tcPr>
          <w:p w14:paraId="4557A210" w14:textId="77777777" w:rsidR="006770A2" w:rsidRPr="006770A2" w:rsidRDefault="006770A2" w:rsidP="00E3702A">
            <w:pPr>
              <w:pStyle w:val="Luettelokappale"/>
              <w:numPr>
                <w:ilvl w:val="0"/>
                <w:numId w:val="62"/>
              </w:numPr>
              <w:rPr>
                <w:rFonts w:ascii="Garamond" w:hAnsi="Garamond"/>
                <w:sz w:val="24"/>
                <w:szCs w:val="36"/>
              </w:rPr>
            </w:pPr>
            <w:r w:rsidRPr="006770A2">
              <w:rPr>
                <w:rFonts w:ascii="Garamond" w:hAnsi="Garamond"/>
                <w:sz w:val="24"/>
                <w:szCs w:val="36"/>
              </w:rPr>
              <w:t>Jos oppilas jatkaa epäasiallista käyttäytymistä kasvatuskeskustelusta ja puhutteluista huolimatta, hänet voidaan määrätä uudelleen kasvatuskeskusteluun tai mikäli katsotaan perustelluksi, hänet voidaan määrätä jälki-istuntoon.</w:t>
            </w:r>
          </w:p>
          <w:p w14:paraId="4DF1093E" w14:textId="77777777" w:rsidR="006770A2" w:rsidRPr="006770A2" w:rsidRDefault="006770A2" w:rsidP="006770A2">
            <w:pPr>
              <w:pStyle w:val="Luettelokappale"/>
              <w:ind w:left="555"/>
              <w:rPr>
                <w:rFonts w:ascii="Garamond" w:hAnsi="Garamond"/>
                <w:sz w:val="24"/>
                <w:szCs w:val="36"/>
              </w:rPr>
            </w:pPr>
          </w:p>
          <w:p w14:paraId="32FC69AA" w14:textId="77777777" w:rsidR="006770A2" w:rsidRPr="006770A2" w:rsidRDefault="006770A2" w:rsidP="00E3702A">
            <w:pPr>
              <w:pStyle w:val="Luettelokappale"/>
              <w:numPr>
                <w:ilvl w:val="0"/>
                <w:numId w:val="62"/>
              </w:numPr>
              <w:rPr>
                <w:rFonts w:ascii="Garamond" w:hAnsi="Garamond"/>
                <w:sz w:val="24"/>
                <w:szCs w:val="36"/>
              </w:rPr>
            </w:pPr>
            <w:r w:rsidRPr="006770A2">
              <w:rPr>
                <w:rFonts w:ascii="Garamond" w:hAnsi="Garamond"/>
                <w:b/>
                <w:sz w:val="24"/>
                <w:szCs w:val="36"/>
              </w:rPr>
              <w:t>Jälki-istunto</w:t>
            </w:r>
          </w:p>
          <w:p w14:paraId="186E65F1" w14:textId="77777777" w:rsidR="006770A2" w:rsidRPr="006770A2" w:rsidRDefault="006770A2" w:rsidP="006770A2">
            <w:pPr>
              <w:pStyle w:val="Luettelokappale"/>
              <w:rPr>
                <w:rFonts w:ascii="Garamond" w:hAnsi="Garamond"/>
                <w:sz w:val="24"/>
                <w:szCs w:val="36"/>
              </w:rPr>
            </w:pPr>
          </w:p>
          <w:p w14:paraId="5E499774"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ei ole kurinpitorangaistus, vaan ojentamiskeino, pidetään koulutyön ulkopuolella</w:t>
            </w:r>
          </w:p>
          <w:p w14:paraId="4844333A"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asiasta päättää jälki-istuntoon johtaneen tilanteen havainnut opettaja,</w:t>
            </w:r>
          </w:p>
          <w:p w14:paraId="7B6E1C19" w14:textId="77777777" w:rsidR="006770A2" w:rsidRPr="006770A2" w:rsidRDefault="006770A2" w:rsidP="006770A2">
            <w:pPr>
              <w:ind w:left="195"/>
              <w:rPr>
                <w:rFonts w:ascii="Garamond" w:hAnsi="Garamond"/>
                <w:sz w:val="24"/>
                <w:szCs w:val="36"/>
              </w:rPr>
            </w:pPr>
            <w:r w:rsidRPr="006770A2">
              <w:rPr>
                <w:rFonts w:ascii="Garamond" w:hAnsi="Garamond"/>
                <w:sz w:val="24"/>
                <w:szCs w:val="36"/>
              </w:rPr>
              <w:t xml:space="preserve">     joka kirjaa asian </w:t>
            </w:r>
            <w:proofErr w:type="spellStart"/>
            <w:r w:rsidRPr="006770A2">
              <w:rPr>
                <w:rFonts w:ascii="Garamond" w:hAnsi="Garamond"/>
                <w:sz w:val="24"/>
                <w:szCs w:val="36"/>
              </w:rPr>
              <w:t>Wilmaan</w:t>
            </w:r>
            <w:proofErr w:type="spellEnd"/>
          </w:p>
          <w:p w14:paraId="4A38D7BA"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ilmoita jälki-istunnosta huoltajalle</w:t>
            </w:r>
          </w:p>
          <w:p w14:paraId="01B8E319"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on tarkoituksenmukaista järjestää samana päivänä kun se määrätään</w:t>
            </w:r>
          </w:p>
          <w:p w14:paraId="2CECF878"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jälki-istuntoon johtanut teko tai laiminlyönti on yksilöitävä ja asiassa on kuultava oppilasta</w:t>
            </w:r>
          </w:p>
          <w:p w14:paraId="1A04EAE4"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voidaan teettää kirjallisia tai suullisia tehtäviä, jotka ovat kasvatusta, opetusta ja kehitystä tukevia, oikeassa suhteessa oppilaan tekoon tai laiminlyöntiin sekä ikä- ja kehitystaso huomioon ottaen sopivia oppilaalle</w:t>
            </w:r>
          </w:p>
          <w:p w14:paraId="49B3E865"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 xml:space="preserve">oppilas voidaan myös velvoittaa istumaan hiljaa </w:t>
            </w:r>
          </w:p>
          <w:p w14:paraId="15E7540B" w14:textId="77777777" w:rsidR="006770A2" w:rsidRPr="006770A2" w:rsidRDefault="006770A2" w:rsidP="006770A2">
            <w:pPr>
              <w:rPr>
                <w:rFonts w:ascii="Garamond" w:hAnsi="Garamond"/>
                <w:sz w:val="24"/>
                <w:szCs w:val="36"/>
              </w:rPr>
            </w:pPr>
          </w:p>
          <w:p w14:paraId="668FEC4E" w14:textId="77777777" w:rsidR="006770A2" w:rsidRPr="006770A2" w:rsidRDefault="006770A2" w:rsidP="00E3702A">
            <w:pPr>
              <w:pStyle w:val="Luettelokappale"/>
              <w:numPr>
                <w:ilvl w:val="0"/>
                <w:numId w:val="63"/>
              </w:numPr>
              <w:rPr>
                <w:rFonts w:ascii="Garamond" w:hAnsi="Garamond"/>
                <w:sz w:val="24"/>
                <w:szCs w:val="36"/>
              </w:rPr>
            </w:pPr>
            <w:r w:rsidRPr="006770A2">
              <w:rPr>
                <w:rFonts w:ascii="Garamond" w:hAnsi="Garamond"/>
                <w:b/>
                <w:sz w:val="24"/>
                <w:szCs w:val="36"/>
              </w:rPr>
              <w:t>Oppilaalle annettava kirjallinen varoitus</w:t>
            </w:r>
          </w:p>
          <w:p w14:paraId="3A696306" w14:textId="77777777" w:rsidR="006770A2" w:rsidRPr="006770A2" w:rsidRDefault="006770A2" w:rsidP="006770A2">
            <w:pPr>
              <w:pStyle w:val="Luettelokappale"/>
              <w:ind w:left="555"/>
              <w:rPr>
                <w:rFonts w:ascii="Garamond" w:hAnsi="Garamond"/>
                <w:sz w:val="24"/>
                <w:szCs w:val="36"/>
              </w:rPr>
            </w:pPr>
          </w:p>
          <w:p w14:paraId="7808AC3A"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kirjallisen varoituksen voi antaa rehtori</w:t>
            </w:r>
          </w:p>
          <w:p w14:paraId="7FC41F1C"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voidaan antaa oppilaalle, jos rikkomus on vakava tai hän jatkaa em. häirintää jälki-istunnon saatuaan</w:t>
            </w:r>
          </w:p>
          <w:p w14:paraId="21EA60B2"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annetaan myös silloin, jos oppilas on käyttäytynyt väkivaltaisesti toista oppilasta tai koulun henkilökuntaan kuuluvaa kohtaan</w:t>
            </w:r>
          </w:p>
          <w:p w14:paraId="378C5951"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kirjalliseen varoitukseen johtanut teko on yksilöitävä ja oppilasta tulee kuulla asiassa</w:t>
            </w:r>
          </w:p>
          <w:p w14:paraId="1E4B4B4D"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oppilaan huoltajille on varattava mahdollisuus tulla kuulluksi</w:t>
            </w:r>
          </w:p>
          <w:p w14:paraId="49947867"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rehtori tekee kirjallisen päätöksen sekä tekee tarvittaessa lastensuojeluilmoituksen</w:t>
            </w:r>
          </w:p>
          <w:p w14:paraId="5FDBE06E"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oppilaalle on järjestettävä tarvittava oppilashuolto</w:t>
            </w:r>
          </w:p>
          <w:p w14:paraId="113DD413" w14:textId="77777777" w:rsidR="006770A2" w:rsidRPr="006770A2" w:rsidRDefault="006770A2" w:rsidP="006770A2">
            <w:pPr>
              <w:rPr>
                <w:rFonts w:ascii="Garamond" w:hAnsi="Garamond"/>
                <w:sz w:val="24"/>
                <w:szCs w:val="36"/>
              </w:rPr>
            </w:pPr>
          </w:p>
          <w:p w14:paraId="0BFD96E6" w14:textId="77777777" w:rsidR="006770A2" w:rsidRPr="006770A2" w:rsidRDefault="006770A2" w:rsidP="00E3702A">
            <w:pPr>
              <w:pStyle w:val="Luettelokappale"/>
              <w:numPr>
                <w:ilvl w:val="0"/>
                <w:numId w:val="63"/>
              </w:numPr>
              <w:rPr>
                <w:rFonts w:ascii="Garamond" w:hAnsi="Garamond"/>
                <w:b/>
                <w:sz w:val="24"/>
                <w:szCs w:val="36"/>
              </w:rPr>
            </w:pPr>
            <w:r w:rsidRPr="006770A2">
              <w:rPr>
                <w:rFonts w:ascii="Garamond" w:hAnsi="Garamond"/>
                <w:b/>
                <w:sz w:val="24"/>
                <w:szCs w:val="36"/>
              </w:rPr>
              <w:t xml:space="preserve">Oppilaan erottaminen määräajaksi </w:t>
            </w:r>
          </w:p>
          <w:p w14:paraId="1A92BFA9" w14:textId="77777777" w:rsidR="006770A2" w:rsidRPr="006770A2" w:rsidRDefault="006770A2" w:rsidP="006770A2">
            <w:pPr>
              <w:pStyle w:val="Luettelokappale"/>
              <w:ind w:left="555"/>
              <w:rPr>
                <w:rFonts w:ascii="Garamond" w:hAnsi="Garamond"/>
                <w:b/>
                <w:sz w:val="24"/>
                <w:szCs w:val="36"/>
              </w:rPr>
            </w:pPr>
          </w:p>
          <w:p w14:paraId="0ACF8286" w14:textId="29E22CA1"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 xml:space="preserve">päätöksen </w:t>
            </w:r>
            <w:r w:rsidRPr="007B6E8A">
              <w:rPr>
                <w:rFonts w:ascii="Garamond" w:hAnsi="Garamond"/>
                <w:sz w:val="24"/>
                <w:szCs w:val="36"/>
              </w:rPr>
              <w:t xml:space="preserve">tekee </w:t>
            </w:r>
            <w:r w:rsidR="007B6E8A">
              <w:rPr>
                <w:rFonts w:ascii="Garamond" w:hAnsi="Garamond"/>
                <w:sz w:val="24"/>
                <w:szCs w:val="36"/>
              </w:rPr>
              <w:t>monijäseninen jaosto</w:t>
            </w:r>
          </w:p>
          <w:p w14:paraId="55CF1722" w14:textId="77777777" w:rsidR="006770A2" w:rsidRPr="006770A2" w:rsidRDefault="006770A2" w:rsidP="00E3702A">
            <w:pPr>
              <w:pStyle w:val="Luettelokappale"/>
              <w:numPr>
                <w:ilvl w:val="0"/>
                <w:numId w:val="59"/>
              </w:numPr>
              <w:rPr>
                <w:rFonts w:ascii="Garamond" w:hAnsi="Garamond"/>
                <w:sz w:val="24"/>
                <w:szCs w:val="36"/>
              </w:rPr>
            </w:pPr>
            <w:r w:rsidRPr="006770A2">
              <w:rPr>
                <w:rFonts w:ascii="Garamond" w:hAnsi="Garamond"/>
                <w:sz w:val="24"/>
                <w:szCs w:val="36"/>
              </w:rPr>
              <w:t>oppilaalle tulee järjestää tarvittava oppilashuolto</w:t>
            </w:r>
          </w:p>
          <w:p w14:paraId="04B765FF" w14:textId="77777777" w:rsidR="006770A2" w:rsidRPr="006770A2" w:rsidRDefault="006770A2" w:rsidP="006770A2">
            <w:pPr>
              <w:rPr>
                <w:rFonts w:ascii="Garamond" w:hAnsi="Garamond"/>
                <w:sz w:val="36"/>
                <w:szCs w:val="36"/>
              </w:rPr>
            </w:pPr>
          </w:p>
          <w:p w14:paraId="0AD097AB" w14:textId="77777777" w:rsidR="006770A2" w:rsidRPr="006770A2" w:rsidRDefault="006770A2" w:rsidP="006770A2">
            <w:pPr>
              <w:pStyle w:val="Luettelokappale"/>
              <w:ind w:left="555"/>
              <w:rPr>
                <w:rFonts w:ascii="Garamond" w:hAnsi="Garamond"/>
                <w:b/>
                <w:sz w:val="24"/>
                <w:szCs w:val="24"/>
              </w:rPr>
            </w:pPr>
          </w:p>
        </w:tc>
      </w:tr>
      <w:tr w:rsidR="006770A2" w:rsidRPr="006770A2" w14:paraId="49013F0C" w14:textId="77777777" w:rsidTr="006770A2">
        <w:tc>
          <w:tcPr>
            <w:tcW w:w="1923" w:type="dxa"/>
          </w:tcPr>
          <w:p w14:paraId="511EB8AC" w14:textId="77777777" w:rsidR="006770A2" w:rsidRPr="006770A2" w:rsidRDefault="006770A2" w:rsidP="006770A2">
            <w:pPr>
              <w:rPr>
                <w:rFonts w:ascii="Garamond" w:hAnsi="Garamond" w:cs="Arial"/>
                <w:b/>
                <w:sz w:val="24"/>
                <w:szCs w:val="24"/>
              </w:rPr>
            </w:pPr>
            <w:r w:rsidRPr="006770A2">
              <w:rPr>
                <w:rFonts w:ascii="Garamond" w:hAnsi="Garamond" w:cs="Arial"/>
                <w:b/>
                <w:sz w:val="24"/>
                <w:szCs w:val="24"/>
              </w:rPr>
              <w:t>Seuranta</w:t>
            </w:r>
          </w:p>
        </w:tc>
        <w:tc>
          <w:tcPr>
            <w:tcW w:w="8328" w:type="dxa"/>
          </w:tcPr>
          <w:p w14:paraId="229F81EB" w14:textId="77777777" w:rsidR="006770A2" w:rsidRPr="006770A2" w:rsidRDefault="006770A2" w:rsidP="00E3702A">
            <w:pPr>
              <w:pStyle w:val="Luettelokappale"/>
              <w:numPr>
                <w:ilvl w:val="0"/>
                <w:numId w:val="66"/>
              </w:numPr>
              <w:rPr>
                <w:rFonts w:ascii="Garamond" w:hAnsi="Garamond" w:cs="Arial"/>
                <w:sz w:val="24"/>
                <w:szCs w:val="24"/>
              </w:rPr>
            </w:pPr>
            <w:r w:rsidRPr="006770A2">
              <w:rPr>
                <w:rFonts w:ascii="Garamond" w:hAnsi="Garamond" w:cs="Arial"/>
                <w:sz w:val="24"/>
                <w:szCs w:val="24"/>
              </w:rPr>
              <w:t>Luokanopettaja vastaa tilanteen seurannasta</w:t>
            </w:r>
          </w:p>
          <w:p w14:paraId="5C47C945" w14:textId="77777777" w:rsidR="006770A2" w:rsidRPr="006770A2" w:rsidRDefault="006770A2" w:rsidP="006770A2">
            <w:pPr>
              <w:rPr>
                <w:rFonts w:ascii="Garamond" w:hAnsi="Garamond" w:cs="Arial"/>
                <w:sz w:val="24"/>
                <w:szCs w:val="24"/>
              </w:rPr>
            </w:pPr>
          </w:p>
        </w:tc>
      </w:tr>
    </w:tbl>
    <w:p w14:paraId="4FDC872D" w14:textId="77777777" w:rsidR="006770A2" w:rsidRPr="006770A2" w:rsidRDefault="006770A2" w:rsidP="006770A2">
      <w:pPr>
        <w:rPr>
          <w:rFonts w:ascii="Garamond" w:hAnsi="Garamond"/>
          <w:b/>
          <w:sz w:val="24"/>
          <w:szCs w:val="24"/>
        </w:rPr>
      </w:pPr>
    </w:p>
    <w:p w14:paraId="5A3A9EB1" w14:textId="77777777" w:rsidR="006770A2" w:rsidRPr="006770A2" w:rsidRDefault="006770A2" w:rsidP="006770A2">
      <w:pPr>
        <w:rPr>
          <w:rFonts w:ascii="Garamond" w:hAnsi="Garamond"/>
          <w:sz w:val="24"/>
          <w:szCs w:val="24"/>
        </w:rPr>
      </w:pPr>
    </w:p>
    <w:p w14:paraId="4C840682" w14:textId="77777777" w:rsidR="00B87886" w:rsidRPr="00826CCB" w:rsidRDefault="00B87886">
      <w:pPr>
        <w:rPr>
          <w:rFonts w:ascii="Garamond" w:hAnsi="Garamond"/>
          <w:sz w:val="24"/>
          <w:szCs w:val="24"/>
        </w:rPr>
      </w:pPr>
    </w:p>
    <w:sectPr w:rsidR="00B87886" w:rsidRPr="00826CCB"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D807" w14:textId="77777777" w:rsidR="00C77D3A" w:rsidRDefault="00C77D3A">
      <w:pPr>
        <w:spacing w:after="0" w:line="240" w:lineRule="auto"/>
      </w:pPr>
      <w:r>
        <w:separator/>
      </w:r>
    </w:p>
  </w:endnote>
  <w:endnote w:type="continuationSeparator" w:id="0">
    <w:p w14:paraId="5E12D600" w14:textId="77777777" w:rsidR="00C77D3A" w:rsidRDefault="00C7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C77D3A" w:rsidRDefault="00C77D3A">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C77D3A" w:rsidRDefault="00C77D3A">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C77D3A" w:rsidRDefault="00C77D3A">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C77D3A" w:rsidRDefault="00C77D3A">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C77D3A" w:rsidRPr="00ED38D7" w:rsidRDefault="00C77D3A">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C77D3A" w:rsidRPr="00ED38D7" w:rsidRDefault="00C77D3A">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C77D3A" w:rsidRDefault="00C77D3A">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C77D3A" w:rsidRDefault="00C77D3A">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C77D3A" w:rsidRDefault="00C77D3A">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C77D3A" w:rsidRPr="00ED38D7" w:rsidRDefault="00C77D3A">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C77D3A" w:rsidRPr="00ED38D7" w:rsidRDefault="00C77D3A">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C77D3A" w:rsidRDefault="00C77D3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896E5" w14:textId="77777777" w:rsidR="00C77D3A" w:rsidRDefault="00C77D3A">
      <w:pPr>
        <w:spacing w:after="0" w:line="240" w:lineRule="auto"/>
      </w:pPr>
      <w:r>
        <w:separator/>
      </w:r>
    </w:p>
  </w:footnote>
  <w:footnote w:type="continuationSeparator" w:id="0">
    <w:p w14:paraId="099BA8FE" w14:textId="77777777" w:rsidR="00C77D3A" w:rsidRDefault="00C77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C77D3A" w:rsidRDefault="00C77D3A">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D6A"/>
    <w:multiLevelType w:val="hybridMultilevel"/>
    <w:tmpl w:val="F19C9D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AA70BB"/>
    <w:multiLevelType w:val="hybridMultilevel"/>
    <w:tmpl w:val="1FF8F130"/>
    <w:lvl w:ilvl="0" w:tplc="040B0001">
      <w:start w:val="1"/>
      <w:numFmt w:val="bullet"/>
      <w:lvlText w:val=""/>
      <w:lvlJc w:val="left"/>
      <w:pPr>
        <w:ind w:left="555" w:hanging="360"/>
      </w:pPr>
      <w:rPr>
        <w:rFonts w:ascii="Symbol" w:hAnsi="Symbol" w:hint="default"/>
      </w:rPr>
    </w:lvl>
    <w:lvl w:ilvl="1" w:tplc="040B0003" w:tentative="1">
      <w:start w:val="1"/>
      <w:numFmt w:val="bullet"/>
      <w:lvlText w:val="o"/>
      <w:lvlJc w:val="left"/>
      <w:pPr>
        <w:ind w:left="1275" w:hanging="360"/>
      </w:pPr>
      <w:rPr>
        <w:rFonts w:ascii="Courier New" w:hAnsi="Courier New" w:cs="Courier New" w:hint="default"/>
      </w:rPr>
    </w:lvl>
    <w:lvl w:ilvl="2" w:tplc="040B0005" w:tentative="1">
      <w:start w:val="1"/>
      <w:numFmt w:val="bullet"/>
      <w:lvlText w:val=""/>
      <w:lvlJc w:val="left"/>
      <w:pPr>
        <w:ind w:left="1995" w:hanging="360"/>
      </w:pPr>
      <w:rPr>
        <w:rFonts w:ascii="Wingdings" w:hAnsi="Wingdings" w:hint="default"/>
      </w:rPr>
    </w:lvl>
    <w:lvl w:ilvl="3" w:tplc="040B0001" w:tentative="1">
      <w:start w:val="1"/>
      <w:numFmt w:val="bullet"/>
      <w:lvlText w:val=""/>
      <w:lvlJc w:val="left"/>
      <w:pPr>
        <w:ind w:left="2715" w:hanging="360"/>
      </w:pPr>
      <w:rPr>
        <w:rFonts w:ascii="Symbol" w:hAnsi="Symbol" w:hint="default"/>
      </w:rPr>
    </w:lvl>
    <w:lvl w:ilvl="4" w:tplc="040B0003" w:tentative="1">
      <w:start w:val="1"/>
      <w:numFmt w:val="bullet"/>
      <w:lvlText w:val="o"/>
      <w:lvlJc w:val="left"/>
      <w:pPr>
        <w:ind w:left="3435" w:hanging="360"/>
      </w:pPr>
      <w:rPr>
        <w:rFonts w:ascii="Courier New" w:hAnsi="Courier New" w:cs="Courier New" w:hint="default"/>
      </w:rPr>
    </w:lvl>
    <w:lvl w:ilvl="5" w:tplc="040B0005" w:tentative="1">
      <w:start w:val="1"/>
      <w:numFmt w:val="bullet"/>
      <w:lvlText w:val=""/>
      <w:lvlJc w:val="left"/>
      <w:pPr>
        <w:ind w:left="4155" w:hanging="360"/>
      </w:pPr>
      <w:rPr>
        <w:rFonts w:ascii="Wingdings" w:hAnsi="Wingdings" w:hint="default"/>
      </w:rPr>
    </w:lvl>
    <w:lvl w:ilvl="6" w:tplc="040B0001" w:tentative="1">
      <w:start w:val="1"/>
      <w:numFmt w:val="bullet"/>
      <w:lvlText w:val=""/>
      <w:lvlJc w:val="left"/>
      <w:pPr>
        <w:ind w:left="4875" w:hanging="360"/>
      </w:pPr>
      <w:rPr>
        <w:rFonts w:ascii="Symbol" w:hAnsi="Symbol" w:hint="default"/>
      </w:rPr>
    </w:lvl>
    <w:lvl w:ilvl="7" w:tplc="040B0003" w:tentative="1">
      <w:start w:val="1"/>
      <w:numFmt w:val="bullet"/>
      <w:lvlText w:val="o"/>
      <w:lvlJc w:val="left"/>
      <w:pPr>
        <w:ind w:left="5595" w:hanging="360"/>
      </w:pPr>
      <w:rPr>
        <w:rFonts w:ascii="Courier New" w:hAnsi="Courier New" w:cs="Courier New" w:hint="default"/>
      </w:rPr>
    </w:lvl>
    <w:lvl w:ilvl="8" w:tplc="040B0005" w:tentative="1">
      <w:start w:val="1"/>
      <w:numFmt w:val="bullet"/>
      <w:lvlText w:val=""/>
      <w:lvlJc w:val="left"/>
      <w:pPr>
        <w:ind w:left="6315" w:hanging="360"/>
      </w:pPr>
      <w:rPr>
        <w:rFonts w:ascii="Wingdings" w:hAnsi="Wingdings" w:hint="default"/>
      </w:rPr>
    </w:lvl>
  </w:abstractNum>
  <w:abstractNum w:abstractNumId="2">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945FD"/>
    <w:multiLevelType w:val="hybridMultilevel"/>
    <w:tmpl w:val="7E8C685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5D6190F"/>
    <w:multiLevelType w:val="hybridMultilevel"/>
    <w:tmpl w:val="10747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6A10263"/>
    <w:multiLevelType w:val="hybridMultilevel"/>
    <w:tmpl w:val="6F72C3B6"/>
    <w:lvl w:ilvl="0" w:tplc="D736C7D2">
      <w:numFmt w:val="bullet"/>
      <w:lvlText w:val="-"/>
      <w:lvlJc w:val="left"/>
      <w:pPr>
        <w:ind w:left="555" w:hanging="360"/>
      </w:pPr>
      <w:rPr>
        <w:rFonts w:ascii="Arial" w:eastAsiaTheme="minorHAnsi" w:hAnsi="Arial" w:cs="Arial" w:hint="default"/>
      </w:rPr>
    </w:lvl>
    <w:lvl w:ilvl="1" w:tplc="040B0003" w:tentative="1">
      <w:start w:val="1"/>
      <w:numFmt w:val="bullet"/>
      <w:lvlText w:val="o"/>
      <w:lvlJc w:val="left"/>
      <w:pPr>
        <w:ind w:left="1275" w:hanging="360"/>
      </w:pPr>
      <w:rPr>
        <w:rFonts w:ascii="Courier New" w:hAnsi="Courier New" w:cs="Courier New" w:hint="default"/>
      </w:rPr>
    </w:lvl>
    <w:lvl w:ilvl="2" w:tplc="040B0005" w:tentative="1">
      <w:start w:val="1"/>
      <w:numFmt w:val="bullet"/>
      <w:lvlText w:val=""/>
      <w:lvlJc w:val="left"/>
      <w:pPr>
        <w:ind w:left="1995" w:hanging="360"/>
      </w:pPr>
      <w:rPr>
        <w:rFonts w:ascii="Wingdings" w:hAnsi="Wingdings" w:hint="default"/>
      </w:rPr>
    </w:lvl>
    <w:lvl w:ilvl="3" w:tplc="040B0001" w:tentative="1">
      <w:start w:val="1"/>
      <w:numFmt w:val="bullet"/>
      <w:lvlText w:val=""/>
      <w:lvlJc w:val="left"/>
      <w:pPr>
        <w:ind w:left="2715" w:hanging="360"/>
      </w:pPr>
      <w:rPr>
        <w:rFonts w:ascii="Symbol" w:hAnsi="Symbol" w:hint="default"/>
      </w:rPr>
    </w:lvl>
    <w:lvl w:ilvl="4" w:tplc="040B0003" w:tentative="1">
      <w:start w:val="1"/>
      <w:numFmt w:val="bullet"/>
      <w:lvlText w:val="o"/>
      <w:lvlJc w:val="left"/>
      <w:pPr>
        <w:ind w:left="3435" w:hanging="360"/>
      </w:pPr>
      <w:rPr>
        <w:rFonts w:ascii="Courier New" w:hAnsi="Courier New" w:cs="Courier New" w:hint="default"/>
      </w:rPr>
    </w:lvl>
    <w:lvl w:ilvl="5" w:tplc="040B0005" w:tentative="1">
      <w:start w:val="1"/>
      <w:numFmt w:val="bullet"/>
      <w:lvlText w:val=""/>
      <w:lvlJc w:val="left"/>
      <w:pPr>
        <w:ind w:left="4155" w:hanging="360"/>
      </w:pPr>
      <w:rPr>
        <w:rFonts w:ascii="Wingdings" w:hAnsi="Wingdings" w:hint="default"/>
      </w:rPr>
    </w:lvl>
    <w:lvl w:ilvl="6" w:tplc="040B0001" w:tentative="1">
      <w:start w:val="1"/>
      <w:numFmt w:val="bullet"/>
      <w:lvlText w:val=""/>
      <w:lvlJc w:val="left"/>
      <w:pPr>
        <w:ind w:left="4875" w:hanging="360"/>
      </w:pPr>
      <w:rPr>
        <w:rFonts w:ascii="Symbol" w:hAnsi="Symbol" w:hint="default"/>
      </w:rPr>
    </w:lvl>
    <w:lvl w:ilvl="7" w:tplc="040B0003" w:tentative="1">
      <w:start w:val="1"/>
      <w:numFmt w:val="bullet"/>
      <w:lvlText w:val="o"/>
      <w:lvlJc w:val="left"/>
      <w:pPr>
        <w:ind w:left="5595" w:hanging="360"/>
      </w:pPr>
      <w:rPr>
        <w:rFonts w:ascii="Courier New" w:hAnsi="Courier New" w:cs="Courier New" w:hint="default"/>
      </w:rPr>
    </w:lvl>
    <w:lvl w:ilvl="8" w:tplc="040B0005" w:tentative="1">
      <w:start w:val="1"/>
      <w:numFmt w:val="bullet"/>
      <w:lvlText w:val=""/>
      <w:lvlJc w:val="left"/>
      <w:pPr>
        <w:ind w:left="6315" w:hanging="360"/>
      </w:pPr>
      <w:rPr>
        <w:rFonts w:ascii="Wingdings" w:hAnsi="Wingdings" w:hint="default"/>
      </w:rPr>
    </w:lvl>
  </w:abstractNum>
  <w:abstractNum w:abstractNumId="6">
    <w:nsid w:val="098155B9"/>
    <w:multiLevelType w:val="hybridMultilevel"/>
    <w:tmpl w:val="FF84F4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AB85CA2"/>
    <w:multiLevelType w:val="hybridMultilevel"/>
    <w:tmpl w:val="D64002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AF57DAD"/>
    <w:multiLevelType w:val="hybridMultilevel"/>
    <w:tmpl w:val="457AD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8D79D5"/>
    <w:multiLevelType w:val="hybridMultilevel"/>
    <w:tmpl w:val="410CF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F43319F"/>
    <w:multiLevelType w:val="hybridMultilevel"/>
    <w:tmpl w:val="AE149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0B5125C"/>
    <w:multiLevelType w:val="hybridMultilevel"/>
    <w:tmpl w:val="C8086B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3E79F3"/>
    <w:multiLevelType w:val="hybridMultilevel"/>
    <w:tmpl w:val="56BE0C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nsid w:val="184427C0"/>
    <w:multiLevelType w:val="hybridMultilevel"/>
    <w:tmpl w:val="56989D0C"/>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8">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9">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21">
    <w:nsid w:val="28254045"/>
    <w:multiLevelType w:val="hybridMultilevel"/>
    <w:tmpl w:val="404AC7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2CD643F5"/>
    <w:multiLevelType w:val="hybridMultilevel"/>
    <w:tmpl w:val="BC743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0AF625F"/>
    <w:multiLevelType w:val="hybridMultilevel"/>
    <w:tmpl w:val="B5528E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33626960"/>
    <w:multiLevelType w:val="hybridMultilevel"/>
    <w:tmpl w:val="A514732A"/>
    <w:lvl w:ilvl="0" w:tplc="040B0001">
      <w:start w:val="1"/>
      <w:numFmt w:val="bullet"/>
      <w:lvlText w:val=""/>
      <w:lvlJc w:val="left"/>
      <w:pPr>
        <w:ind w:left="720" w:hanging="360"/>
      </w:pPr>
      <w:rPr>
        <w:rFonts w:ascii="Symbol" w:hAnsi="Symbol"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D22540"/>
    <w:multiLevelType w:val="hybridMultilevel"/>
    <w:tmpl w:val="C0BC6D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8125C8C"/>
    <w:multiLevelType w:val="hybridMultilevel"/>
    <w:tmpl w:val="AEE89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6770D0"/>
    <w:multiLevelType w:val="hybridMultilevel"/>
    <w:tmpl w:val="69DA28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1A632D0"/>
    <w:multiLevelType w:val="hybridMultilevel"/>
    <w:tmpl w:val="0FA2FB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2">
    <w:nsid w:val="44E831D0"/>
    <w:multiLevelType w:val="hybridMultilevel"/>
    <w:tmpl w:val="8160A8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73C0309"/>
    <w:multiLevelType w:val="hybridMultilevel"/>
    <w:tmpl w:val="3A54288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48220054"/>
    <w:multiLevelType w:val="hybridMultilevel"/>
    <w:tmpl w:val="989C08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97F6147"/>
    <w:multiLevelType w:val="hybridMultilevel"/>
    <w:tmpl w:val="3EA83D1E"/>
    <w:lvl w:ilvl="0" w:tplc="D736C7D2">
      <w:numFmt w:val="bullet"/>
      <w:lvlText w:val="-"/>
      <w:lvlJc w:val="left"/>
      <w:pPr>
        <w:ind w:left="555" w:hanging="360"/>
      </w:pPr>
      <w:rPr>
        <w:rFonts w:ascii="Arial" w:eastAsiaTheme="minorHAnsi" w:hAnsi="Arial" w:cs="Arial" w:hint="default"/>
      </w:rPr>
    </w:lvl>
    <w:lvl w:ilvl="1" w:tplc="040B0003" w:tentative="1">
      <w:start w:val="1"/>
      <w:numFmt w:val="bullet"/>
      <w:lvlText w:val="o"/>
      <w:lvlJc w:val="left"/>
      <w:pPr>
        <w:ind w:left="1275" w:hanging="360"/>
      </w:pPr>
      <w:rPr>
        <w:rFonts w:ascii="Courier New" w:hAnsi="Courier New" w:cs="Courier New" w:hint="default"/>
      </w:rPr>
    </w:lvl>
    <w:lvl w:ilvl="2" w:tplc="040B0005" w:tentative="1">
      <w:start w:val="1"/>
      <w:numFmt w:val="bullet"/>
      <w:lvlText w:val=""/>
      <w:lvlJc w:val="left"/>
      <w:pPr>
        <w:ind w:left="1995" w:hanging="360"/>
      </w:pPr>
      <w:rPr>
        <w:rFonts w:ascii="Wingdings" w:hAnsi="Wingdings" w:hint="default"/>
      </w:rPr>
    </w:lvl>
    <w:lvl w:ilvl="3" w:tplc="040B0001" w:tentative="1">
      <w:start w:val="1"/>
      <w:numFmt w:val="bullet"/>
      <w:lvlText w:val=""/>
      <w:lvlJc w:val="left"/>
      <w:pPr>
        <w:ind w:left="2715" w:hanging="360"/>
      </w:pPr>
      <w:rPr>
        <w:rFonts w:ascii="Symbol" w:hAnsi="Symbol" w:hint="default"/>
      </w:rPr>
    </w:lvl>
    <w:lvl w:ilvl="4" w:tplc="040B0003" w:tentative="1">
      <w:start w:val="1"/>
      <w:numFmt w:val="bullet"/>
      <w:lvlText w:val="o"/>
      <w:lvlJc w:val="left"/>
      <w:pPr>
        <w:ind w:left="3435" w:hanging="360"/>
      </w:pPr>
      <w:rPr>
        <w:rFonts w:ascii="Courier New" w:hAnsi="Courier New" w:cs="Courier New" w:hint="default"/>
      </w:rPr>
    </w:lvl>
    <w:lvl w:ilvl="5" w:tplc="040B0005" w:tentative="1">
      <w:start w:val="1"/>
      <w:numFmt w:val="bullet"/>
      <w:lvlText w:val=""/>
      <w:lvlJc w:val="left"/>
      <w:pPr>
        <w:ind w:left="4155" w:hanging="360"/>
      </w:pPr>
      <w:rPr>
        <w:rFonts w:ascii="Wingdings" w:hAnsi="Wingdings" w:hint="default"/>
      </w:rPr>
    </w:lvl>
    <w:lvl w:ilvl="6" w:tplc="040B0001" w:tentative="1">
      <w:start w:val="1"/>
      <w:numFmt w:val="bullet"/>
      <w:lvlText w:val=""/>
      <w:lvlJc w:val="left"/>
      <w:pPr>
        <w:ind w:left="4875" w:hanging="360"/>
      </w:pPr>
      <w:rPr>
        <w:rFonts w:ascii="Symbol" w:hAnsi="Symbol" w:hint="default"/>
      </w:rPr>
    </w:lvl>
    <w:lvl w:ilvl="7" w:tplc="040B0003" w:tentative="1">
      <w:start w:val="1"/>
      <w:numFmt w:val="bullet"/>
      <w:lvlText w:val="o"/>
      <w:lvlJc w:val="left"/>
      <w:pPr>
        <w:ind w:left="5595" w:hanging="360"/>
      </w:pPr>
      <w:rPr>
        <w:rFonts w:ascii="Courier New" w:hAnsi="Courier New" w:cs="Courier New" w:hint="default"/>
      </w:rPr>
    </w:lvl>
    <w:lvl w:ilvl="8" w:tplc="040B0005" w:tentative="1">
      <w:start w:val="1"/>
      <w:numFmt w:val="bullet"/>
      <w:lvlText w:val=""/>
      <w:lvlJc w:val="left"/>
      <w:pPr>
        <w:ind w:left="6315" w:hanging="360"/>
      </w:pPr>
      <w:rPr>
        <w:rFonts w:ascii="Wingdings" w:hAnsi="Wingdings" w:hint="default"/>
      </w:rPr>
    </w:lvl>
  </w:abstractNum>
  <w:abstractNum w:abstractNumId="36">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nsid w:val="4DEC1012"/>
    <w:multiLevelType w:val="hybridMultilevel"/>
    <w:tmpl w:val="ADFE5E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433C28"/>
    <w:multiLevelType w:val="hybridMultilevel"/>
    <w:tmpl w:val="56A0B8CC"/>
    <w:lvl w:ilvl="0" w:tplc="040B0001">
      <w:start w:val="1"/>
      <w:numFmt w:val="bullet"/>
      <w:lvlText w:val=""/>
      <w:lvlJc w:val="left"/>
      <w:pPr>
        <w:ind w:left="555" w:hanging="360"/>
      </w:pPr>
      <w:rPr>
        <w:rFonts w:ascii="Symbol" w:hAnsi="Symbol" w:hint="default"/>
      </w:rPr>
    </w:lvl>
    <w:lvl w:ilvl="1" w:tplc="040B0003" w:tentative="1">
      <w:start w:val="1"/>
      <w:numFmt w:val="bullet"/>
      <w:lvlText w:val="o"/>
      <w:lvlJc w:val="left"/>
      <w:pPr>
        <w:ind w:left="1275" w:hanging="360"/>
      </w:pPr>
      <w:rPr>
        <w:rFonts w:ascii="Courier New" w:hAnsi="Courier New" w:cs="Courier New" w:hint="default"/>
      </w:rPr>
    </w:lvl>
    <w:lvl w:ilvl="2" w:tplc="040B0005" w:tentative="1">
      <w:start w:val="1"/>
      <w:numFmt w:val="bullet"/>
      <w:lvlText w:val=""/>
      <w:lvlJc w:val="left"/>
      <w:pPr>
        <w:ind w:left="1995" w:hanging="360"/>
      </w:pPr>
      <w:rPr>
        <w:rFonts w:ascii="Wingdings" w:hAnsi="Wingdings" w:hint="default"/>
      </w:rPr>
    </w:lvl>
    <w:lvl w:ilvl="3" w:tplc="040B0001" w:tentative="1">
      <w:start w:val="1"/>
      <w:numFmt w:val="bullet"/>
      <w:lvlText w:val=""/>
      <w:lvlJc w:val="left"/>
      <w:pPr>
        <w:ind w:left="2715" w:hanging="360"/>
      </w:pPr>
      <w:rPr>
        <w:rFonts w:ascii="Symbol" w:hAnsi="Symbol" w:hint="default"/>
      </w:rPr>
    </w:lvl>
    <w:lvl w:ilvl="4" w:tplc="040B0003" w:tentative="1">
      <w:start w:val="1"/>
      <w:numFmt w:val="bullet"/>
      <w:lvlText w:val="o"/>
      <w:lvlJc w:val="left"/>
      <w:pPr>
        <w:ind w:left="3435" w:hanging="360"/>
      </w:pPr>
      <w:rPr>
        <w:rFonts w:ascii="Courier New" w:hAnsi="Courier New" w:cs="Courier New" w:hint="default"/>
      </w:rPr>
    </w:lvl>
    <w:lvl w:ilvl="5" w:tplc="040B0005" w:tentative="1">
      <w:start w:val="1"/>
      <w:numFmt w:val="bullet"/>
      <w:lvlText w:val=""/>
      <w:lvlJc w:val="left"/>
      <w:pPr>
        <w:ind w:left="4155" w:hanging="360"/>
      </w:pPr>
      <w:rPr>
        <w:rFonts w:ascii="Wingdings" w:hAnsi="Wingdings" w:hint="default"/>
      </w:rPr>
    </w:lvl>
    <w:lvl w:ilvl="6" w:tplc="040B0001" w:tentative="1">
      <w:start w:val="1"/>
      <w:numFmt w:val="bullet"/>
      <w:lvlText w:val=""/>
      <w:lvlJc w:val="left"/>
      <w:pPr>
        <w:ind w:left="4875" w:hanging="360"/>
      </w:pPr>
      <w:rPr>
        <w:rFonts w:ascii="Symbol" w:hAnsi="Symbol" w:hint="default"/>
      </w:rPr>
    </w:lvl>
    <w:lvl w:ilvl="7" w:tplc="040B0003" w:tentative="1">
      <w:start w:val="1"/>
      <w:numFmt w:val="bullet"/>
      <w:lvlText w:val="o"/>
      <w:lvlJc w:val="left"/>
      <w:pPr>
        <w:ind w:left="5595" w:hanging="360"/>
      </w:pPr>
      <w:rPr>
        <w:rFonts w:ascii="Courier New" w:hAnsi="Courier New" w:cs="Courier New" w:hint="default"/>
      </w:rPr>
    </w:lvl>
    <w:lvl w:ilvl="8" w:tplc="040B0005" w:tentative="1">
      <w:start w:val="1"/>
      <w:numFmt w:val="bullet"/>
      <w:lvlText w:val=""/>
      <w:lvlJc w:val="left"/>
      <w:pPr>
        <w:ind w:left="6315" w:hanging="360"/>
      </w:pPr>
      <w:rPr>
        <w:rFonts w:ascii="Wingdings" w:hAnsi="Wingdings" w:hint="default"/>
      </w:rPr>
    </w:lvl>
  </w:abstractNum>
  <w:abstractNum w:abstractNumId="41">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2">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3">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4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5">
    <w:nsid w:val="5A826EBE"/>
    <w:multiLevelType w:val="hybridMultilevel"/>
    <w:tmpl w:val="7CDC7C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5A8A1D87"/>
    <w:multiLevelType w:val="hybridMultilevel"/>
    <w:tmpl w:val="0328840E"/>
    <w:lvl w:ilvl="0" w:tplc="040B0001">
      <w:start w:val="1"/>
      <w:numFmt w:val="bullet"/>
      <w:lvlText w:val=""/>
      <w:lvlJc w:val="left"/>
      <w:pPr>
        <w:ind w:left="720" w:hanging="360"/>
      </w:pPr>
      <w:rPr>
        <w:rFonts w:ascii="Symbol" w:hAnsi="Symbol"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nsid w:val="5FFD259E"/>
    <w:multiLevelType w:val="hybridMultilevel"/>
    <w:tmpl w:val="AC269B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49">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50">
    <w:nsid w:val="6257014C"/>
    <w:multiLevelType w:val="hybridMultilevel"/>
    <w:tmpl w:val="3170DF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62C853AF"/>
    <w:multiLevelType w:val="hybridMultilevel"/>
    <w:tmpl w:val="4AFC3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69F7012E"/>
    <w:multiLevelType w:val="hybridMultilevel"/>
    <w:tmpl w:val="0F48A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6A520EEC"/>
    <w:multiLevelType w:val="hybridMultilevel"/>
    <w:tmpl w:val="2A321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6A691EF3"/>
    <w:multiLevelType w:val="hybridMultilevel"/>
    <w:tmpl w:val="FBFA36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nsid w:val="6B446B4A"/>
    <w:multiLevelType w:val="hybridMultilevel"/>
    <w:tmpl w:val="6D2A7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6C874548"/>
    <w:multiLevelType w:val="hybridMultilevel"/>
    <w:tmpl w:val="1FAA3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58">
    <w:nsid w:val="6E4C208B"/>
    <w:multiLevelType w:val="hybridMultilevel"/>
    <w:tmpl w:val="F270593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9">
    <w:nsid w:val="708B64AA"/>
    <w:multiLevelType w:val="hybridMultilevel"/>
    <w:tmpl w:val="196A36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7203207D"/>
    <w:multiLevelType w:val="hybridMultilevel"/>
    <w:tmpl w:val="B9F471A2"/>
    <w:lvl w:ilvl="0" w:tplc="040B0001">
      <w:start w:val="1"/>
      <w:numFmt w:val="bullet"/>
      <w:lvlText w:val=""/>
      <w:lvlJc w:val="left"/>
      <w:pPr>
        <w:ind w:left="555" w:hanging="360"/>
      </w:pPr>
      <w:rPr>
        <w:rFonts w:ascii="Symbol" w:hAnsi="Symbol" w:hint="default"/>
      </w:rPr>
    </w:lvl>
    <w:lvl w:ilvl="1" w:tplc="040B0003" w:tentative="1">
      <w:start w:val="1"/>
      <w:numFmt w:val="bullet"/>
      <w:lvlText w:val="o"/>
      <w:lvlJc w:val="left"/>
      <w:pPr>
        <w:ind w:left="1275" w:hanging="360"/>
      </w:pPr>
      <w:rPr>
        <w:rFonts w:ascii="Courier New" w:hAnsi="Courier New" w:cs="Courier New" w:hint="default"/>
      </w:rPr>
    </w:lvl>
    <w:lvl w:ilvl="2" w:tplc="040B0005" w:tentative="1">
      <w:start w:val="1"/>
      <w:numFmt w:val="bullet"/>
      <w:lvlText w:val=""/>
      <w:lvlJc w:val="left"/>
      <w:pPr>
        <w:ind w:left="1995" w:hanging="360"/>
      </w:pPr>
      <w:rPr>
        <w:rFonts w:ascii="Wingdings" w:hAnsi="Wingdings" w:hint="default"/>
      </w:rPr>
    </w:lvl>
    <w:lvl w:ilvl="3" w:tplc="040B0001" w:tentative="1">
      <w:start w:val="1"/>
      <w:numFmt w:val="bullet"/>
      <w:lvlText w:val=""/>
      <w:lvlJc w:val="left"/>
      <w:pPr>
        <w:ind w:left="2715" w:hanging="360"/>
      </w:pPr>
      <w:rPr>
        <w:rFonts w:ascii="Symbol" w:hAnsi="Symbol" w:hint="default"/>
      </w:rPr>
    </w:lvl>
    <w:lvl w:ilvl="4" w:tplc="040B0003" w:tentative="1">
      <w:start w:val="1"/>
      <w:numFmt w:val="bullet"/>
      <w:lvlText w:val="o"/>
      <w:lvlJc w:val="left"/>
      <w:pPr>
        <w:ind w:left="3435" w:hanging="360"/>
      </w:pPr>
      <w:rPr>
        <w:rFonts w:ascii="Courier New" w:hAnsi="Courier New" w:cs="Courier New" w:hint="default"/>
      </w:rPr>
    </w:lvl>
    <w:lvl w:ilvl="5" w:tplc="040B0005" w:tentative="1">
      <w:start w:val="1"/>
      <w:numFmt w:val="bullet"/>
      <w:lvlText w:val=""/>
      <w:lvlJc w:val="left"/>
      <w:pPr>
        <w:ind w:left="4155" w:hanging="360"/>
      </w:pPr>
      <w:rPr>
        <w:rFonts w:ascii="Wingdings" w:hAnsi="Wingdings" w:hint="default"/>
      </w:rPr>
    </w:lvl>
    <w:lvl w:ilvl="6" w:tplc="040B0001" w:tentative="1">
      <w:start w:val="1"/>
      <w:numFmt w:val="bullet"/>
      <w:lvlText w:val=""/>
      <w:lvlJc w:val="left"/>
      <w:pPr>
        <w:ind w:left="4875" w:hanging="360"/>
      </w:pPr>
      <w:rPr>
        <w:rFonts w:ascii="Symbol" w:hAnsi="Symbol" w:hint="default"/>
      </w:rPr>
    </w:lvl>
    <w:lvl w:ilvl="7" w:tplc="040B0003" w:tentative="1">
      <w:start w:val="1"/>
      <w:numFmt w:val="bullet"/>
      <w:lvlText w:val="o"/>
      <w:lvlJc w:val="left"/>
      <w:pPr>
        <w:ind w:left="5595" w:hanging="360"/>
      </w:pPr>
      <w:rPr>
        <w:rFonts w:ascii="Courier New" w:hAnsi="Courier New" w:cs="Courier New" w:hint="default"/>
      </w:rPr>
    </w:lvl>
    <w:lvl w:ilvl="8" w:tplc="040B0005" w:tentative="1">
      <w:start w:val="1"/>
      <w:numFmt w:val="bullet"/>
      <w:lvlText w:val=""/>
      <w:lvlJc w:val="left"/>
      <w:pPr>
        <w:ind w:left="6315" w:hanging="360"/>
      </w:pPr>
      <w:rPr>
        <w:rFonts w:ascii="Wingdings" w:hAnsi="Wingdings" w:hint="default"/>
      </w:rPr>
    </w:lvl>
  </w:abstractNum>
  <w:abstractNum w:abstractNumId="61">
    <w:nsid w:val="73654763"/>
    <w:multiLevelType w:val="hybridMultilevel"/>
    <w:tmpl w:val="AFDE7002"/>
    <w:lvl w:ilvl="0" w:tplc="36221F1A">
      <w:start w:val="2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2E0D2C"/>
    <w:multiLevelType w:val="hybridMultilevel"/>
    <w:tmpl w:val="0DCA5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nsid w:val="76C24299"/>
    <w:multiLevelType w:val="hybridMultilevel"/>
    <w:tmpl w:val="1EC4A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nsid w:val="76DE653E"/>
    <w:multiLevelType w:val="hybridMultilevel"/>
    <w:tmpl w:val="AFCCC2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nsid w:val="7D6D1803"/>
    <w:multiLevelType w:val="hybridMultilevel"/>
    <w:tmpl w:val="A37EC7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nsid w:val="7ECB0990"/>
    <w:multiLevelType w:val="hybridMultilevel"/>
    <w:tmpl w:val="DF72B148"/>
    <w:lvl w:ilvl="0" w:tplc="D736C7D2">
      <w:numFmt w:val="bullet"/>
      <w:lvlText w:val="-"/>
      <w:lvlJc w:val="left"/>
      <w:pPr>
        <w:ind w:left="555" w:hanging="360"/>
      </w:pPr>
      <w:rPr>
        <w:rFonts w:ascii="Arial" w:eastAsiaTheme="minorHAnsi" w:hAnsi="Arial" w:cs="Arial" w:hint="default"/>
      </w:rPr>
    </w:lvl>
    <w:lvl w:ilvl="1" w:tplc="040B0003" w:tentative="1">
      <w:start w:val="1"/>
      <w:numFmt w:val="bullet"/>
      <w:lvlText w:val="o"/>
      <w:lvlJc w:val="left"/>
      <w:pPr>
        <w:ind w:left="1275" w:hanging="360"/>
      </w:pPr>
      <w:rPr>
        <w:rFonts w:ascii="Courier New" w:hAnsi="Courier New" w:cs="Courier New" w:hint="default"/>
      </w:rPr>
    </w:lvl>
    <w:lvl w:ilvl="2" w:tplc="040B0005" w:tentative="1">
      <w:start w:val="1"/>
      <w:numFmt w:val="bullet"/>
      <w:lvlText w:val=""/>
      <w:lvlJc w:val="left"/>
      <w:pPr>
        <w:ind w:left="1995" w:hanging="360"/>
      </w:pPr>
      <w:rPr>
        <w:rFonts w:ascii="Wingdings" w:hAnsi="Wingdings" w:hint="default"/>
      </w:rPr>
    </w:lvl>
    <w:lvl w:ilvl="3" w:tplc="040B0001" w:tentative="1">
      <w:start w:val="1"/>
      <w:numFmt w:val="bullet"/>
      <w:lvlText w:val=""/>
      <w:lvlJc w:val="left"/>
      <w:pPr>
        <w:ind w:left="2715" w:hanging="360"/>
      </w:pPr>
      <w:rPr>
        <w:rFonts w:ascii="Symbol" w:hAnsi="Symbol" w:hint="default"/>
      </w:rPr>
    </w:lvl>
    <w:lvl w:ilvl="4" w:tplc="040B0003" w:tentative="1">
      <w:start w:val="1"/>
      <w:numFmt w:val="bullet"/>
      <w:lvlText w:val="o"/>
      <w:lvlJc w:val="left"/>
      <w:pPr>
        <w:ind w:left="3435" w:hanging="360"/>
      </w:pPr>
      <w:rPr>
        <w:rFonts w:ascii="Courier New" w:hAnsi="Courier New" w:cs="Courier New" w:hint="default"/>
      </w:rPr>
    </w:lvl>
    <w:lvl w:ilvl="5" w:tplc="040B0005" w:tentative="1">
      <w:start w:val="1"/>
      <w:numFmt w:val="bullet"/>
      <w:lvlText w:val=""/>
      <w:lvlJc w:val="left"/>
      <w:pPr>
        <w:ind w:left="4155" w:hanging="360"/>
      </w:pPr>
      <w:rPr>
        <w:rFonts w:ascii="Wingdings" w:hAnsi="Wingdings" w:hint="default"/>
      </w:rPr>
    </w:lvl>
    <w:lvl w:ilvl="6" w:tplc="040B0001" w:tentative="1">
      <w:start w:val="1"/>
      <w:numFmt w:val="bullet"/>
      <w:lvlText w:val=""/>
      <w:lvlJc w:val="left"/>
      <w:pPr>
        <w:ind w:left="4875" w:hanging="360"/>
      </w:pPr>
      <w:rPr>
        <w:rFonts w:ascii="Symbol" w:hAnsi="Symbol" w:hint="default"/>
      </w:rPr>
    </w:lvl>
    <w:lvl w:ilvl="7" w:tplc="040B0003" w:tentative="1">
      <w:start w:val="1"/>
      <w:numFmt w:val="bullet"/>
      <w:lvlText w:val="o"/>
      <w:lvlJc w:val="left"/>
      <w:pPr>
        <w:ind w:left="5595" w:hanging="360"/>
      </w:pPr>
      <w:rPr>
        <w:rFonts w:ascii="Courier New" w:hAnsi="Courier New" w:cs="Courier New" w:hint="default"/>
      </w:rPr>
    </w:lvl>
    <w:lvl w:ilvl="8" w:tplc="040B0005" w:tentative="1">
      <w:start w:val="1"/>
      <w:numFmt w:val="bullet"/>
      <w:lvlText w:val=""/>
      <w:lvlJc w:val="left"/>
      <w:pPr>
        <w:ind w:left="6315" w:hanging="360"/>
      </w:pPr>
      <w:rPr>
        <w:rFonts w:ascii="Wingdings" w:hAnsi="Wingdings" w:hint="default"/>
      </w:rPr>
    </w:lvl>
  </w:abstractNum>
  <w:num w:numId="1">
    <w:abstractNumId w:val="48"/>
  </w:num>
  <w:num w:numId="2">
    <w:abstractNumId w:val="20"/>
  </w:num>
  <w:num w:numId="3">
    <w:abstractNumId w:val="57"/>
  </w:num>
  <w:num w:numId="4">
    <w:abstractNumId w:val="36"/>
  </w:num>
  <w:num w:numId="5">
    <w:abstractNumId w:val="62"/>
  </w:num>
  <w:num w:numId="6">
    <w:abstractNumId w:val="38"/>
  </w:num>
  <w:num w:numId="7">
    <w:abstractNumId w:val="9"/>
  </w:num>
  <w:num w:numId="8">
    <w:abstractNumId w:val="13"/>
  </w:num>
  <w:num w:numId="9">
    <w:abstractNumId w:val="39"/>
  </w:num>
  <w:num w:numId="10">
    <w:abstractNumId w:val="25"/>
  </w:num>
  <w:num w:numId="11">
    <w:abstractNumId w:val="14"/>
  </w:num>
  <w:num w:numId="12">
    <w:abstractNumId w:val="41"/>
  </w:num>
  <w:num w:numId="13">
    <w:abstractNumId w:val="44"/>
  </w:num>
  <w:num w:numId="14">
    <w:abstractNumId w:val="49"/>
  </w:num>
  <w:num w:numId="15">
    <w:abstractNumId w:val="31"/>
  </w:num>
  <w:num w:numId="16">
    <w:abstractNumId w:val="43"/>
  </w:num>
  <w:num w:numId="17">
    <w:abstractNumId w:val="16"/>
  </w:num>
  <w:num w:numId="18">
    <w:abstractNumId w:val="42"/>
  </w:num>
  <w:num w:numId="19">
    <w:abstractNumId w:val="2"/>
  </w:num>
  <w:num w:numId="20">
    <w:abstractNumId w:val="28"/>
  </w:num>
  <w:num w:numId="21">
    <w:abstractNumId w:val="18"/>
  </w:num>
  <w:num w:numId="22">
    <w:abstractNumId w:val="19"/>
  </w:num>
  <w:num w:numId="23">
    <w:abstractNumId w:val="27"/>
  </w:num>
  <w:num w:numId="24">
    <w:abstractNumId w:val="10"/>
  </w:num>
  <w:num w:numId="25">
    <w:abstractNumId w:val="54"/>
  </w:num>
  <w:num w:numId="26">
    <w:abstractNumId w:val="55"/>
  </w:num>
  <w:num w:numId="27">
    <w:abstractNumId w:val="15"/>
  </w:num>
  <w:num w:numId="28">
    <w:abstractNumId w:val="47"/>
  </w:num>
  <w:num w:numId="29">
    <w:abstractNumId w:val="53"/>
  </w:num>
  <w:num w:numId="30">
    <w:abstractNumId w:val="3"/>
  </w:num>
  <w:num w:numId="31">
    <w:abstractNumId w:val="11"/>
  </w:num>
  <w:num w:numId="32">
    <w:abstractNumId w:val="23"/>
  </w:num>
  <w:num w:numId="33">
    <w:abstractNumId w:val="4"/>
  </w:num>
  <w:num w:numId="34">
    <w:abstractNumId w:val="33"/>
  </w:num>
  <w:num w:numId="35">
    <w:abstractNumId w:val="6"/>
  </w:num>
  <w:num w:numId="36">
    <w:abstractNumId w:val="52"/>
  </w:num>
  <w:num w:numId="37">
    <w:abstractNumId w:val="29"/>
  </w:num>
  <w:num w:numId="38">
    <w:abstractNumId w:val="37"/>
  </w:num>
  <w:num w:numId="39">
    <w:abstractNumId w:val="32"/>
  </w:num>
  <w:num w:numId="40">
    <w:abstractNumId w:val="30"/>
  </w:num>
  <w:num w:numId="41">
    <w:abstractNumId w:val="24"/>
  </w:num>
  <w:num w:numId="42">
    <w:abstractNumId w:val="46"/>
  </w:num>
  <w:num w:numId="43">
    <w:abstractNumId w:val="34"/>
  </w:num>
  <w:num w:numId="44">
    <w:abstractNumId w:val="7"/>
  </w:num>
  <w:num w:numId="45">
    <w:abstractNumId w:val="58"/>
  </w:num>
  <w:num w:numId="46">
    <w:abstractNumId w:val="17"/>
  </w:num>
  <w:num w:numId="47">
    <w:abstractNumId w:val="12"/>
  </w:num>
  <w:num w:numId="48">
    <w:abstractNumId w:val="26"/>
  </w:num>
  <w:num w:numId="49">
    <w:abstractNumId w:val="64"/>
  </w:num>
  <w:num w:numId="50">
    <w:abstractNumId w:val="56"/>
  </w:num>
  <w:num w:numId="51">
    <w:abstractNumId w:val="66"/>
  </w:num>
  <w:num w:numId="52">
    <w:abstractNumId w:val="0"/>
  </w:num>
  <w:num w:numId="53">
    <w:abstractNumId w:val="45"/>
  </w:num>
  <w:num w:numId="54">
    <w:abstractNumId w:val="65"/>
  </w:num>
  <w:num w:numId="55">
    <w:abstractNumId w:val="61"/>
  </w:num>
  <w:num w:numId="56">
    <w:abstractNumId w:val="50"/>
  </w:num>
  <w:num w:numId="57">
    <w:abstractNumId w:val="59"/>
  </w:num>
  <w:num w:numId="58">
    <w:abstractNumId w:val="21"/>
  </w:num>
  <w:num w:numId="59">
    <w:abstractNumId w:val="67"/>
  </w:num>
  <w:num w:numId="60">
    <w:abstractNumId w:val="22"/>
  </w:num>
  <w:num w:numId="61">
    <w:abstractNumId w:val="60"/>
  </w:num>
  <w:num w:numId="62">
    <w:abstractNumId w:val="40"/>
  </w:num>
  <w:num w:numId="63">
    <w:abstractNumId w:val="1"/>
  </w:num>
  <w:num w:numId="64">
    <w:abstractNumId w:val="5"/>
  </w:num>
  <w:num w:numId="65">
    <w:abstractNumId w:val="35"/>
  </w:num>
  <w:num w:numId="66">
    <w:abstractNumId w:val="63"/>
  </w:num>
  <w:num w:numId="67">
    <w:abstractNumId w:val="51"/>
  </w:num>
  <w:num w:numId="68">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2061F"/>
    <w:rsid w:val="00025EAF"/>
    <w:rsid w:val="0003262B"/>
    <w:rsid w:val="0005009A"/>
    <w:rsid w:val="00052335"/>
    <w:rsid w:val="00052E0F"/>
    <w:rsid w:val="00054BD6"/>
    <w:rsid w:val="00063C93"/>
    <w:rsid w:val="00083956"/>
    <w:rsid w:val="00097FF6"/>
    <w:rsid w:val="000A3850"/>
    <w:rsid w:val="000D375D"/>
    <w:rsid w:val="000E16FC"/>
    <w:rsid w:val="000E44B5"/>
    <w:rsid w:val="000E6B90"/>
    <w:rsid w:val="000F168A"/>
    <w:rsid w:val="00104658"/>
    <w:rsid w:val="00121BFA"/>
    <w:rsid w:val="0012603D"/>
    <w:rsid w:val="00133FA7"/>
    <w:rsid w:val="00142A15"/>
    <w:rsid w:val="00143834"/>
    <w:rsid w:val="00143B35"/>
    <w:rsid w:val="00173A7F"/>
    <w:rsid w:val="00184501"/>
    <w:rsid w:val="00192D72"/>
    <w:rsid w:val="00193129"/>
    <w:rsid w:val="00195CCE"/>
    <w:rsid w:val="001A305C"/>
    <w:rsid w:val="001B0602"/>
    <w:rsid w:val="001C0C75"/>
    <w:rsid w:val="001C7C15"/>
    <w:rsid w:val="001D236E"/>
    <w:rsid w:val="001F47AF"/>
    <w:rsid w:val="00201610"/>
    <w:rsid w:val="00210FF9"/>
    <w:rsid w:val="00236CBF"/>
    <w:rsid w:val="00240364"/>
    <w:rsid w:val="00243353"/>
    <w:rsid w:val="00245356"/>
    <w:rsid w:val="00250763"/>
    <w:rsid w:val="00274925"/>
    <w:rsid w:val="00282E11"/>
    <w:rsid w:val="00287825"/>
    <w:rsid w:val="002A69DD"/>
    <w:rsid w:val="002C11D0"/>
    <w:rsid w:val="002C30C8"/>
    <w:rsid w:val="002D5B4F"/>
    <w:rsid w:val="002D6E29"/>
    <w:rsid w:val="002D71A2"/>
    <w:rsid w:val="002E2F5D"/>
    <w:rsid w:val="002F3261"/>
    <w:rsid w:val="00325918"/>
    <w:rsid w:val="00336895"/>
    <w:rsid w:val="00354618"/>
    <w:rsid w:val="00357C34"/>
    <w:rsid w:val="00362F3D"/>
    <w:rsid w:val="0037248F"/>
    <w:rsid w:val="003869B9"/>
    <w:rsid w:val="0039373E"/>
    <w:rsid w:val="003A6E35"/>
    <w:rsid w:val="003C2863"/>
    <w:rsid w:val="003D6C02"/>
    <w:rsid w:val="003F1D8C"/>
    <w:rsid w:val="00405011"/>
    <w:rsid w:val="00420C9D"/>
    <w:rsid w:val="004219D8"/>
    <w:rsid w:val="00431D21"/>
    <w:rsid w:val="00437260"/>
    <w:rsid w:val="004559A9"/>
    <w:rsid w:val="0047334D"/>
    <w:rsid w:val="00473511"/>
    <w:rsid w:val="00473C4D"/>
    <w:rsid w:val="0049440D"/>
    <w:rsid w:val="004C1495"/>
    <w:rsid w:val="004D5B43"/>
    <w:rsid w:val="004D65B8"/>
    <w:rsid w:val="004E0502"/>
    <w:rsid w:val="004E3E1B"/>
    <w:rsid w:val="00501C35"/>
    <w:rsid w:val="00524E04"/>
    <w:rsid w:val="00562181"/>
    <w:rsid w:val="00570AAA"/>
    <w:rsid w:val="005776C5"/>
    <w:rsid w:val="0058785D"/>
    <w:rsid w:val="005A37B0"/>
    <w:rsid w:val="005C2F17"/>
    <w:rsid w:val="005D5DED"/>
    <w:rsid w:val="00615193"/>
    <w:rsid w:val="0063205B"/>
    <w:rsid w:val="006418CF"/>
    <w:rsid w:val="006517A8"/>
    <w:rsid w:val="00651FA1"/>
    <w:rsid w:val="00654D03"/>
    <w:rsid w:val="00655694"/>
    <w:rsid w:val="00656708"/>
    <w:rsid w:val="00656924"/>
    <w:rsid w:val="0066710E"/>
    <w:rsid w:val="006770A2"/>
    <w:rsid w:val="006A09A5"/>
    <w:rsid w:val="006A7390"/>
    <w:rsid w:val="006D36E9"/>
    <w:rsid w:val="006F0BCC"/>
    <w:rsid w:val="006F0DED"/>
    <w:rsid w:val="00704481"/>
    <w:rsid w:val="0071357C"/>
    <w:rsid w:val="00721AE2"/>
    <w:rsid w:val="007314E5"/>
    <w:rsid w:val="007770DB"/>
    <w:rsid w:val="007B6E8A"/>
    <w:rsid w:val="007C0B3C"/>
    <w:rsid w:val="007C7E9C"/>
    <w:rsid w:val="007D0DBB"/>
    <w:rsid w:val="007E6ACA"/>
    <w:rsid w:val="007F7D9F"/>
    <w:rsid w:val="00804214"/>
    <w:rsid w:val="00826CCB"/>
    <w:rsid w:val="0083378F"/>
    <w:rsid w:val="00840AB3"/>
    <w:rsid w:val="00843441"/>
    <w:rsid w:val="008609F5"/>
    <w:rsid w:val="00870032"/>
    <w:rsid w:val="00890596"/>
    <w:rsid w:val="008958FD"/>
    <w:rsid w:val="008D1917"/>
    <w:rsid w:val="008F45E0"/>
    <w:rsid w:val="00906943"/>
    <w:rsid w:val="00922ECF"/>
    <w:rsid w:val="00924FEB"/>
    <w:rsid w:val="00930BC4"/>
    <w:rsid w:val="00931463"/>
    <w:rsid w:val="00966F23"/>
    <w:rsid w:val="0096790E"/>
    <w:rsid w:val="00992FAF"/>
    <w:rsid w:val="00994279"/>
    <w:rsid w:val="009C704E"/>
    <w:rsid w:val="009F008A"/>
    <w:rsid w:val="009F6B95"/>
    <w:rsid w:val="00A00ED4"/>
    <w:rsid w:val="00A30EA2"/>
    <w:rsid w:val="00A33BA6"/>
    <w:rsid w:val="00A4300F"/>
    <w:rsid w:val="00A7712C"/>
    <w:rsid w:val="00A81141"/>
    <w:rsid w:val="00A92B05"/>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87886"/>
    <w:rsid w:val="00B9171B"/>
    <w:rsid w:val="00B9579B"/>
    <w:rsid w:val="00BA1582"/>
    <w:rsid w:val="00BB6D6D"/>
    <w:rsid w:val="00BC2398"/>
    <w:rsid w:val="00BC30BF"/>
    <w:rsid w:val="00BD600A"/>
    <w:rsid w:val="00BE56C8"/>
    <w:rsid w:val="00BF1F7A"/>
    <w:rsid w:val="00C17D5D"/>
    <w:rsid w:val="00C27485"/>
    <w:rsid w:val="00C361E5"/>
    <w:rsid w:val="00C372F5"/>
    <w:rsid w:val="00C4258D"/>
    <w:rsid w:val="00C7005B"/>
    <w:rsid w:val="00C74FC4"/>
    <w:rsid w:val="00C77D3A"/>
    <w:rsid w:val="00CB2D9C"/>
    <w:rsid w:val="00CB3FE8"/>
    <w:rsid w:val="00CB745A"/>
    <w:rsid w:val="00CC5219"/>
    <w:rsid w:val="00CD0F33"/>
    <w:rsid w:val="00CE23E1"/>
    <w:rsid w:val="00CE5032"/>
    <w:rsid w:val="00CF26A3"/>
    <w:rsid w:val="00D02DA5"/>
    <w:rsid w:val="00D16493"/>
    <w:rsid w:val="00D16757"/>
    <w:rsid w:val="00D26279"/>
    <w:rsid w:val="00D35340"/>
    <w:rsid w:val="00D40845"/>
    <w:rsid w:val="00D41EBE"/>
    <w:rsid w:val="00D42D36"/>
    <w:rsid w:val="00D45472"/>
    <w:rsid w:val="00D57A82"/>
    <w:rsid w:val="00D604F8"/>
    <w:rsid w:val="00D64F5F"/>
    <w:rsid w:val="00D712E3"/>
    <w:rsid w:val="00D75DA3"/>
    <w:rsid w:val="00D94E56"/>
    <w:rsid w:val="00DA55BB"/>
    <w:rsid w:val="00DA6EE9"/>
    <w:rsid w:val="00DC5DBD"/>
    <w:rsid w:val="00DF14F0"/>
    <w:rsid w:val="00E324C7"/>
    <w:rsid w:val="00E3702A"/>
    <w:rsid w:val="00E37218"/>
    <w:rsid w:val="00E5250F"/>
    <w:rsid w:val="00E66937"/>
    <w:rsid w:val="00E67360"/>
    <w:rsid w:val="00E73615"/>
    <w:rsid w:val="00E835F5"/>
    <w:rsid w:val="00EA1619"/>
    <w:rsid w:val="00EB22D0"/>
    <w:rsid w:val="00EC3826"/>
    <w:rsid w:val="00ED222D"/>
    <w:rsid w:val="00ED38D7"/>
    <w:rsid w:val="00ED3DC3"/>
    <w:rsid w:val="00EE6D70"/>
    <w:rsid w:val="00F01198"/>
    <w:rsid w:val="00F11C48"/>
    <w:rsid w:val="00F1369C"/>
    <w:rsid w:val="00F32398"/>
    <w:rsid w:val="00F41F4B"/>
    <w:rsid w:val="00F530B9"/>
    <w:rsid w:val="00F54670"/>
    <w:rsid w:val="00F632A7"/>
    <w:rsid w:val="00F935C3"/>
    <w:rsid w:val="00FA0ACF"/>
    <w:rsid w:val="00FA2CB3"/>
    <w:rsid w:val="00FA6D00"/>
    <w:rsid w:val="00FB2277"/>
    <w:rsid w:val="00FC5CD3"/>
    <w:rsid w:val="00FD1FC9"/>
    <w:rsid w:val="00FE1165"/>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2939-6339-4C23-8808-EE787681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7110</Words>
  <Characters>57594</Characters>
  <Application>Microsoft Office Word</Application>
  <DocSecurity>0</DocSecurity>
  <Lines>479</Lines>
  <Paragraphs>129</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Heikki Pulkkinen</dc:creator>
  <cp:lastModifiedBy>Vänni Tuija</cp:lastModifiedBy>
  <cp:revision>2</cp:revision>
  <dcterms:created xsi:type="dcterms:W3CDTF">2014-06-04T10:06:00Z</dcterms:created>
  <dcterms:modified xsi:type="dcterms:W3CDTF">2014-06-04T10:06:00Z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