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9708" w14:textId="77777777" w:rsidR="00A17895" w:rsidRDefault="008C70B9" w:rsidP="008C70B9">
      <w:pPr>
        <w:pStyle w:val="paragraph"/>
        <w:spacing w:before="0" w:beforeAutospacing="0" w:after="0" w:afterAutospacing="0"/>
        <w:textAlignment w:val="baseline"/>
        <w:rPr>
          <w:rStyle w:val="normaltextrun"/>
          <w:color w:val="0070C0"/>
          <w:sz w:val="20"/>
          <w:lang w:bidi="so-SO"/>
        </w:rPr>
      </w:pPr>
      <w:r w:rsidRPr="008C70B9">
        <w:rPr>
          <w:rStyle w:val="normaltextrun"/>
          <w:color w:val="0070C0"/>
          <w:sz w:val="20"/>
          <w:lang w:bidi="so-SO"/>
        </w:rPr>
        <w:t> </w:t>
      </w:r>
    </w:p>
    <w:p w14:paraId="743522BD" w14:textId="5471417F" w:rsidR="008C70B9" w:rsidRPr="008C70B9" w:rsidRDefault="008C70B9" w:rsidP="008C70B9">
      <w:pPr>
        <w:pStyle w:val="paragraph"/>
        <w:spacing w:before="0" w:beforeAutospacing="0" w:after="0" w:afterAutospacing="0"/>
        <w:textAlignment w:val="baseline"/>
        <w:rPr>
          <w:rFonts w:ascii="Segoe UI" w:hAnsi="Segoe UI" w:cs="Segoe UI"/>
          <w:sz w:val="18"/>
          <w:szCs w:val="18"/>
        </w:rPr>
      </w:pPr>
      <w:r w:rsidRPr="008C70B9">
        <w:rPr>
          <w:rStyle w:val="normaltextrun"/>
          <w:color w:val="0070C0"/>
          <w:sz w:val="20"/>
          <w:lang w:bidi="so-SO"/>
        </w:rPr>
        <w:t>Iskoolka waxa uu buux buuxinayaa qaybta lagu calaameeyey midabka jaallaha ah, ama huruudda ah.   </w:t>
      </w:r>
    </w:p>
    <w:p w14:paraId="3582ABF7" w14:textId="77777777" w:rsidR="008C70B9" w:rsidRPr="008C70B9" w:rsidRDefault="008C70B9" w:rsidP="008C70B9">
      <w:pPr>
        <w:pStyle w:val="paragraph"/>
        <w:spacing w:before="0" w:beforeAutospacing="0" w:after="0" w:afterAutospacing="0"/>
        <w:textAlignment w:val="baseline"/>
        <w:rPr>
          <w:rFonts w:ascii="Segoe UI" w:hAnsi="Segoe UI" w:cs="Segoe UI"/>
          <w:sz w:val="18"/>
          <w:szCs w:val="18"/>
        </w:rPr>
      </w:pPr>
      <w:r w:rsidRPr="008C70B9">
        <w:rPr>
          <w:rStyle w:val="eop"/>
          <w:lang w:bidi="so-SO"/>
        </w:rPr>
        <w:t> </w:t>
      </w:r>
    </w:p>
    <w:p w14:paraId="710BED95" w14:textId="77777777" w:rsidR="008C70B9" w:rsidRPr="00716C85" w:rsidRDefault="008C70B9" w:rsidP="008C70B9">
      <w:pPr>
        <w:pStyle w:val="paragraph"/>
        <w:spacing w:before="0" w:beforeAutospacing="0" w:after="0" w:afterAutospacing="0"/>
        <w:textAlignment w:val="baseline"/>
        <w:rPr>
          <w:rFonts w:ascii="Calibri" w:hAnsi="Calibri" w:cs="Calibri"/>
          <w:b/>
          <w:bCs/>
          <w:color w:val="000000" w:themeColor="text1"/>
          <w:sz w:val="20"/>
          <w:szCs w:val="20"/>
        </w:rPr>
      </w:pPr>
      <w:r w:rsidRPr="00716C85">
        <w:rPr>
          <w:b/>
          <w:sz w:val="20"/>
          <w:szCs w:val="20"/>
          <w:lang w:bidi="so-SO"/>
        </w:rPr>
        <w:t>Cabbiraadda Move</w:t>
      </w:r>
    </w:p>
    <w:p w14:paraId="71A65893" w14:textId="77777777" w:rsidR="008C70B9" w:rsidRPr="00716C85" w:rsidRDefault="008C70B9" w:rsidP="008C70B9">
      <w:pPr>
        <w:pStyle w:val="paragraph"/>
        <w:spacing w:before="0" w:beforeAutospacing="0" w:after="0" w:afterAutospacing="0"/>
        <w:textAlignment w:val="baseline"/>
        <w:rPr>
          <w:rFonts w:ascii="Segoe UI" w:hAnsi="Segoe UI" w:cs="Segoe UI"/>
          <w:sz w:val="20"/>
          <w:szCs w:val="20"/>
        </w:rPr>
      </w:pPr>
      <w:r w:rsidRPr="00716C85">
        <w:rPr>
          <w:rStyle w:val="eop"/>
          <w:sz w:val="20"/>
          <w:szCs w:val="20"/>
          <w:lang w:bidi="so-SO"/>
        </w:rPr>
        <w:t> </w:t>
      </w:r>
    </w:p>
    <w:p w14:paraId="15A0EB87" w14:textId="77777777" w:rsidR="008C70B9" w:rsidRPr="00716C85" w:rsidRDefault="008C70B9" w:rsidP="008C70B9">
      <w:pPr>
        <w:pStyle w:val="paragraph"/>
        <w:spacing w:before="0" w:beforeAutospacing="0" w:after="0" w:afterAutospacing="0"/>
        <w:textAlignment w:val="baseline"/>
        <w:rPr>
          <w:rFonts w:ascii="Segoe UI" w:hAnsi="Segoe UI" w:cs="Segoe UI"/>
          <w:sz w:val="20"/>
          <w:szCs w:val="20"/>
        </w:rPr>
      </w:pPr>
      <w:r w:rsidRPr="00716C85">
        <w:rPr>
          <w:rStyle w:val="normaltextrun"/>
          <w:sz w:val="20"/>
          <w:szCs w:val="20"/>
          <w:lang w:bidi="so-SO"/>
        </w:rPr>
        <w:t>Salaan ardayda qoyska wanaagsan </w:t>
      </w:r>
    </w:p>
    <w:p w14:paraId="597851B7" w14:textId="77777777" w:rsidR="008C70B9" w:rsidRPr="00716C85" w:rsidRDefault="008C70B9" w:rsidP="008C70B9">
      <w:pPr>
        <w:pStyle w:val="paragraph"/>
        <w:spacing w:before="0" w:beforeAutospacing="0" w:after="0" w:afterAutospacing="0"/>
        <w:jc w:val="both"/>
        <w:textAlignment w:val="baseline"/>
        <w:rPr>
          <w:rFonts w:ascii="Segoe UI" w:hAnsi="Segoe UI" w:cs="Segoe UI"/>
          <w:sz w:val="20"/>
          <w:szCs w:val="20"/>
        </w:rPr>
      </w:pPr>
      <w:r w:rsidRPr="00716C85">
        <w:rPr>
          <w:rStyle w:val="normaltextrun"/>
          <w:sz w:val="20"/>
          <w:szCs w:val="20"/>
          <w:lang w:bidi="so-SO"/>
        </w:rPr>
        <w:t xml:space="preserve">Iyadoo la raacayo mabaadi'da manhajka waxbarashada aasaasiga ah, dhaqdhaqaaqa jireed ee isbortiga ee dalka oo dhan ayaa loo sameeyaa ardayda fasallada 5aad iyo 8aad </w:t>
      </w:r>
      <w:r w:rsidRPr="00716C85">
        <w:rPr>
          <w:rStyle w:val="spellingerror"/>
          <w:sz w:val="20"/>
          <w:szCs w:val="20"/>
          <w:lang w:bidi="so-SO"/>
        </w:rPr>
        <w:t>Move</w:t>
      </w:r>
      <w:r w:rsidRPr="00716C85">
        <w:rPr>
          <w:rStyle w:val="normaltextrun"/>
          <w:sz w:val="20"/>
          <w:szCs w:val="20"/>
          <w:lang w:bidi="so-SO"/>
        </w:rPr>
        <w:t>! cabbiraadda, ujeedada ugu weyni waa in ardayda lagu dhiirigeliyo inay iskood u daryeelaan dhaqdhaqaaqooda jireed. Kartida waxqabad ee jirka ardayga waxay xidhiidh la leedahay caafimaadka, fayoobida iyo waxbarashada ardayga.</w:t>
      </w:r>
      <w:r w:rsidRPr="00716C85">
        <w:rPr>
          <w:rStyle w:val="eop"/>
          <w:sz w:val="20"/>
          <w:szCs w:val="20"/>
          <w:lang w:bidi="so-SO"/>
        </w:rPr>
        <w:t>  </w:t>
      </w:r>
    </w:p>
    <w:p w14:paraId="77E3B1BE" w14:textId="77777777" w:rsidR="008C70B9" w:rsidRPr="00716C85" w:rsidRDefault="008C70B9" w:rsidP="008C70B9">
      <w:pPr>
        <w:pStyle w:val="paragraph"/>
        <w:spacing w:before="0" w:beforeAutospacing="0" w:after="0" w:afterAutospacing="0"/>
        <w:jc w:val="both"/>
        <w:textAlignment w:val="baseline"/>
        <w:rPr>
          <w:rFonts w:ascii="Segoe UI" w:hAnsi="Segoe UI" w:cs="Segoe UI"/>
          <w:sz w:val="20"/>
          <w:szCs w:val="20"/>
        </w:rPr>
      </w:pPr>
      <w:r w:rsidRPr="00716C85">
        <w:rPr>
          <w:rStyle w:val="eop"/>
          <w:sz w:val="20"/>
          <w:szCs w:val="20"/>
          <w:lang w:bidi="so-SO"/>
        </w:rPr>
        <w:t> </w:t>
      </w:r>
    </w:p>
    <w:p w14:paraId="7526C52D" w14:textId="77777777" w:rsidR="008C70B9" w:rsidRPr="00716C85" w:rsidRDefault="008C70B9" w:rsidP="008C70B9">
      <w:pPr>
        <w:pStyle w:val="paragraph"/>
        <w:spacing w:before="0" w:beforeAutospacing="0" w:after="0" w:afterAutospacing="0"/>
        <w:jc w:val="both"/>
        <w:textAlignment w:val="baseline"/>
        <w:rPr>
          <w:rFonts w:ascii="Segoe UI" w:hAnsi="Segoe UI" w:cs="Segoe UI"/>
          <w:sz w:val="20"/>
          <w:szCs w:val="20"/>
        </w:rPr>
      </w:pPr>
      <w:r w:rsidRPr="00716C85">
        <w:rPr>
          <w:rStyle w:val="normaltextrun"/>
          <w:b/>
          <w:sz w:val="20"/>
          <w:szCs w:val="20"/>
          <w:lang w:bidi="so-SO"/>
        </w:rPr>
        <w:t xml:space="preserve">Iskoolkeena cabiraadda waxaa la samaynayaa </w:t>
      </w:r>
      <w:r w:rsidRPr="00716C85">
        <w:rPr>
          <w:rStyle w:val="normaltextrun"/>
          <w:b/>
          <w:sz w:val="20"/>
          <w:szCs w:val="20"/>
          <w:highlight w:val="yellow"/>
          <w:lang w:bidi="so-SO"/>
        </w:rPr>
        <w:t>x.x.20xx</w:t>
      </w:r>
      <w:r w:rsidRPr="00716C85">
        <w:rPr>
          <w:rStyle w:val="normaltextrun"/>
          <w:b/>
          <w:sz w:val="20"/>
          <w:szCs w:val="20"/>
          <w:lang w:bidi="so-SO"/>
        </w:rPr>
        <w:t> </w:t>
      </w:r>
    </w:p>
    <w:p w14:paraId="6B6732A0" w14:textId="77777777" w:rsidR="008C70B9" w:rsidRPr="00716C85" w:rsidRDefault="008C70B9" w:rsidP="008C70B9">
      <w:pPr>
        <w:pStyle w:val="paragraph"/>
        <w:spacing w:before="0" w:beforeAutospacing="0" w:after="0" w:afterAutospacing="0"/>
        <w:jc w:val="both"/>
        <w:textAlignment w:val="baseline"/>
        <w:rPr>
          <w:rFonts w:ascii="Segoe UI" w:hAnsi="Segoe UI" w:cs="Segoe UI"/>
          <w:sz w:val="20"/>
          <w:szCs w:val="20"/>
        </w:rPr>
      </w:pPr>
      <w:r w:rsidRPr="00716C85">
        <w:rPr>
          <w:rStyle w:val="eop"/>
          <w:sz w:val="20"/>
          <w:szCs w:val="20"/>
          <w:lang w:bidi="so-SO"/>
        </w:rPr>
        <w:t> </w:t>
      </w:r>
    </w:p>
    <w:p w14:paraId="710E17E3" w14:textId="77777777" w:rsidR="008C70B9" w:rsidRPr="00716C85" w:rsidRDefault="008C70B9" w:rsidP="008C70B9">
      <w:pPr>
        <w:pStyle w:val="paragraph"/>
        <w:spacing w:before="0" w:beforeAutospacing="0" w:after="0" w:afterAutospacing="0"/>
        <w:jc w:val="both"/>
        <w:textAlignment w:val="baseline"/>
        <w:rPr>
          <w:rFonts w:ascii="Segoe UI" w:hAnsi="Segoe UI" w:cs="Segoe UI"/>
          <w:sz w:val="20"/>
          <w:szCs w:val="20"/>
        </w:rPr>
      </w:pPr>
      <w:r w:rsidRPr="00716C85">
        <w:rPr>
          <w:rStyle w:val="spellingerror"/>
          <w:sz w:val="20"/>
          <w:szCs w:val="20"/>
          <w:lang w:bidi="so-SO"/>
        </w:rPr>
        <w:t>Move</w:t>
      </w:r>
      <w:r w:rsidRPr="00716C85">
        <w:rPr>
          <w:rStyle w:val="normaltextrun"/>
          <w:sz w:val="20"/>
          <w:szCs w:val="20"/>
          <w:lang w:bidi="so-SO"/>
        </w:rPr>
        <w:t>! waxay cabiraan sifooyinka jirka (adkeysiga, xoogga, xawaaraha, dhaqdhaqaaqa) iyo sidoo kale dhaqdhaqaaqa dheelitirnaanta iyo xirfadaha maaraynta qalabka, kuwaas oo taageera ardaydayda sidii ay ula qabsan lahaayeen caqabadaha jireed iyo culeyska nolol maalmeedka caadiga ah. Kuwaas waxaa ka mid ah, tusaale ahaan, aadista iskoolka iyo qaadashada qalabka hiwaayadda ee adiga kuu gaar ah Ma aha wax ku saabsan cabbiraadda awooddaada waxqabadka ciyaaraha. Waxaan rabnaa inaan carrabka ku adkeyno arrintaas</w:t>
      </w:r>
      <w:r w:rsidRPr="00716C85">
        <w:rPr>
          <w:rStyle w:val="spellingerror"/>
          <w:sz w:val="20"/>
          <w:szCs w:val="20"/>
          <w:lang w:bidi="so-SO"/>
        </w:rPr>
        <w:t>Move!</w:t>
      </w:r>
      <w:r w:rsidRPr="00716C85">
        <w:rPr>
          <w:rStyle w:val="normaltextrun"/>
          <w:sz w:val="20"/>
          <w:szCs w:val="20"/>
          <w:lang w:bidi="so-SO"/>
        </w:rPr>
        <w:t>marka la cabbiro, Ujeeddada waa in qofku ku dadaalo oo kaliya in uu naftiisa ku dadaalo, ee maaha in uu kula tartamo ardayda isku fasalka ah.a. </w:t>
      </w:r>
    </w:p>
    <w:p w14:paraId="44B751BB" w14:textId="77777777" w:rsidR="008C70B9" w:rsidRPr="00716C85" w:rsidRDefault="008C70B9" w:rsidP="008C70B9">
      <w:pPr>
        <w:pStyle w:val="paragraph"/>
        <w:spacing w:before="0" w:beforeAutospacing="0" w:after="0" w:afterAutospacing="0"/>
        <w:textAlignment w:val="baseline"/>
        <w:rPr>
          <w:rFonts w:ascii="Segoe UI" w:hAnsi="Segoe UI" w:cs="Segoe UI"/>
          <w:sz w:val="20"/>
          <w:szCs w:val="20"/>
        </w:rPr>
      </w:pPr>
      <w:r w:rsidRPr="00716C85">
        <w:rPr>
          <w:rStyle w:val="spellingerror"/>
          <w:sz w:val="20"/>
          <w:szCs w:val="20"/>
          <w:lang w:bidi="so-SO"/>
        </w:rPr>
        <w:t>Move</w:t>
      </w:r>
      <w:r w:rsidRPr="00716C85">
        <w:rPr>
          <w:rStyle w:val="normaltextrun"/>
          <w:sz w:val="20"/>
          <w:szCs w:val="20"/>
          <w:lang w:bidi="so-SO"/>
        </w:rPr>
        <w:t xml:space="preserve">! natiijooyinka </w:t>
      </w:r>
      <w:r w:rsidRPr="00716C85">
        <w:rPr>
          <w:rStyle w:val="normaltextrun"/>
          <w:sz w:val="20"/>
          <w:szCs w:val="20"/>
          <w:u w:val="single"/>
          <w:lang w:bidi="so-SO"/>
        </w:rPr>
        <w:t>looma isticmaalo</w:t>
      </w:r>
      <w:r w:rsidRPr="00716C85">
        <w:rPr>
          <w:rStyle w:val="normaltextrun"/>
          <w:sz w:val="20"/>
          <w:szCs w:val="20"/>
          <w:lang w:bidi="so-SO"/>
        </w:rPr>
        <w:t xml:space="preserve"> aasaaska qiimaynta ardayga, laakiin waxa loo adeegsadaa taageerada shakhsi ahaaneed ee ardayga la siinayo, labadaba qorshaynta waxbaridda iyo hawlaha iskoolka. Intaa waxaa dheer, natiijooyinka waxaa lagu talinayaa samaynta baaritaanno caafimaad oo ballaaran iyadoo oggolaansho laga helayo waalidka. Natiijooyinka waxaa sidoo kale lagu diiwaangeliyaa iyada oo aan la helin xogta aqoonsiga shakhsi ahaaneed ee diiwaanka qaranka, taas oo loo isticmaali karo in lagu kormeero horumarka degaanka, gobolka, iyo qaranka ee kartida shaqo. Habka cinwaanka ayaad ka arki kartaa ama aad ka baran kartaa </w:t>
      </w:r>
      <w:hyperlink r:id="rId8">
        <w:r w:rsidRPr="00716C85">
          <w:rPr>
            <w:rStyle w:val="normaltextrun"/>
            <w:sz w:val="20"/>
            <w:szCs w:val="20"/>
            <w:u w:val="single"/>
            <w:lang w:bidi="so-SO"/>
          </w:rPr>
          <w:t>www.liikuntaindikaattorit.fi</w:t>
        </w:r>
      </w:hyperlink>
      <w:r w:rsidRPr="00716C85">
        <w:rPr>
          <w:rStyle w:val="normaltextrun"/>
          <w:sz w:val="20"/>
          <w:szCs w:val="20"/>
          <w:lang w:bidi="so-SO"/>
        </w:rPr>
        <w:t xml:space="preserve"> .  </w:t>
      </w:r>
    </w:p>
    <w:p w14:paraId="47C74CEC" w14:textId="77777777" w:rsidR="008C70B9" w:rsidRPr="00716C85" w:rsidRDefault="008C70B9" w:rsidP="008C70B9">
      <w:pPr>
        <w:pStyle w:val="paragraph"/>
        <w:spacing w:before="0" w:beforeAutospacing="0" w:after="0" w:afterAutospacing="0"/>
        <w:textAlignment w:val="baseline"/>
        <w:rPr>
          <w:rFonts w:ascii="Segoe UI" w:hAnsi="Segoe UI" w:cs="Segoe UI"/>
          <w:sz w:val="20"/>
          <w:szCs w:val="20"/>
        </w:rPr>
      </w:pPr>
      <w:r w:rsidRPr="00716C85">
        <w:rPr>
          <w:rStyle w:val="eop"/>
          <w:sz w:val="20"/>
          <w:szCs w:val="20"/>
          <w:lang w:bidi="so-SO"/>
        </w:rPr>
        <w:t> </w:t>
      </w:r>
    </w:p>
    <w:p w14:paraId="43DED958" w14:textId="77777777" w:rsidR="008C70B9" w:rsidRPr="00716C85" w:rsidRDefault="008C70B9" w:rsidP="008C70B9">
      <w:pPr>
        <w:pStyle w:val="paragraph"/>
        <w:spacing w:before="0" w:beforeAutospacing="0" w:after="0" w:afterAutospacing="0"/>
        <w:textAlignment w:val="baseline"/>
        <w:rPr>
          <w:rFonts w:ascii="Segoe UI" w:hAnsi="Segoe UI" w:cs="Segoe UI"/>
          <w:sz w:val="20"/>
          <w:szCs w:val="20"/>
        </w:rPr>
      </w:pPr>
      <w:r w:rsidRPr="00716C85">
        <w:rPr>
          <w:rStyle w:val="normaltextrun"/>
          <w:b/>
          <w:sz w:val="20"/>
          <w:szCs w:val="20"/>
          <w:lang w:bidi="so-SO"/>
        </w:rPr>
        <w:t>TILMAAMAHA LA XIDHIIDHA CARRUURTA: </w:t>
      </w:r>
    </w:p>
    <w:p w14:paraId="5744D61D" w14:textId="77777777" w:rsidR="008C70B9" w:rsidRPr="00716C85" w:rsidRDefault="008C70B9" w:rsidP="008C70B9">
      <w:pPr>
        <w:pStyle w:val="paragraph"/>
        <w:numPr>
          <w:ilvl w:val="0"/>
          <w:numId w:val="1"/>
        </w:numPr>
        <w:spacing w:before="0" w:beforeAutospacing="0" w:after="0" w:afterAutospacing="0"/>
        <w:textAlignment w:val="baseline"/>
        <w:rPr>
          <w:rFonts w:asciiTheme="minorHAnsi" w:eastAsiaTheme="minorEastAsia" w:hAnsiTheme="minorHAnsi" w:cstheme="minorBidi"/>
          <w:b/>
          <w:bCs/>
          <w:color w:val="000000" w:themeColor="text1"/>
          <w:sz w:val="20"/>
          <w:szCs w:val="20"/>
        </w:rPr>
      </w:pPr>
      <w:r w:rsidRPr="00716C85">
        <w:rPr>
          <w:rStyle w:val="normaltextrun"/>
          <w:b/>
          <w:sz w:val="20"/>
          <w:szCs w:val="20"/>
          <w:lang w:bidi="so-SO"/>
        </w:rPr>
        <w:t xml:space="preserve">Waxaan kaa codsanaynaa inaad nagu soo wargeliso arrimo kasta oo la xiriira caafimaadka ardayga oo saameyn kara </w:t>
      </w:r>
      <w:r w:rsidRPr="00716C85">
        <w:rPr>
          <w:rStyle w:val="spellingerror"/>
          <w:b/>
          <w:sz w:val="20"/>
          <w:szCs w:val="20"/>
          <w:lang w:bidi="so-SO"/>
        </w:rPr>
        <w:t>Move</w:t>
      </w:r>
      <w:r w:rsidRPr="00716C85">
        <w:rPr>
          <w:rStyle w:val="normaltextrun"/>
          <w:b/>
          <w:sz w:val="20"/>
          <w:szCs w:val="20"/>
          <w:lang w:bidi="so-SO"/>
        </w:rPr>
        <w:t>! waxqabadka badbaadada leh ee cabbiraadda Dhaqdhaqaaqa.</w:t>
      </w:r>
      <w:r w:rsidRPr="00716C85">
        <w:rPr>
          <w:rStyle w:val="normaltextrun"/>
          <w:sz w:val="20"/>
          <w:szCs w:val="20"/>
          <w:lang w:bidi="so-SO"/>
        </w:rPr>
        <w:t> Sida xiisadda jimicsiga caadiga ah, waxaa laga yaabaa inaadan ka qayb qaadan cabbiraada markaad jiran tahay.  </w:t>
      </w:r>
    </w:p>
    <w:p w14:paraId="06D70BE0" w14:textId="77777777" w:rsidR="008C70B9" w:rsidRPr="00716C85" w:rsidRDefault="008C70B9" w:rsidP="008C70B9">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0"/>
          <w:szCs w:val="20"/>
        </w:rPr>
      </w:pPr>
      <w:r w:rsidRPr="00716C85">
        <w:rPr>
          <w:rStyle w:val="normaltextrun"/>
          <w:sz w:val="20"/>
          <w:szCs w:val="20"/>
          <w:lang w:bidi="so-SO"/>
        </w:rPr>
        <w:t>Waxaad horay u sii barankartaa </w:t>
      </w:r>
      <w:r w:rsidRPr="00716C85">
        <w:rPr>
          <w:rStyle w:val="spellingerror"/>
          <w:sz w:val="20"/>
          <w:szCs w:val="20"/>
          <w:lang w:bidi="so-SO"/>
        </w:rPr>
        <w:t>Move</w:t>
      </w:r>
      <w:r w:rsidRPr="00716C85">
        <w:rPr>
          <w:rStyle w:val="normaltextrun"/>
          <w:sz w:val="20"/>
          <w:szCs w:val="20"/>
          <w:lang w:bidi="so-SO"/>
        </w:rPr>
        <w:t>!-qaabka arrimaha cabbiraadda iyo fidiyowyo tussale ah </w:t>
      </w:r>
      <w:hyperlink r:id="rId9">
        <w:r w:rsidRPr="00716C85">
          <w:rPr>
            <w:rStyle w:val="normaltextrun"/>
            <w:color w:val="0563C1"/>
            <w:sz w:val="20"/>
            <w:szCs w:val="20"/>
            <w:u w:val="single"/>
            <w:lang w:bidi="so-SO"/>
          </w:rPr>
          <w:t>https://www.oph.fi/fi/move</w:t>
        </w:r>
      </w:hyperlink>
      <w:r w:rsidRPr="00716C85">
        <w:rPr>
          <w:rStyle w:val="eop"/>
          <w:sz w:val="20"/>
          <w:szCs w:val="20"/>
          <w:lang w:bidi="so-SO"/>
        </w:rPr>
        <w:t xml:space="preserve"> . </w:t>
      </w:r>
    </w:p>
    <w:p w14:paraId="02EF5517" w14:textId="77777777" w:rsidR="008C70B9" w:rsidRPr="00716C85" w:rsidRDefault="008C70B9" w:rsidP="008C70B9">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0"/>
          <w:szCs w:val="20"/>
        </w:rPr>
      </w:pPr>
      <w:r w:rsidRPr="00716C85">
        <w:rPr>
          <w:rStyle w:val="normaltextrun"/>
          <w:sz w:val="20"/>
          <w:szCs w:val="20"/>
          <w:lang w:bidi="so-SO"/>
        </w:rPr>
        <w:t>Cabbiraadda waxaa lagu qalabaynayaa sida qalabka jimicsiga caadiga ah Haddii uusan ardaygu ka qayb qaadan karin </w:t>
      </w:r>
      <w:r w:rsidRPr="00716C85">
        <w:rPr>
          <w:rStyle w:val="spellingerror"/>
          <w:sz w:val="20"/>
          <w:szCs w:val="20"/>
          <w:lang w:bidi="so-SO"/>
        </w:rPr>
        <w:t>Move!</w:t>
      </w:r>
      <w:r w:rsidRPr="00716C85">
        <w:rPr>
          <w:rStyle w:val="normaltextrun"/>
          <w:sz w:val="20"/>
          <w:szCs w:val="20"/>
          <w:lang w:bidi="so-SO"/>
        </w:rPr>
        <w:t>-cabbiraadda maalinta ay cabbiraaddu dhacayso, waxaa loo qabanqaabiyaa maalin kale in cabbiraadda laga qaado </w:t>
      </w:r>
      <w:r w:rsidRPr="00716C85">
        <w:rPr>
          <w:rStyle w:val="spellingerror"/>
          <w:sz w:val="20"/>
          <w:szCs w:val="20"/>
          <w:highlight w:val="yellow"/>
          <w:lang w:bidi="so-SO"/>
        </w:rPr>
        <w:t>x.x.20xx</w:t>
      </w:r>
      <w:r w:rsidRPr="00716C85">
        <w:rPr>
          <w:rStyle w:val="normaltextrun"/>
          <w:sz w:val="20"/>
          <w:szCs w:val="20"/>
          <w:highlight w:val="yellow"/>
          <w:lang w:bidi="so-SO"/>
        </w:rPr>
        <w:t> saacadda x</w:t>
      </w:r>
    </w:p>
    <w:p w14:paraId="329FF620" w14:textId="77777777" w:rsidR="008C70B9" w:rsidRPr="00716C85" w:rsidRDefault="008C70B9" w:rsidP="008C70B9">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color w:val="000000" w:themeColor="text1"/>
          <w:sz w:val="20"/>
          <w:szCs w:val="20"/>
        </w:rPr>
      </w:pPr>
      <w:r w:rsidRPr="00716C85">
        <w:rPr>
          <w:rStyle w:val="normaltextrun"/>
          <w:sz w:val="20"/>
          <w:szCs w:val="20"/>
          <w:lang w:bidi="so-SO"/>
        </w:rPr>
        <w:t>Cabbiraadda kaddib ardayga waxa uu guriga u soo qaadanayaa </w:t>
      </w:r>
      <w:r w:rsidRPr="00716C85">
        <w:rPr>
          <w:rStyle w:val="spellingerror"/>
          <w:sz w:val="20"/>
          <w:szCs w:val="20"/>
          <w:lang w:bidi="so-SO"/>
        </w:rPr>
        <w:t>Move</w:t>
      </w:r>
      <w:r w:rsidRPr="00716C85">
        <w:rPr>
          <w:rStyle w:val="normaltextrun"/>
          <w:sz w:val="20"/>
          <w:szCs w:val="20"/>
          <w:lang w:bidi="so-SO"/>
        </w:rPr>
        <w:t xml:space="preserve">!-si aad natiijada u wada fiirisaan.  Waxaan kugula talineynaa inaad ilmahaaga kala hadasho wadahadal dhiirigelin leh oo ku saabsan cabbirka, natiijooyinka iyo tallaabooyinka suurtagalka ah.  </w:t>
      </w:r>
    </w:p>
    <w:p w14:paraId="3DB1E7E5" w14:textId="77777777" w:rsidR="008C70B9" w:rsidRPr="00716C85" w:rsidRDefault="008C70B9" w:rsidP="008C70B9">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color w:val="000000" w:themeColor="text1"/>
          <w:sz w:val="20"/>
          <w:szCs w:val="20"/>
        </w:rPr>
      </w:pPr>
      <w:r w:rsidRPr="00716C85">
        <w:rPr>
          <w:sz w:val="20"/>
          <w:szCs w:val="20"/>
          <w:lang w:bidi="so-SO"/>
        </w:rPr>
        <w:t>Ogolaanshiyaha mas'uulka, natiijooyinka waxaa loo isticmaalaa baaritaanno caafimaad oo ballaaran oo ay sameeyaan kalkaalisada iskoolkaiyo/ama dhakhtarka iskoolka.</w:t>
      </w:r>
      <w:r w:rsidRPr="00716C85">
        <w:rPr>
          <w:rStyle w:val="normaltextrun"/>
          <w:sz w:val="20"/>
          <w:szCs w:val="20"/>
          <w:lang w:bidi="so-SO"/>
        </w:rPr>
        <w:t xml:space="preserve"> Bilawga sanad dugsiyeedka, waalidka ardayda fasalka 5aad iyo 8aad </w:t>
      </w:r>
      <w:r w:rsidRPr="00716C85">
        <w:rPr>
          <w:sz w:val="20"/>
          <w:szCs w:val="20"/>
          <w:lang w:bidi="so-SO"/>
        </w:rPr>
        <w:t>wuxuu buuxiyey foomka macluumaadka ardayga ee Wilma, meesha Move! -ogolaansho wareejinta xogta natiijada cabbirka ee iskoolka oo loo isticmaalo daryeelka caafimaadka dugsiga ayaa la codsaday.</w:t>
      </w:r>
    </w:p>
    <w:p w14:paraId="6D1A047F" w14:textId="77777777" w:rsidR="008C70B9" w:rsidRPr="00716C85" w:rsidRDefault="008C70B9" w:rsidP="008C70B9">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sz w:val="20"/>
          <w:szCs w:val="20"/>
        </w:rPr>
      </w:pPr>
      <w:r w:rsidRPr="00716C85">
        <w:rPr>
          <w:sz w:val="20"/>
          <w:szCs w:val="20"/>
          <w:lang w:bidi="so-SO"/>
        </w:rPr>
        <w:t>Natiijooyinka cabbiraadda waxaa loo isticmaalaa in lagu dhiirigeliyo ardayda, lagu muujiyo meelaha ay ku wanaagsan yihiin iyo meelaha la horumarinayo, lagula socdo horumarka, iyo in lagu hago ardayda qaab nololeed firfircoon oo caafimaad qaba.</w:t>
      </w:r>
      <w:r w:rsidRPr="00716C85">
        <w:rPr>
          <w:rStyle w:val="normaltextrun"/>
          <w:sz w:val="20"/>
          <w:szCs w:val="20"/>
          <w:lang w:bidi="so-SO"/>
        </w:rPr>
        <w:t xml:space="preserve"> Natiijooyinka dugsiga oo dhan waxaa loo isticmaalaa in lagu qorsheeyo dhaqdhaqaaqa jirka inta lagu jiro maalinta iskoolka iyada oo ay ardaydu ka qayb qaadanayaan</w:t>
      </w:r>
    </w:p>
    <w:p w14:paraId="1A2B60D8" w14:textId="77777777" w:rsidR="008C70B9" w:rsidRPr="00716C85" w:rsidRDefault="008C70B9" w:rsidP="008C70B9">
      <w:pPr>
        <w:pStyle w:val="paragraph"/>
        <w:spacing w:before="0" w:beforeAutospacing="0" w:after="0" w:afterAutospacing="0"/>
        <w:textAlignment w:val="baseline"/>
        <w:rPr>
          <w:rStyle w:val="normaltextrun"/>
          <w:rFonts w:asciiTheme="minorHAnsi" w:eastAsiaTheme="minorEastAsia" w:hAnsiTheme="minorHAnsi" w:cstheme="minorBidi"/>
          <w:b/>
          <w:bCs/>
          <w:sz w:val="20"/>
          <w:szCs w:val="20"/>
        </w:rPr>
      </w:pPr>
    </w:p>
    <w:p w14:paraId="0D2EF6BE" w14:textId="77777777" w:rsidR="008C70B9" w:rsidRPr="00716C85" w:rsidRDefault="008C70B9" w:rsidP="008C70B9">
      <w:pPr>
        <w:pStyle w:val="paragraph"/>
        <w:spacing w:before="0" w:beforeAutospacing="0" w:after="0" w:afterAutospacing="0"/>
        <w:textAlignment w:val="baseline"/>
        <w:rPr>
          <w:rFonts w:asciiTheme="minorHAnsi" w:eastAsiaTheme="minorEastAsia" w:hAnsiTheme="minorHAnsi" w:cstheme="minorBidi"/>
          <w:sz w:val="20"/>
          <w:szCs w:val="20"/>
        </w:rPr>
      </w:pPr>
      <w:r w:rsidRPr="00716C85">
        <w:rPr>
          <w:rStyle w:val="normaltextrun"/>
          <w:b/>
          <w:sz w:val="20"/>
          <w:szCs w:val="20"/>
          <w:lang w:bidi="so-SO"/>
        </w:rPr>
        <w:t>FIRFIRCOONAANTA MAALINLAHA </w:t>
      </w:r>
    </w:p>
    <w:p w14:paraId="5DBC9A4F" w14:textId="77777777" w:rsidR="008C70B9" w:rsidRPr="00716C85" w:rsidRDefault="008C70B9" w:rsidP="008C70B9">
      <w:pPr>
        <w:pStyle w:val="paragraph"/>
        <w:spacing w:before="0" w:beforeAutospacing="0" w:after="0" w:afterAutospacing="0"/>
        <w:textAlignment w:val="baseline"/>
        <w:rPr>
          <w:rFonts w:asciiTheme="minorHAnsi" w:eastAsiaTheme="minorEastAsia" w:hAnsiTheme="minorHAnsi" w:cstheme="minorBidi"/>
          <w:sz w:val="20"/>
          <w:szCs w:val="20"/>
        </w:rPr>
      </w:pPr>
      <w:r w:rsidRPr="00716C85">
        <w:rPr>
          <w:rStyle w:val="normaltextrun"/>
          <w:sz w:val="20"/>
          <w:szCs w:val="20"/>
          <w:lang w:bidi="so-SO"/>
        </w:rPr>
        <w:t>Doorka waalidiinta ee dhiirigelinta jimicsiga iyo u diyaarinta cabbiraada waa muhiim. Qofka wayn waa u muhiim dhaqdhaqaaqa isboorti ee carruurta waana suurtageliyaha tusaale ahaan. Ka hadlida cabbiraada si dhiirigelin, iyo hadal wanaagsan leh waxay sidoo kale saamayn ku yeelaneysaa sidii uu ilmuhu ku fahmilahaa.   </w:t>
      </w:r>
    </w:p>
    <w:p w14:paraId="2778A6E3" w14:textId="77777777" w:rsidR="008C70B9" w:rsidRPr="00716C85" w:rsidRDefault="008C70B9" w:rsidP="008C70B9">
      <w:pPr>
        <w:pStyle w:val="paragraph"/>
        <w:spacing w:before="0" w:beforeAutospacing="0" w:after="0" w:afterAutospacing="0"/>
        <w:textAlignment w:val="baseline"/>
        <w:rPr>
          <w:rFonts w:asciiTheme="minorHAnsi" w:eastAsiaTheme="minorEastAsia" w:hAnsiTheme="minorHAnsi" w:cstheme="minorBidi"/>
          <w:sz w:val="20"/>
          <w:szCs w:val="20"/>
        </w:rPr>
      </w:pPr>
      <w:r w:rsidRPr="00716C85">
        <w:rPr>
          <w:rStyle w:val="eop"/>
          <w:sz w:val="20"/>
          <w:szCs w:val="20"/>
          <w:lang w:bidi="so-SO"/>
        </w:rPr>
        <w:t>  </w:t>
      </w:r>
    </w:p>
    <w:p w14:paraId="5AA7124D" w14:textId="77777777" w:rsidR="008C70B9" w:rsidRPr="00716C85" w:rsidRDefault="008C70B9" w:rsidP="008C70B9">
      <w:pPr>
        <w:pStyle w:val="paragraph"/>
        <w:spacing w:before="0" w:beforeAutospacing="0" w:after="0" w:afterAutospacing="0"/>
        <w:textAlignment w:val="baseline"/>
        <w:rPr>
          <w:rFonts w:asciiTheme="minorHAnsi" w:eastAsiaTheme="minorEastAsia" w:hAnsiTheme="minorHAnsi" w:cstheme="minorBidi"/>
          <w:sz w:val="20"/>
          <w:szCs w:val="20"/>
        </w:rPr>
      </w:pPr>
      <w:r w:rsidRPr="00716C85">
        <w:rPr>
          <w:rStyle w:val="normaltextrun"/>
          <w:sz w:val="20"/>
          <w:szCs w:val="20"/>
          <w:lang w:bidi="so-SO"/>
        </w:rPr>
        <w:t>Marka loo eego cilmi-baaris, badi ardayda iskoolada waxay aad uga dhaqaaqaan wax yar marka loo eego aragtida fayoobidooda. Dhaqdhaqaaqa waa inuu ahaado mid maalinle ah, waxaana suurtagal ah in lagu kordhiyo wax yar oo aad dooratay oo maalinle ah. jimicsiga midkoodna maaha ama, mar walba uma baahna lacag, wakhti go'an ama jimicsi la hagayo. Waxaad dhaqdhaqaaq ku samayn kartaa meel walba iyo wakhti kasta.  Waxaad awoodaa in aad si firfircooni leh u dhaqdhaqaaqdaa marka aad iskoolka u socoto, meeshii aad ka isticmaali lahayd wiishka isticmaal jaraanjarada, goobaha hiwaayada isboortiga ee leh hagis ku aad baaskiil.  Dhammaan kuwan waxay taageeraan awoodda jireed ee ilmaha si uu waxqabadkiisa oo uu ula qabsado nolol maalmeedka. Turku waxaa jira fursado badan oo bilaash ah ama raqiis ah oo loogu talagalay dhaqdhaqaaqa maalmaha iskoolka iyo wakhtiga firaaqada.  </w:t>
      </w:r>
    </w:p>
    <w:p w14:paraId="56760AE2" w14:textId="77777777" w:rsidR="008C70B9" w:rsidRPr="00716C85" w:rsidRDefault="008C70B9" w:rsidP="008C70B9">
      <w:pPr>
        <w:pStyle w:val="paragraph"/>
        <w:spacing w:before="0" w:beforeAutospacing="0" w:after="0" w:afterAutospacing="0"/>
        <w:textAlignment w:val="baseline"/>
        <w:rPr>
          <w:rFonts w:asciiTheme="minorHAnsi" w:eastAsiaTheme="minorEastAsia" w:hAnsiTheme="minorHAnsi" w:cstheme="minorBidi"/>
          <w:sz w:val="20"/>
          <w:szCs w:val="20"/>
        </w:rPr>
      </w:pPr>
      <w:r w:rsidRPr="00716C85">
        <w:rPr>
          <w:rStyle w:val="eop"/>
          <w:sz w:val="20"/>
          <w:szCs w:val="20"/>
          <w:lang w:bidi="so-SO"/>
        </w:rPr>
        <w:t> </w:t>
      </w:r>
    </w:p>
    <w:p w14:paraId="098C640F" w14:textId="77777777" w:rsidR="008C70B9" w:rsidRPr="00716C85" w:rsidRDefault="008C70B9" w:rsidP="008C70B9">
      <w:pPr>
        <w:pStyle w:val="paragraph"/>
        <w:spacing w:before="0" w:beforeAutospacing="0" w:after="0" w:afterAutospacing="0"/>
        <w:textAlignment w:val="baseline"/>
        <w:rPr>
          <w:rFonts w:asciiTheme="minorHAnsi" w:eastAsiaTheme="minorEastAsia" w:hAnsiTheme="minorHAnsi" w:cstheme="minorBidi"/>
          <w:color w:val="000000" w:themeColor="text1"/>
          <w:sz w:val="20"/>
          <w:szCs w:val="20"/>
        </w:rPr>
      </w:pPr>
      <w:r w:rsidRPr="00716C85">
        <w:rPr>
          <w:sz w:val="20"/>
          <w:szCs w:val="20"/>
          <w:lang w:bidi="so-SO"/>
        </w:rPr>
        <w:t>Haddii aad qabto wax su'aalo ah oo ku saabsan cabbirka dhaqaaqa, fadlan la xiriir macallimiintayada.  </w:t>
      </w:r>
    </w:p>
    <w:p w14:paraId="69E752C3" w14:textId="77777777" w:rsidR="008C70B9" w:rsidRPr="00716C85" w:rsidRDefault="008C70B9" w:rsidP="008C70B9">
      <w:pPr>
        <w:pStyle w:val="paragraph"/>
        <w:spacing w:before="0" w:beforeAutospacing="0" w:after="0" w:afterAutospacing="0"/>
        <w:textAlignment w:val="baseline"/>
        <w:rPr>
          <w:rFonts w:asciiTheme="minorHAnsi" w:eastAsiaTheme="minorEastAsia" w:hAnsiTheme="minorHAnsi" w:cstheme="minorBidi"/>
          <w:sz w:val="20"/>
          <w:szCs w:val="20"/>
        </w:rPr>
      </w:pPr>
      <w:r w:rsidRPr="00716C85">
        <w:rPr>
          <w:rStyle w:val="eop"/>
          <w:sz w:val="20"/>
          <w:szCs w:val="20"/>
          <w:lang w:bidi="so-SO"/>
        </w:rPr>
        <w:t> </w:t>
      </w:r>
    </w:p>
    <w:p w14:paraId="6A5EEF55" w14:textId="77777777" w:rsidR="008C70B9" w:rsidRPr="00716C85" w:rsidRDefault="008C70B9" w:rsidP="008C70B9">
      <w:pPr>
        <w:pStyle w:val="paragraph"/>
        <w:spacing w:before="0" w:beforeAutospacing="0" w:after="0" w:afterAutospacing="0"/>
        <w:textAlignment w:val="baseline"/>
        <w:rPr>
          <w:rFonts w:asciiTheme="minorHAnsi" w:eastAsiaTheme="minorEastAsia" w:hAnsiTheme="minorHAnsi" w:cstheme="minorBidi"/>
          <w:sz w:val="20"/>
          <w:szCs w:val="20"/>
        </w:rPr>
      </w:pPr>
      <w:r w:rsidRPr="00716C85">
        <w:rPr>
          <w:rStyle w:val="normaltextrun"/>
          <w:color w:val="262626" w:themeColor="text1" w:themeTint="D9"/>
          <w:sz w:val="20"/>
          <w:szCs w:val="20"/>
          <w:lang w:bidi="so-SO"/>
        </w:rPr>
        <w:t>Salaan sare </w:t>
      </w:r>
    </w:p>
    <w:p w14:paraId="282CFF39" w14:textId="571090AE" w:rsidR="007A61BD" w:rsidRPr="00716C85" w:rsidRDefault="008C70B9" w:rsidP="008C70B9">
      <w:pPr>
        <w:pStyle w:val="paragraph"/>
        <w:spacing w:before="0" w:beforeAutospacing="0" w:after="0" w:afterAutospacing="0"/>
        <w:textAlignment w:val="baseline"/>
        <w:rPr>
          <w:rFonts w:asciiTheme="minorHAnsi" w:eastAsiaTheme="minorEastAsia" w:hAnsiTheme="minorHAnsi" w:cstheme="minorBidi"/>
          <w:color w:val="000000"/>
          <w:sz w:val="20"/>
          <w:szCs w:val="20"/>
        </w:rPr>
      </w:pPr>
      <w:r w:rsidRPr="00716C85">
        <w:rPr>
          <w:sz w:val="20"/>
          <w:szCs w:val="20"/>
          <w:lang w:bidi="so-SO"/>
        </w:rPr>
        <w:t>Macalimiinta qaabilsan cabbiraadda Mevel </w:t>
      </w:r>
      <w:r w:rsidRPr="00716C85">
        <w:rPr>
          <w:sz w:val="20"/>
          <w:szCs w:val="20"/>
          <w:highlight w:val="yellow"/>
          <w:lang w:bidi="so-SO"/>
        </w:rPr>
        <w:t>xxxx &amp; xxxx</w:t>
      </w:r>
      <w:r w:rsidRPr="00716C85">
        <w:rPr>
          <w:sz w:val="20"/>
          <w:szCs w:val="20"/>
          <w:lang w:bidi="so-SO"/>
        </w:rPr>
        <w:t>     </w:t>
      </w:r>
    </w:p>
    <w:sectPr w:rsidR="007A61BD" w:rsidRPr="00716C85" w:rsidSect="000A0D8E">
      <w:headerReference w:type="even" r:id="rId10"/>
      <w:head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B196" w14:textId="77777777" w:rsidR="003A10ED" w:rsidRDefault="003A10ED" w:rsidP="00D45142">
      <w:r>
        <w:separator/>
      </w:r>
    </w:p>
  </w:endnote>
  <w:endnote w:type="continuationSeparator" w:id="0">
    <w:p w14:paraId="19683616" w14:textId="77777777" w:rsidR="003A10ED" w:rsidRDefault="003A10ED"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869D" w14:textId="77777777" w:rsidR="003A10ED" w:rsidRDefault="003A10ED" w:rsidP="00D45142">
      <w:r>
        <w:separator/>
      </w:r>
    </w:p>
  </w:footnote>
  <w:footnote w:type="continuationSeparator" w:id="0">
    <w:p w14:paraId="62318347" w14:textId="77777777" w:rsidR="003A10ED" w:rsidRDefault="003A10ED"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F97" w14:textId="77777777" w:rsidR="00B6437B" w:rsidRPr="008C70B9" w:rsidRDefault="00EB60ED" w:rsidP="008C70B9">
    <w:pPr>
      <w:pStyle w:val="Yltunniste"/>
      <w:framePr w:wrap="around" w:vAnchor="text" w:hAnchor="margin" w:xAlign="right" w:y="1"/>
      <w:rPr>
        <w:rStyle w:val="Sivunumero"/>
        <w:rFonts w:eastAsiaTheme="majorEastAsia"/>
      </w:rPr>
    </w:pPr>
    <w:r w:rsidRPr="008C70B9">
      <w:rPr>
        <w:rStyle w:val="Sivunumero"/>
        <w:lang w:bidi="so-SO"/>
      </w:rPr>
      <w:fldChar w:fldCharType="begin"/>
    </w:r>
    <w:r w:rsidR="00B6437B" w:rsidRPr="008C70B9">
      <w:rPr>
        <w:rStyle w:val="Sivunumero"/>
        <w:lang w:bidi="so-SO"/>
      </w:rPr>
      <w:instrText xml:space="preserve">PAGE  </w:instrText>
    </w:r>
    <w:r w:rsidRPr="008C70B9">
      <w:rPr>
        <w:rStyle w:val="Sivunumero"/>
        <w:lang w:bidi="so-SO"/>
      </w:rPr>
      <w:fldChar w:fldCharType="separate"/>
    </w:r>
    <w:r w:rsidR="00B6437B" w:rsidRPr="008C70B9">
      <w:rPr>
        <w:rStyle w:val="Sivunumero"/>
        <w:noProof/>
        <w:lang w:bidi="so-SO"/>
      </w:rPr>
      <w:t>1</w:t>
    </w:r>
    <w:r w:rsidRPr="008C70B9">
      <w:rPr>
        <w:rStyle w:val="Sivunumero"/>
        <w:lang w:bidi="so-SO"/>
      </w:rPr>
      <w:fldChar w:fldCharType="end"/>
    </w:r>
  </w:p>
  <w:p w14:paraId="6CAD8F9A" w14:textId="77777777" w:rsidR="00B6437B" w:rsidRPr="008C70B9" w:rsidRDefault="00B6437B" w:rsidP="008C70B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CDCB" w14:textId="39DE8F7E" w:rsidR="008C70B9" w:rsidRPr="00A17895" w:rsidRDefault="00A17895">
    <w:pPr>
      <w:pStyle w:val="Yltunniste"/>
      <w:rPr>
        <w:sz w:val="18"/>
        <w:szCs w:val="18"/>
        <w:lang w:val="fi-FI"/>
      </w:rPr>
    </w:pPr>
    <w:r w:rsidRPr="00A17895">
      <w:rPr>
        <w:sz w:val="18"/>
        <w:szCs w:val="18"/>
        <w:lang w:val="fi-FI"/>
      </w:rPr>
      <w:t>Turun Move huoltajatiedote</w:t>
    </w:r>
    <w:r w:rsidRPr="00A17895">
      <w:rPr>
        <w:sz w:val="18"/>
        <w:szCs w:val="18"/>
        <w:lang w:val="fi-FI"/>
      </w:rPr>
      <w:tab/>
    </w:r>
    <w:r w:rsidRPr="00A17895">
      <w:rPr>
        <w:i/>
        <w:iCs/>
        <w:sz w:val="18"/>
        <w:szCs w:val="18"/>
        <w:lang w:val="fi-FI"/>
      </w:rPr>
      <w:t>somali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E8C3A5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858A89C"/>
    <w:lvl w:ilvl="0" w:tplc="C74EB28A">
      <w:start w:val="1"/>
      <w:numFmt w:val="decimal"/>
      <w:lvlText w:val="%1."/>
      <w:lvlJc w:val="left"/>
      <w:pPr>
        <w:tabs>
          <w:tab w:val="num" w:pos="926"/>
        </w:tabs>
        <w:ind w:left="926" w:hanging="360"/>
      </w:pPr>
    </w:lvl>
    <w:lvl w:ilvl="1" w:tplc="CF880984">
      <w:numFmt w:val="decimal"/>
      <w:lvlText w:val=""/>
      <w:lvlJc w:val="left"/>
    </w:lvl>
    <w:lvl w:ilvl="2" w:tplc="78E09900">
      <w:numFmt w:val="decimal"/>
      <w:lvlText w:val=""/>
      <w:lvlJc w:val="left"/>
    </w:lvl>
    <w:lvl w:ilvl="3" w:tplc="1C94B840">
      <w:numFmt w:val="decimal"/>
      <w:lvlText w:val=""/>
      <w:lvlJc w:val="left"/>
    </w:lvl>
    <w:lvl w:ilvl="4" w:tplc="FF6C9B62">
      <w:numFmt w:val="decimal"/>
      <w:lvlText w:val=""/>
      <w:lvlJc w:val="left"/>
    </w:lvl>
    <w:lvl w:ilvl="5" w:tplc="7C0A142A">
      <w:numFmt w:val="decimal"/>
      <w:lvlText w:val=""/>
      <w:lvlJc w:val="left"/>
    </w:lvl>
    <w:lvl w:ilvl="6" w:tplc="0DE0C3FA">
      <w:numFmt w:val="decimal"/>
      <w:lvlText w:val=""/>
      <w:lvlJc w:val="left"/>
    </w:lvl>
    <w:lvl w:ilvl="7" w:tplc="EFC4C54C">
      <w:numFmt w:val="decimal"/>
      <w:lvlText w:val=""/>
      <w:lvlJc w:val="left"/>
    </w:lvl>
    <w:lvl w:ilvl="8" w:tplc="A7DEA456">
      <w:numFmt w:val="decimal"/>
      <w:lvlText w:val=""/>
      <w:lvlJc w:val="left"/>
    </w:lvl>
  </w:abstractNum>
  <w:abstractNum w:abstractNumId="3" w15:restartNumberingAfterBreak="0">
    <w:nsid w:val="FFFFFF7F"/>
    <w:multiLevelType w:val="hybridMultilevel"/>
    <w:tmpl w:val="5EBEFB9E"/>
    <w:lvl w:ilvl="0" w:tplc="3D70691E">
      <w:start w:val="1"/>
      <w:numFmt w:val="decimal"/>
      <w:lvlText w:val="%1."/>
      <w:lvlJc w:val="left"/>
      <w:pPr>
        <w:tabs>
          <w:tab w:val="num" w:pos="643"/>
        </w:tabs>
        <w:ind w:left="643" w:hanging="360"/>
      </w:pPr>
    </w:lvl>
    <w:lvl w:ilvl="1" w:tplc="399C63E0">
      <w:numFmt w:val="decimal"/>
      <w:lvlText w:val=""/>
      <w:lvlJc w:val="left"/>
    </w:lvl>
    <w:lvl w:ilvl="2" w:tplc="1218785E">
      <w:numFmt w:val="decimal"/>
      <w:lvlText w:val=""/>
      <w:lvlJc w:val="left"/>
    </w:lvl>
    <w:lvl w:ilvl="3" w:tplc="36BE6524">
      <w:numFmt w:val="decimal"/>
      <w:lvlText w:val=""/>
      <w:lvlJc w:val="left"/>
    </w:lvl>
    <w:lvl w:ilvl="4" w:tplc="75745A6E">
      <w:numFmt w:val="decimal"/>
      <w:lvlText w:val=""/>
      <w:lvlJc w:val="left"/>
    </w:lvl>
    <w:lvl w:ilvl="5" w:tplc="9AC4EB34">
      <w:numFmt w:val="decimal"/>
      <w:lvlText w:val=""/>
      <w:lvlJc w:val="left"/>
    </w:lvl>
    <w:lvl w:ilvl="6" w:tplc="E21E55E6">
      <w:numFmt w:val="decimal"/>
      <w:lvlText w:val=""/>
      <w:lvlJc w:val="left"/>
    </w:lvl>
    <w:lvl w:ilvl="7" w:tplc="D3BC6CFA">
      <w:numFmt w:val="decimal"/>
      <w:lvlText w:val=""/>
      <w:lvlJc w:val="left"/>
    </w:lvl>
    <w:lvl w:ilvl="8" w:tplc="18A824EE">
      <w:numFmt w:val="decimal"/>
      <w:lvlText w:val=""/>
      <w:lvlJc w:val="left"/>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C0270"/>
    <w:multiLevelType w:val="hybridMultilevel"/>
    <w:tmpl w:val="664CF636"/>
    <w:lvl w:ilvl="0" w:tplc="2B92E80E">
      <w:start w:val="1"/>
      <w:numFmt w:val="decimal"/>
      <w:lvlText w:val="%1."/>
      <w:lvlJc w:val="left"/>
      <w:pPr>
        <w:ind w:left="720" w:hanging="360"/>
      </w:pPr>
    </w:lvl>
    <w:lvl w:ilvl="1" w:tplc="E0301AE6">
      <w:start w:val="1"/>
      <w:numFmt w:val="lowerLetter"/>
      <w:lvlText w:val="%2."/>
      <w:lvlJc w:val="left"/>
      <w:pPr>
        <w:ind w:left="1440" w:hanging="360"/>
      </w:pPr>
    </w:lvl>
    <w:lvl w:ilvl="2" w:tplc="2C287A6C">
      <w:start w:val="1"/>
      <w:numFmt w:val="lowerRoman"/>
      <w:lvlText w:val="%3."/>
      <w:lvlJc w:val="right"/>
      <w:pPr>
        <w:ind w:left="2160" w:hanging="180"/>
      </w:pPr>
    </w:lvl>
    <w:lvl w:ilvl="3" w:tplc="F956EC7E">
      <w:start w:val="1"/>
      <w:numFmt w:val="decimal"/>
      <w:lvlText w:val="%4."/>
      <w:lvlJc w:val="left"/>
      <w:pPr>
        <w:ind w:left="2880" w:hanging="360"/>
      </w:pPr>
    </w:lvl>
    <w:lvl w:ilvl="4" w:tplc="49BE769E">
      <w:start w:val="1"/>
      <w:numFmt w:val="lowerLetter"/>
      <w:lvlText w:val="%5."/>
      <w:lvlJc w:val="left"/>
      <w:pPr>
        <w:ind w:left="3600" w:hanging="360"/>
      </w:pPr>
    </w:lvl>
    <w:lvl w:ilvl="5" w:tplc="10363C1A">
      <w:start w:val="1"/>
      <w:numFmt w:val="lowerRoman"/>
      <w:lvlText w:val="%6."/>
      <w:lvlJc w:val="right"/>
      <w:pPr>
        <w:ind w:left="4320" w:hanging="180"/>
      </w:pPr>
    </w:lvl>
    <w:lvl w:ilvl="6" w:tplc="1988C6CA">
      <w:start w:val="1"/>
      <w:numFmt w:val="decimal"/>
      <w:lvlText w:val="%7."/>
      <w:lvlJc w:val="left"/>
      <w:pPr>
        <w:ind w:left="5040" w:hanging="360"/>
      </w:pPr>
    </w:lvl>
    <w:lvl w:ilvl="7" w:tplc="B48C1588">
      <w:start w:val="1"/>
      <w:numFmt w:val="lowerLetter"/>
      <w:lvlText w:val="%8."/>
      <w:lvlJc w:val="left"/>
      <w:pPr>
        <w:ind w:left="5760" w:hanging="360"/>
      </w:pPr>
    </w:lvl>
    <w:lvl w:ilvl="8" w:tplc="83E2F504">
      <w:start w:val="1"/>
      <w:numFmt w:val="lowerRoman"/>
      <w:lvlText w:val="%9."/>
      <w:lvlJc w:val="right"/>
      <w:pPr>
        <w:ind w:left="6480" w:hanging="180"/>
      </w:pPr>
    </w:lvl>
  </w:abstractNum>
  <w:abstractNum w:abstractNumId="11" w15:restartNumberingAfterBreak="0">
    <w:nsid w:val="17D752FB"/>
    <w:multiLevelType w:val="hybridMultilevel"/>
    <w:tmpl w:val="761EFA70"/>
    <w:lvl w:ilvl="0" w:tplc="6DF01B26">
      <w:start w:val="5"/>
      <w:numFmt w:val="decimal"/>
      <w:lvlText w:val="%1."/>
      <w:lvlJc w:val="left"/>
      <w:pPr>
        <w:tabs>
          <w:tab w:val="num" w:pos="720"/>
        </w:tabs>
        <w:ind w:left="720" w:hanging="360"/>
      </w:pPr>
    </w:lvl>
    <w:lvl w:ilvl="1" w:tplc="E12C1352" w:tentative="1">
      <w:start w:val="1"/>
      <w:numFmt w:val="decimal"/>
      <w:lvlText w:val="%2."/>
      <w:lvlJc w:val="left"/>
      <w:pPr>
        <w:tabs>
          <w:tab w:val="num" w:pos="1440"/>
        </w:tabs>
        <w:ind w:left="1440" w:hanging="360"/>
      </w:pPr>
    </w:lvl>
    <w:lvl w:ilvl="2" w:tplc="ACF8162A" w:tentative="1">
      <w:start w:val="1"/>
      <w:numFmt w:val="decimal"/>
      <w:lvlText w:val="%3."/>
      <w:lvlJc w:val="left"/>
      <w:pPr>
        <w:tabs>
          <w:tab w:val="num" w:pos="2160"/>
        </w:tabs>
        <w:ind w:left="2160" w:hanging="360"/>
      </w:pPr>
    </w:lvl>
    <w:lvl w:ilvl="3" w:tplc="AFC0C974" w:tentative="1">
      <w:start w:val="1"/>
      <w:numFmt w:val="decimal"/>
      <w:lvlText w:val="%4."/>
      <w:lvlJc w:val="left"/>
      <w:pPr>
        <w:tabs>
          <w:tab w:val="num" w:pos="2880"/>
        </w:tabs>
        <w:ind w:left="2880" w:hanging="360"/>
      </w:pPr>
    </w:lvl>
    <w:lvl w:ilvl="4" w:tplc="21ECCF24" w:tentative="1">
      <w:start w:val="1"/>
      <w:numFmt w:val="decimal"/>
      <w:lvlText w:val="%5."/>
      <w:lvlJc w:val="left"/>
      <w:pPr>
        <w:tabs>
          <w:tab w:val="num" w:pos="3600"/>
        </w:tabs>
        <w:ind w:left="3600" w:hanging="360"/>
      </w:pPr>
    </w:lvl>
    <w:lvl w:ilvl="5" w:tplc="4B706C64" w:tentative="1">
      <w:start w:val="1"/>
      <w:numFmt w:val="decimal"/>
      <w:lvlText w:val="%6."/>
      <w:lvlJc w:val="left"/>
      <w:pPr>
        <w:tabs>
          <w:tab w:val="num" w:pos="4320"/>
        </w:tabs>
        <w:ind w:left="4320" w:hanging="360"/>
      </w:pPr>
    </w:lvl>
    <w:lvl w:ilvl="6" w:tplc="8F8A0B7A" w:tentative="1">
      <w:start w:val="1"/>
      <w:numFmt w:val="decimal"/>
      <w:lvlText w:val="%7."/>
      <w:lvlJc w:val="left"/>
      <w:pPr>
        <w:tabs>
          <w:tab w:val="num" w:pos="5040"/>
        </w:tabs>
        <w:ind w:left="5040" w:hanging="360"/>
      </w:pPr>
    </w:lvl>
    <w:lvl w:ilvl="7" w:tplc="8A6CBE28" w:tentative="1">
      <w:start w:val="1"/>
      <w:numFmt w:val="decimal"/>
      <w:lvlText w:val="%8."/>
      <w:lvlJc w:val="left"/>
      <w:pPr>
        <w:tabs>
          <w:tab w:val="num" w:pos="5760"/>
        </w:tabs>
        <w:ind w:left="5760" w:hanging="360"/>
      </w:pPr>
    </w:lvl>
    <w:lvl w:ilvl="8" w:tplc="B35443E4" w:tentative="1">
      <w:start w:val="1"/>
      <w:numFmt w:val="decimal"/>
      <w:lvlText w:val="%9."/>
      <w:lvlJc w:val="left"/>
      <w:pPr>
        <w:tabs>
          <w:tab w:val="num" w:pos="6480"/>
        </w:tabs>
        <w:ind w:left="6480" w:hanging="360"/>
      </w:pPr>
    </w:lvl>
  </w:abstractNum>
  <w:abstractNum w:abstractNumId="12" w15:restartNumberingAfterBreak="0">
    <w:nsid w:val="21C52DC3"/>
    <w:multiLevelType w:val="hybridMultilevel"/>
    <w:tmpl w:val="A412CB80"/>
    <w:lvl w:ilvl="0" w:tplc="E3B07BA4">
      <w:start w:val="1"/>
      <w:numFmt w:val="decimal"/>
      <w:pStyle w:val="Numerointi"/>
      <w:lvlText w:val="%1"/>
      <w:lvlJc w:val="left"/>
      <w:pPr>
        <w:tabs>
          <w:tab w:val="num" w:pos="3912"/>
        </w:tabs>
        <w:ind w:left="3912" w:hanging="1304"/>
      </w:pPr>
    </w:lvl>
    <w:lvl w:ilvl="1" w:tplc="CF6A8E78">
      <w:numFmt w:val="decimal"/>
      <w:lvlText w:val=""/>
      <w:lvlJc w:val="left"/>
    </w:lvl>
    <w:lvl w:ilvl="2" w:tplc="1CC2883E">
      <w:numFmt w:val="decimal"/>
      <w:lvlText w:val=""/>
      <w:lvlJc w:val="left"/>
    </w:lvl>
    <w:lvl w:ilvl="3" w:tplc="4B16E30C">
      <w:numFmt w:val="decimal"/>
      <w:lvlText w:val=""/>
      <w:lvlJc w:val="left"/>
    </w:lvl>
    <w:lvl w:ilvl="4" w:tplc="F68048CE">
      <w:numFmt w:val="decimal"/>
      <w:lvlText w:val=""/>
      <w:lvlJc w:val="left"/>
    </w:lvl>
    <w:lvl w:ilvl="5" w:tplc="531E12FA">
      <w:numFmt w:val="decimal"/>
      <w:lvlText w:val=""/>
      <w:lvlJc w:val="left"/>
    </w:lvl>
    <w:lvl w:ilvl="6" w:tplc="5F3AA3DE">
      <w:numFmt w:val="decimal"/>
      <w:lvlText w:val=""/>
      <w:lvlJc w:val="left"/>
    </w:lvl>
    <w:lvl w:ilvl="7" w:tplc="F72E31EA">
      <w:numFmt w:val="decimal"/>
      <w:lvlText w:val=""/>
      <w:lvlJc w:val="left"/>
    </w:lvl>
    <w:lvl w:ilvl="8" w:tplc="308A8174">
      <w:numFmt w:val="decimal"/>
      <w:lvlText w:val=""/>
      <w:lvlJc w:val="left"/>
    </w:lvl>
  </w:abstractNum>
  <w:abstractNum w:abstractNumId="13" w15:restartNumberingAfterBreak="0">
    <w:nsid w:val="23AB1DA0"/>
    <w:multiLevelType w:val="multilevel"/>
    <w:tmpl w:val="726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191AAE"/>
    <w:multiLevelType w:val="hybridMultilevel"/>
    <w:tmpl w:val="82D8026E"/>
    <w:lvl w:ilvl="0" w:tplc="73807B46">
      <w:start w:val="1"/>
      <w:numFmt w:val="decimal"/>
      <w:lvlText w:val="%1."/>
      <w:lvlJc w:val="left"/>
      <w:pPr>
        <w:ind w:left="720" w:hanging="360"/>
      </w:pPr>
    </w:lvl>
    <w:lvl w:ilvl="1" w:tplc="B2ECBC54">
      <w:start w:val="1"/>
      <w:numFmt w:val="lowerLetter"/>
      <w:lvlText w:val="%2."/>
      <w:lvlJc w:val="left"/>
      <w:pPr>
        <w:ind w:left="1440" w:hanging="360"/>
      </w:pPr>
    </w:lvl>
    <w:lvl w:ilvl="2" w:tplc="7A76A5F0">
      <w:start w:val="1"/>
      <w:numFmt w:val="lowerRoman"/>
      <w:lvlText w:val="%3."/>
      <w:lvlJc w:val="right"/>
      <w:pPr>
        <w:ind w:left="2160" w:hanging="180"/>
      </w:pPr>
    </w:lvl>
    <w:lvl w:ilvl="3" w:tplc="917260D6">
      <w:start w:val="1"/>
      <w:numFmt w:val="decimal"/>
      <w:lvlText w:val="%4."/>
      <w:lvlJc w:val="left"/>
      <w:pPr>
        <w:ind w:left="2880" w:hanging="360"/>
      </w:pPr>
    </w:lvl>
    <w:lvl w:ilvl="4" w:tplc="55806B98">
      <w:start w:val="1"/>
      <w:numFmt w:val="lowerLetter"/>
      <w:lvlText w:val="%5."/>
      <w:lvlJc w:val="left"/>
      <w:pPr>
        <w:ind w:left="3600" w:hanging="360"/>
      </w:pPr>
    </w:lvl>
    <w:lvl w:ilvl="5" w:tplc="3F669B36">
      <w:start w:val="1"/>
      <w:numFmt w:val="lowerRoman"/>
      <w:lvlText w:val="%6."/>
      <w:lvlJc w:val="right"/>
      <w:pPr>
        <w:ind w:left="4320" w:hanging="180"/>
      </w:pPr>
    </w:lvl>
    <w:lvl w:ilvl="6" w:tplc="FD20410E">
      <w:start w:val="1"/>
      <w:numFmt w:val="decimal"/>
      <w:lvlText w:val="%7."/>
      <w:lvlJc w:val="left"/>
      <w:pPr>
        <w:ind w:left="5040" w:hanging="360"/>
      </w:pPr>
    </w:lvl>
    <w:lvl w:ilvl="7" w:tplc="1D2ED4B6">
      <w:start w:val="1"/>
      <w:numFmt w:val="lowerLetter"/>
      <w:lvlText w:val="%8."/>
      <w:lvlJc w:val="left"/>
      <w:pPr>
        <w:ind w:left="5760" w:hanging="360"/>
      </w:pPr>
    </w:lvl>
    <w:lvl w:ilvl="8" w:tplc="E3A60034">
      <w:start w:val="1"/>
      <w:numFmt w:val="lowerRoman"/>
      <w:lvlText w:val="%9."/>
      <w:lvlJc w:val="right"/>
      <w:pPr>
        <w:ind w:left="6480" w:hanging="180"/>
      </w:pPr>
    </w:lvl>
  </w:abstractNum>
  <w:abstractNum w:abstractNumId="15"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15:restartNumberingAfterBreak="0">
    <w:nsid w:val="50B33133"/>
    <w:multiLevelType w:val="hybridMultilevel"/>
    <w:tmpl w:val="43D21C96"/>
    <w:lvl w:ilvl="0" w:tplc="1A6603C0">
      <w:start w:val="1"/>
      <w:numFmt w:val="bullet"/>
      <w:lvlText w:val="·"/>
      <w:lvlJc w:val="left"/>
      <w:pPr>
        <w:ind w:left="720" w:hanging="360"/>
      </w:pPr>
      <w:rPr>
        <w:rFonts w:ascii="Symbol" w:hAnsi="Symbol" w:hint="default"/>
      </w:rPr>
    </w:lvl>
    <w:lvl w:ilvl="1" w:tplc="5D4E14A2">
      <w:start w:val="1"/>
      <w:numFmt w:val="bullet"/>
      <w:lvlText w:val="o"/>
      <w:lvlJc w:val="left"/>
      <w:pPr>
        <w:ind w:left="1440" w:hanging="360"/>
      </w:pPr>
      <w:rPr>
        <w:rFonts w:ascii="Courier New" w:hAnsi="Courier New" w:hint="default"/>
      </w:rPr>
    </w:lvl>
    <w:lvl w:ilvl="2" w:tplc="E578B450">
      <w:start w:val="1"/>
      <w:numFmt w:val="bullet"/>
      <w:lvlText w:val=""/>
      <w:lvlJc w:val="left"/>
      <w:pPr>
        <w:ind w:left="2160" w:hanging="360"/>
      </w:pPr>
      <w:rPr>
        <w:rFonts w:ascii="Wingdings" w:hAnsi="Wingdings" w:hint="default"/>
      </w:rPr>
    </w:lvl>
    <w:lvl w:ilvl="3" w:tplc="CEC05932">
      <w:start w:val="1"/>
      <w:numFmt w:val="bullet"/>
      <w:lvlText w:val=""/>
      <w:lvlJc w:val="left"/>
      <w:pPr>
        <w:ind w:left="2880" w:hanging="360"/>
      </w:pPr>
      <w:rPr>
        <w:rFonts w:ascii="Symbol" w:hAnsi="Symbol" w:hint="default"/>
      </w:rPr>
    </w:lvl>
    <w:lvl w:ilvl="4" w:tplc="5E8817CA">
      <w:start w:val="1"/>
      <w:numFmt w:val="bullet"/>
      <w:lvlText w:val="o"/>
      <w:lvlJc w:val="left"/>
      <w:pPr>
        <w:ind w:left="3600" w:hanging="360"/>
      </w:pPr>
      <w:rPr>
        <w:rFonts w:ascii="Courier New" w:hAnsi="Courier New" w:hint="default"/>
      </w:rPr>
    </w:lvl>
    <w:lvl w:ilvl="5" w:tplc="15501EC6">
      <w:start w:val="1"/>
      <w:numFmt w:val="bullet"/>
      <w:lvlText w:val=""/>
      <w:lvlJc w:val="left"/>
      <w:pPr>
        <w:ind w:left="4320" w:hanging="360"/>
      </w:pPr>
      <w:rPr>
        <w:rFonts w:ascii="Wingdings" w:hAnsi="Wingdings" w:hint="default"/>
      </w:rPr>
    </w:lvl>
    <w:lvl w:ilvl="6" w:tplc="1338BE22">
      <w:start w:val="1"/>
      <w:numFmt w:val="bullet"/>
      <w:lvlText w:val=""/>
      <w:lvlJc w:val="left"/>
      <w:pPr>
        <w:ind w:left="5040" w:hanging="360"/>
      </w:pPr>
      <w:rPr>
        <w:rFonts w:ascii="Symbol" w:hAnsi="Symbol" w:hint="default"/>
      </w:rPr>
    </w:lvl>
    <w:lvl w:ilvl="7" w:tplc="C8F4D530">
      <w:start w:val="1"/>
      <w:numFmt w:val="bullet"/>
      <w:lvlText w:val="o"/>
      <w:lvlJc w:val="left"/>
      <w:pPr>
        <w:ind w:left="5760" w:hanging="360"/>
      </w:pPr>
      <w:rPr>
        <w:rFonts w:ascii="Courier New" w:hAnsi="Courier New" w:hint="default"/>
      </w:rPr>
    </w:lvl>
    <w:lvl w:ilvl="8" w:tplc="29AAE76E">
      <w:start w:val="1"/>
      <w:numFmt w:val="bullet"/>
      <w:lvlText w:val=""/>
      <w:lvlJc w:val="left"/>
      <w:pPr>
        <w:ind w:left="6480" w:hanging="360"/>
      </w:pPr>
      <w:rPr>
        <w:rFonts w:ascii="Wingdings" w:hAnsi="Wingdings" w:hint="default"/>
      </w:rPr>
    </w:lvl>
  </w:abstractNum>
  <w:abstractNum w:abstractNumId="17" w15:restartNumberingAfterBreak="0">
    <w:nsid w:val="527817F2"/>
    <w:multiLevelType w:val="multilevel"/>
    <w:tmpl w:val="8EAE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529E3"/>
    <w:multiLevelType w:val="multilevel"/>
    <w:tmpl w:val="35E28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C75D6"/>
    <w:multiLevelType w:val="multilevel"/>
    <w:tmpl w:val="B9DE2D8A"/>
    <w:lvl w:ilvl="0">
      <w:start w:val="1"/>
      <w:numFmt w:val="bullet"/>
      <w:pStyle w:val="Luettelomerkki"/>
      <w:lvlText w:val=""/>
      <w:lvlJc w:val="left"/>
      <w:pPr>
        <w:tabs>
          <w:tab w:val="num" w:pos="3912"/>
        </w:tabs>
        <w:ind w:left="3912" w:hanging="130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517C81"/>
    <w:multiLevelType w:val="multilevel"/>
    <w:tmpl w:val="45008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8813179">
    <w:abstractNumId w:val="10"/>
  </w:num>
  <w:num w:numId="2" w16cid:durableId="1121649724">
    <w:abstractNumId w:val="14"/>
  </w:num>
  <w:num w:numId="3" w16cid:durableId="810515939">
    <w:abstractNumId w:val="19"/>
  </w:num>
  <w:num w:numId="4" w16cid:durableId="1980988469">
    <w:abstractNumId w:val="15"/>
  </w:num>
  <w:num w:numId="5" w16cid:durableId="312830363">
    <w:abstractNumId w:val="12"/>
  </w:num>
  <w:num w:numId="6" w16cid:durableId="1835140207">
    <w:abstractNumId w:val="9"/>
  </w:num>
  <w:num w:numId="7" w16cid:durableId="1247808015">
    <w:abstractNumId w:val="8"/>
  </w:num>
  <w:num w:numId="8" w16cid:durableId="1436706275">
    <w:abstractNumId w:val="7"/>
  </w:num>
  <w:num w:numId="9" w16cid:durableId="1833598843">
    <w:abstractNumId w:val="6"/>
  </w:num>
  <w:num w:numId="10" w16cid:durableId="339284645">
    <w:abstractNumId w:val="5"/>
  </w:num>
  <w:num w:numId="11" w16cid:durableId="1770730956">
    <w:abstractNumId w:val="4"/>
  </w:num>
  <w:num w:numId="12" w16cid:durableId="1356733101">
    <w:abstractNumId w:val="3"/>
  </w:num>
  <w:num w:numId="13" w16cid:durableId="1488209956">
    <w:abstractNumId w:val="2"/>
  </w:num>
  <w:num w:numId="14" w16cid:durableId="962539714">
    <w:abstractNumId w:val="1"/>
  </w:num>
  <w:num w:numId="15" w16cid:durableId="1850214647">
    <w:abstractNumId w:val="0"/>
  </w:num>
  <w:num w:numId="16" w16cid:durableId="810093378">
    <w:abstractNumId w:val="13"/>
  </w:num>
  <w:num w:numId="17" w16cid:durableId="1832483962">
    <w:abstractNumId w:val="20"/>
  </w:num>
  <w:num w:numId="18" w16cid:durableId="162357597">
    <w:abstractNumId w:val="18"/>
  </w:num>
  <w:num w:numId="19" w16cid:durableId="1116751383">
    <w:abstractNumId w:val="17"/>
  </w:num>
  <w:num w:numId="20" w16cid:durableId="982001132">
    <w:abstractNumId w:val="11"/>
  </w:num>
  <w:num w:numId="21" w16cid:durableId="218588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BD"/>
    <w:rsid w:val="00010C1D"/>
    <w:rsid w:val="00024DD7"/>
    <w:rsid w:val="000634FB"/>
    <w:rsid w:val="000A01C5"/>
    <w:rsid w:val="000A0D8E"/>
    <w:rsid w:val="000E048A"/>
    <w:rsid w:val="00103ABC"/>
    <w:rsid w:val="001D5288"/>
    <w:rsid w:val="001E4029"/>
    <w:rsid w:val="001F2B8E"/>
    <w:rsid w:val="00221647"/>
    <w:rsid w:val="00280FA0"/>
    <w:rsid w:val="002B56D3"/>
    <w:rsid w:val="002C1CFF"/>
    <w:rsid w:val="002F6053"/>
    <w:rsid w:val="002F7B02"/>
    <w:rsid w:val="003373DA"/>
    <w:rsid w:val="00355FFC"/>
    <w:rsid w:val="00377D27"/>
    <w:rsid w:val="0038480F"/>
    <w:rsid w:val="00395481"/>
    <w:rsid w:val="003A10ED"/>
    <w:rsid w:val="003B1AEE"/>
    <w:rsid w:val="00402038"/>
    <w:rsid w:val="0045789B"/>
    <w:rsid w:val="004766E9"/>
    <w:rsid w:val="00497FF9"/>
    <w:rsid w:val="004E3C33"/>
    <w:rsid w:val="005A1AB9"/>
    <w:rsid w:val="005E0D42"/>
    <w:rsid w:val="00606488"/>
    <w:rsid w:val="00654E35"/>
    <w:rsid w:val="006D4E3E"/>
    <w:rsid w:val="006E38D5"/>
    <w:rsid w:val="00716C85"/>
    <w:rsid w:val="00751238"/>
    <w:rsid w:val="00760019"/>
    <w:rsid w:val="007A61BD"/>
    <w:rsid w:val="007E6144"/>
    <w:rsid w:val="00820F7B"/>
    <w:rsid w:val="00824889"/>
    <w:rsid w:val="00893CEB"/>
    <w:rsid w:val="008C70B9"/>
    <w:rsid w:val="00936891"/>
    <w:rsid w:val="00975673"/>
    <w:rsid w:val="009A293F"/>
    <w:rsid w:val="009B0E7A"/>
    <w:rsid w:val="00A17895"/>
    <w:rsid w:val="00A230CB"/>
    <w:rsid w:val="00A31BEF"/>
    <w:rsid w:val="00A31F2E"/>
    <w:rsid w:val="00A34000"/>
    <w:rsid w:val="00A406CC"/>
    <w:rsid w:val="00AB4AE4"/>
    <w:rsid w:val="00B1319E"/>
    <w:rsid w:val="00B6437B"/>
    <w:rsid w:val="00B84AC0"/>
    <w:rsid w:val="00B91E39"/>
    <w:rsid w:val="00B94217"/>
    <w:rsid w:val="00B96A6F"/>
    <w:rsid w:val="00BB0099"/>
    <w:rsid w:val="00BB2DD8"/>
    <w:rsid w:val="00BF602F"/>
    <w:rsid w:val="00C36AED"/>
    <w:rsid w:val="00D10C57"/>
    <w:rsid w:val="00D42981"/>
    <w:rsid w:val="00D45142"/>
    <w:rsid w:val="00D47A9B"/>
    <w:rsid w:val="00D64434"/>
    <w:rsid w:val="00DE0CFF"/>
    <w:rsid w:val="00E100B8"/>
    <w:rsid w:val="00E73F6A"/>
    <w:rsid w:val="00EB60ED"/>
    <w:rsid w:val="00EB6C3D"/>
    <w:rsid w:val="00ED11CA"/>
    <w:rsid w:val="00EE0B2F"/>
    <w:rsid w:val="00F04A0E"/>
    <w:rsid w:val="00F22C44"/>
    <w:rsid w:val="00F771F8"/>
    <w:rsid w:val="00F86DF2"/>
    <w:rsid w:val="00FA3D41"/>
    <w:rsid w:val="01FC2842"/>
    <w:rsid w:val="020C4390"/>
    <w:rsid w:val="021099B6"/>
    <w:rsid w:val="02A308B6"/>
    <w:rsid w:val="03905FDB"/>
    <w:rsid w:val="078196A8"/>
    <w:rsid w:val="07F76BC8"/>
    <w:rsid w:val="082674CD"/>
    <w:rsid w:val="08F2D4D4"/>
    <w:rsid w:val="0920A43E"/>
    <w:rsid w:val="0A0E9754"/>
    <w:rsid w:val="0A9F6C10"/>
    <w:rsid w:val="0B767039"/>
    <w:rsid w:val="0B8155B8"/>
    <w:rsid w:val="0D016DD4"/>
    <w:rsid w:val="0DD272FB"/>
    <w:rsid w:val="0EEB2B47"/>
    <w:rsid w:val="0F7429D2"/>
    <w:rsid w:val="10A3C73E"/>
    <w:rsid w:val="12111F12"/>
    <w:rsid w:val="167BD184"/>
    <w:rsid w:val="16F3972A"/>
    <w:rsid w:val="1AA1DC41"/>
    <w:rsid w:val="1BBC64EF"/>
    <w:rsid w:val="1C5F2EF1"/>
    <w:rsid w:val="1CB9B9D4"/>
    <w:rsid w:val="1F3EFDB9"/>
    <w:rsid w:val="1FC033E1"/>
    <w:rsid w:val="208FD612"/>
    <w:rsid w:val="22F0B625"/>
    <w:rsid w:val="23B844E4"/>
    <w:rsid w:val="24E51BEC"/>
    <w:rsid w:val="251F0314"/>
    <w:rsid w:val="25787E1B"/>
    <w:rsid w:val="2701B6CF"/>
    <w:rsid w:val="2C5F56A4"/>
    <w:rsid w:val="2D801623"/>
    <w:rsid w:val="2E52EA1D"/>
    <w:rsid w:val="2FB4E103"/>
    <w:rsid w:val="32235E74"/>
    <w:rsid w:val="32A6C45E"/>
    <w:rsid w:val="3331DD5B"/>
    <w:rsid w:val="33675CDB"/>
    <w:rsid w:val="34217078"/>
    <w:rsid w:val="345E6925"/>
    <w:rsid w:val="3489A41B"/>
    <w:rsid w:val="35BD40D9"/>
    <w:rsid w:val="378E9349"/>
    <w:rsid w:val="37EBDE31"/>
    <w:rsid w:val="3AB1119E"/>
    <w:rsid w:val="3B08F59F"/>
    <w:rsid w:val="3BAE1763"/>
    <w:rsid w:val="3C2EA5C1"/>
    <w:rsid w:val="3EAA4125"/>
    <w:rsid w:val="403E09FF"/>
    <w:rsid w:val="409375E0"/>
    <w:rsid w:val="40F92AEF"/>
    <w:rsid w:val="41EAF177"/>
    <w:rsid w:val="43D7AE7A"/>
    <w:rsid w:val="43DD85DB"/>
    <w:rsid w:val="448C4F50"/>
    <w:rsid w:val="46B3DAB5"/>
    <w:rsid w:val="474BF3FE"/>
    <w:rsid w:val="489CCC57"/>
    <w:rsid w:val="49E8780F"/>
    <w:rsid w:val="4A08F4E5"/>
    <w:rsid w:val="4AEBBBF9"/>
    <w:rsid w:val="4BA109FE"/>
    <w:rsid w:val="4EA109D6"/>
    <w:rsid w:val="4EADDEA7"/>
    <w:rsid w:val="4F8CF263"/>
    <w:rsid w:val="4F9ACDE2"/>
    <w:rsid w:val="4FFFD0CE"/>
    <w:rsid w:val="50BDD71D"/>
    <w:rsid w:val="51CBD9FC"/>
    <w:rsid w:val="51E8C446"/>
    <w:rsid w:val="52D5574B"/>
    <w:rsid w:val="53C8F7FB"/>
    <w:rsid w:val="53EEB03B"/>
    <w:rsid w:val="575C16AF"/>
    <w:rsid w:val="58CFF265"/>
    <w:rsid w:val="5990AF04"/>
    <w:rsid w:val="5E0C38A1"/>
    <w:rsid w:val="60B86FAD"/>
    <w:rsid w:val="6109B78B"/>
    <w:rsid w:val="625DAC4E"/>
    <w:rsid w:val="62D9B58B"/>
    <w:rsid w:val="6492AD26"/>
    <w:rsid w:val="6500819E"/>
    <w:rsid w:val="65A2B059"/>
    <w:rsid w:val="65DD28AE"/>
    <w:rsid w:val="669E103B"/>
    <w:rsid w:val="675FD0B2"/>
    <w:rsid w:val="6A28FA42"/>
    <w:rsid w:val="6B6666EA"/>
    <w:rsid w:val="6CEE7F16"/>
    <w:rsid w:val="6D80E9EF"/>
    <w:rsid w:val="6D979580"/>
    <w:rsid w:val="6DD6423F"/>
    <w:rsid w:val="6E1A3D0F"/>
    <w:rsid w:val="6F625E94"/>
    <w:rsid w:val="70BDA78D"/>
    <w:rsid w:val="7247CBE7"/>
    <w:rsid w:val="737A9B49"/>
    <w:rsid w:val="738052B2"/>
    <w:rsid w:val="76C60763"/>
    <w:rsid w:val="795C5E04"/>
    <w:rsid w:val="79E4436E"/>
    <w:rsid w:val="7A429139"/>
    <w:rsid w:val="7ADAECEE"/>
    <w:rsid w:val="7AF28C2D"/>
    <w:rsid w:val="7E11A5F9"/>
    <w:rsid w:val="7E19CC0F"/>
    <w:rsid w:val="7E354F2C"/>
    <w:rsid w:val="7EBFD096"/>
    <w:rsid w:val="7F88F3E7"/>
    <w:rsid w:val="7FC5FD50"/>
    <w:rsid w:val="7FEB4EB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0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3"/>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5"/>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customStyle="1" w:styleId="Henkiltieto">
    <w:name w:val="Henkilötieto"/>
    <w:basedOn w:val="Kappaleenoletusfontti"/>
    <w:uiPriority w:val="1"/>
    <w:qFormat/>
    <w:rsid w:val="00A31F2E"/>
    <w:rPr>
      <w:bdr w:val="none" w:sz="0" w:space="0" w:color="auto"/>
      <w:shd w:val="clear" w:color="auto" w:fill="FFFF00"/>
    </w:rPr>
  </w:style>
  <w:style w:type="paragraph" w:customStyle="1" w:styleId="paragraph">
    <w:name w:val="paragraph"/>
    <w:basedOn w:val="Normaali"/>
    <w:rsid w:val="007A61BD"/>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A61BD"/>
  </w:style>
  <w:style w:type="character" w:customStyle="1" w:styleId="eop">
    <w:name w:val="eop"/>
    <w:basedOn w:val="Kappaleenoletusfontti"/>
    <w:rsid w:val="007A61BD"/>
  </w:style>
  <w:style w:type="character" w:customStyle="1" w:styleId="spellingerror">
    <w:name w:val="spellingerror"/>
    <w:basedOn w:val="Kappaleenoletusfontti"/>
    <w:rsid w:val="007A61BD"/>
  </w:style>
  <w:style w:type="paragraph" w:styleId="Luettelokappale">
    <w:name w:val="List Paragraph"/>
    <w:basedOn w:val="Normaali"/>
    <w:uiPriority w:val="34"/>
    <w:qFormat/>
    <w:rsid w:val="00B96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469">
      <w:bodyDiv w:val="1"/>
      <w:marLeft w:val="0"/>
      <w:marRight w:val="0"/>
      <w:marTop w:val="0"/>
      <w:marBottom w:val="0"/>
      <w:divBdr>
        <w:top w:val="none" w:sz="0" w:space="0" w:color="auto"/>
        <w:left w:val="none" w:sz="0" w:space="0" w:color="auto"/>
        <w:bottom w:val="none" w:sz="0" w:space="0" w:color="auto"/>
        <w:right w:val="none" w:sz="0" w:space="0" w:color="auto"/>
      </w:divBdr>
      <w:divsChild>
        <w:div w:id="1509637634">
          <w:marLeft w:val="0"/>
          <w:marRight w:val="0"/>
          <w:marTop w:val="0"/>
          <w:marBottom w:val="0"/>
          <w:divBdr>
            <w:top w:val="none" w:sz="0" w:space="0" w:color="auto"/>
            <w:left w:val="none" w:sz="0" w:space="0" w:color="auto"/>
            <w:bottom w:val="none" w:sz="0" w:space="0" w:color="auto"/>
            <w:right w:val="none" w:sz="0" w:space="0" w:color="auto"/>
          </w:divBdr>
        </w:div>
        <w:div w:id="1801337138">
          <w:marLeft w:val="0"/>
          <w:marRight w:val="0"/>
          <w:marTop w:val="0"/>
          <w:marBottom w:val="0"/>
          <w:divBdr>
            <w:top w:val="none" w:sz="0" w:space="0" w:color="auto"/>
            <w:left w:val="none" w:sz="0" w:space="0" w:color="auto"/>
            <w:bottom w:val="none" w:sz="0" w:space="0" w:color="auto"/>
            <w:right w:val="none" w:sz="0" w:space="0" w:color="auto"/>
          </w:divBdr>
        </w:div>
        <w:div w:id="1284848323">
          <w:marLeft w:val="0"/>
          <w:marRight w:val="0"/>
          <w:marTop w:val="0"/>
          <w:marBottom w:val="0"/>
          <w:divBdr>
            <w:top w:val="none" w:sz="0" w:space="0" w:color="auto"/>
            <w:left w:val="none" w:sz="0" w:space="0" w:color="auto"/>
            <w:bottom w:val="none" w:sz="0" w:space="0" w:color="auto"/>
            <w:right w:val="none" w:sz="0" w:space="0" w:color="auto"/>
          </w:divBdr>
        </w:div>
        <w:div w:id="1669595188">
          <w:marLeft w:val="0"/>
          <w:marRight w:val="0"/>
          <w:marTop w:val="0"/>
          <w:marBottom w:val="0"/>
          <w:divBdr>
            <w:top w:val="none" w:sz="0" w:space="0" w:color="auto"/>
            <w:left w:val="none" w:sz="0" w:space="0" w:color="auto"/>
            <w:bottom w:val="none" w:sz="0" w:space="0" w:color="auto"/>
            <w:right w:val="none" w:sz="0" w:space="0" w:color="auto"/>
          </w:divBdr>
        </w:div>
        <w:div w:id="1098525528">
          <w:marLeft w:val="0"/>
          <w:marRight w:val="0"/>
          <w:marTop w:val="0"/>
          <w:marBottom w:val="0"/>
          <w:divBdr>
            <w:top w:val="none" w:sz="0" w:space="0" w:color="auto"/>
            <w:left w:val="none" w:sz="0" w:space="0" w:color="auto"/>
            <w:bottom w:val="none" w:sz="0" w:space="0" w:color="auto"/>
            <w:right w:val="none" w:sz="0" w:space="0" w:color="auto"/>
          </w:divBdr>
        </w:div>
        <w:div w:id="1357658287">
          <w:marLeft w:val="0"/>
          <w:marRight w:val="0"/>
          <w:marTop w:val="0"/>
          <w:marBottom w:val="0"/>
          <w:divBdr>
            <w:top w:val="none" w:sz="0" w:space="0" w:color="auto"/>
            <w:left w:val="none" w:sz="0" w:space="0" w:color="auto"/>
            <w:bottom w:val="none" w:sz="0" w:space="0" w:color="auto"/>
            <w:right w:val="none" w:sz="0" w:space="0" w:color="auto"/>
          </w:divBdr>
        </w:div>
        <w:div w:id="895240587">
          <w:marLeft w:val="0"/>
          <w:marRight w:val="0"/>
          <w:marTop w:val="0"/>
          <w:marBottom w:val="0"/>
          <w:divBdr>
            <w:top w:val="none" w:sz="0" w:space="0" w:color="auto"/>
            <w:left w:val="none" w:sz="0" w:space="0" w:color="auto"/>
            <w:bottom w:val="none" w:sz="0" w:space="0" w:color="auto"/>
            <w:right w:val="none" w:sz="0" w:space="0" w:color="auto"/>
          </w:divBdr>
        </w:div>
        <w:div w:id="1739397208">
          <w:marLeft w:val="0"/>
          <w:marRight w:val="0"/>
          <w:marTop w:val="0"/>
          <w:marBottom w:val="0"/>
          <w:divBdr>
            <w:top w:val="none" w:sz="0" w:space="0" w:color="auto"/>
            <w:left w:val="none" w:sz="0" w:space="0" w:color="auto"/>
            <w:bottom w:val="none" w:sz="0" w:space="0" w:color="auto"/>
            <w:right w:val="none" w:sz="0" w:space="0" w:color="auto"/>
          </w:divBdr>
        </w:div>
        <w:div w:id="2090425590">
          <w:marLeft w:val="0"/>
          <w:marRight w:val="0"/>
          <w:marTop w:val="0"/>
          <w:marBottom w:val="0"/>
          <w:divBdr>
            <w:top w:val="none" w:sz="0" w:space="0" w:color="auto"/>
            <w:left w:val="none" w:sz="0" w:space="0" w:color="auto"/>
            <w:bottom w:val="none" w:sz="0" w:space="0" w:color="auto"/>
            <w:right w:val="none" w:sz="0" w:space="0" w:color="auto"/>
          </w:divBdr>
        </w:div>
        <w:div w:id="1938904914">
          <w:marLeft w:val="0"/>
          <w:marRight w:val="0"/>
          <w:marTop w:val="0"/>
          <w:marBottom w:val="0"/>
          <w:divBdr>
            <w:top w:val="none" w:sz="0" w:space="0" w:color="auto"/>
            <w:left w:val="none" w:sz="0" w:space="0" w:color="auto"/>
            <w:bottom w:val="none" w:sz="0" w:space="0" w:color="auto"/>
            <w:right w:val="none" w:sz="0" w:space="0" w:color="auto"/>
          </w:divBdr>
        </w:div>
        <w:div w:id="362093788">
          <w:marLeft w:val="0"/>
          <w:marRight w:val="0"/>
          <w:marTop w:val="0"/>
          <w:marBottom w:val="0"/>
          <w:divBdr>
            <w:top w:val="none" w:sz="0" w:space="0" w:color="auto"/>
            <w:left w:val="none" w:sz="0" w:space="0" w:color="auto"/>
            <w:bottom w:val="none" w:sz="0" w:space="0" w:color="auto"/>
            <w:right w:val="none" w:sz="0" w:space="0" w:color="auto"/>
          </w:divBdr>
        </w:div>
        <w:div w:id="832837802">
          <w:marLeft w:val="0"/>
          <w:marRight w:val="0"/>
          <w:marTop w:val="0"/>
          <w:marBottom w:val="0"/>
          <w:divBdr>
            <w:top w:val="none" w:sz="0" w:space="0" w:color="auto"/>
            <w:left w:val="none" w:sz="0" w:space="0" w:color="auto"/>
            <w:bottom w:val="none" w:sz="0" w:space="0" w:color="auto"/>
            <w:right w:val="none" w:sz="0" w:space="0" w:color="auto"/>
          </w:divBdr>
        </w:div>
        <w:div w:id="888690842">
          <w:marLeft w:val="0"/>
          <w:marRight w:val="0"/>
          <w:marTop w:val="0"/>
          <w:marBottom w:val="0"/>
          <w:divBdr>
            <w:top w:val="none" w:sz="0" w:space="0" w:color="auto"/>
            <w:left w:val="none" w:sz="0" w:space="0" w:color="auto"/>
            <w:bottom w:val="none" w:sz="0" w:space="0" w:color="auto"/>
            <w:right w:val="none" w:sz="0" w:space="0" w:color="auto"/>
          </w:divBdr>
        </w:div>
        <w:div w:id="1046413901">
          <w:marLeft w:val="0"/>
          <w:marRight w:val="0"/>
          <w:marTop w:val="0"/>
          <w:marBottom w:val="0"/>
          <w:divBdr>
            <w:top w:val="none" w:sz="0" w:space="0" w:color="auto"/>
            <w:left w:val="none" w:sz="0" w:space="0" w:color="auto"/>
            <w:bottom w:val="none" w:sz="0" w:space="0" w:color="auto"/>
            <w:right w:val="none" w:sz="0" w:space="0" w:color="auto"/>
          </w:divBdr>
          <w:divsChild>
            <w:div w:id="800418243">
              <w:marLeft w:val="0"/>
              <w:marRight w:val="0"/>
              <w:marTop w:val="0"/>
              <w:marBottom w:val="0"/>
              <w:divBdr>
                <w:top w:val="none" w:sz="0" w:space="0" w:color="auto"/>
                <w:left w:val="none" w:sz="0" w:space="0" w:color="auto"/>
                <w:bottom w:val="none" w:sz="0" w:space="0" w:color="auto"/>
                <w:right w:val="none" w:sz="0" w:space="0" w:color="auto"/>
              </w:divBdr>
            </w:div>
            <w:div w:id="2115324914">
              <w:marLeft w:val="0"/>
              <w:marRight w:val="0"/>
              <w:marTop w:val="0"/>
              <w:marBottom w:val="0"/>
              <w:divBdr>
                <w:top w:val="none" w:sz="0" w:space="0" w:color="auto"/>
                <w:left w:val="none" w:sz="0" w:space="0" w:color="auto"/>
                <w:bottom w:val="none" w:sz="0" w:space="0" w:color="auto"/>
                <w:right w:val="none" w:sz="0" w:space="0" w:color="auto"/>
              </w:divBdr>
            </w:div>
            <w:div w:id="1056321652">
              <w:marLeft w:val="0"/>
              <w:marRight w:val="0"/>
              <w:marTop w:val="0"/>
              <w:marBottom w:val="0"/>
              <w:divBdr>
                <w:top w:val="none" w:sz="0" w:space="0" w:color="auto"/>
                <w:left w:val="none" w:sz="0" w:space="0" w:color="auto"/>
                <w:bottom w:val="none" w:sz="0" w:space="0" w:color="auto"/>
                <w:right w:val="none" w:sz="0" w:space="0" w:color="auto"/>
              </w:divBdr>
            </w:div>
            <w:div w:id="329676470">
              <w:marLeft w:val="0"/>
              <w:marRight w:val="0"/>
              <w:marTop w:val="0"/>
              <w:marBottom w:val="0"/>
              <w:divBdr>
                <w:top w:val="none" w:sz="0" w:space="0" w:color="auto"/>
                <w:left w:val="none" w:sz="0" w:space="0" w:color="auto"/>
                <w:bottom w:val="none" w:sz="0" w:space="0" w:color="auto"/>
                <w:right w:val="none" w:sz="0" w:space="0" w:color="auto"/>
              </w:divBdr>
            </w:div>
            <w:div w:id="1736514186">
              <w:marLeft w:val="0"/>
              <w:marRight w:val="0"/>
              <w:marTop w:val="0"/>
              <w:marBottom w:val="0"/>
              <w:divBdr>
                <w:top w:val="none" w:sz="0" w:space="0" w:color="auto"/>
                <w:left w:val="none" w:sz="0" w:space="0" w:color="auto"/>
                <w:bottom w:val="none" w:sz="0" w:space="0" w:color="auto"/>
                <w:right w:val="none" w:sz="0" w:space="0" w:color="auto"/>
              </w:divBdr>
            </w:div>
          </w:divsChild>
        </w:div>
        <w:div w:id="1599949094">
          <w:marLeft w:val="0"/>
          <w:marRight w:val="0"/>
          <w:marTop w:val="0"/>
          <w:marBottom w:val="0"/>
          <w:divBdr>
            <w:top w:val="none" w:sz="0" w:space="0" w:color="auto"/>
            <w:left w:val="none" w:sz="0" w:space="0" w:color="auto"/>
            <w:bottom w:val="none" w:sz="0" w:space="0" w:color="auto"/>
            <w:right w:val="none" w:sz="0" w:space="0" w:color="auto"/>
          </w:divBdr>
          <w:divsChild>
            <w:div w:id="1236041220">
              <w:marLeft w:val="0"/>
              <w:marRight w:val="0"/>
              <w:marTop w:val="0"/>
              <w:marBottom w:val="0"/>
              <w:divBdr>
                <w:top w:val="none" w:sz="0" w:space="0" w:color="auto"/>
                <w:left w:val="none" w:sz="0" w:space="0" w:color="auto"/>
                <w:bottom w:val="none" w:sz="0" w:space="0" w:color="auto"/>
                <w:right w:val="none" w:sz="0" w:space="0" w:color="auto"/>
              </w:divBdr>
            </w:div>
            <w:div w:id="316420374">
              <w:marLeft w:val="0"/>
              <w:marRight w:val="0"/>
              <w:marTop w:val="0"/>
              <w:marBottom w:val="0"/>
              <w:divBdr>
                <w:top w:val="none" w:sz="0" w:space="0" w:color="auto"/>
                <w:left w:val="none" w:sz="0" w:space="0" w:color="auto"/>
                <w:bottom w:val="none" w:sz="0" w:space="0" w:color="auto"/>
                <w:right w:val="none" w:sz="0" w:space="0" w:color="auto"/>
              </w:divBdr>
            </w:div>
            <w:div w:id="897861222">
              <w:marLeft w:val="0"/>
              <w:marRight w:val="0"/>
              <w:marTop w:val="0"/>
              <w:marBottom w:val="0"/>
              <w:divBdr>
                <w:top w:val="none" w:sz="0" w:space="0" w:color="auto"/>
                <w:left w:val="none" w:sz="0" w:space="0" w:color="auto"/>
                <w:bottom w:val="none" w:sz="0" w:space="0" w:color="auto"/>
                <w:right w:val="none" w:sz="0" w:space="0" w:color="auto"/>
              </w:divBdr>
            </w:div>
            <w:div w:id="1692879726">
              <w:marLeft w:val="0"/>
              <w:marRight w:val="0"/>
              <w:marTop w:val="0"/>
              <w:marBottom w:val="0"/>
              <w:divBdr>
                <w:top w:val="none" w:sz="0" w:space="0" w:color="auto"/>
                <w:left w:val="none" w:sz="0" w:space="0" w:color="auto"/>
                <w:bottom w:val="none" w:sz="0" w:space="0" w:color="auto"/>
                <w:right w:val="none" w:sz="0" w:space="0" w:color="auto"/>
              </w:divBdr>
            </w:div>
            <w:div w:id="1564103521">
              <w:marLeft w:val="0"/>
              <w:marRight w:val="0"/>
              <w:marTop w:val="0"/>
              <w:marBottom w:val="0"/>
              <w:divBdr>
                <w:top w:val="none" w:sz="0" w:space="0" w:color="auto"/>
                <w:left w:val="none" w:sz="0" w:space="0" w:color="auto"/>
                <w:bottom w:val="none" w:sz="0" w:space="0" w:color="auto"/>
                <w:right w:val="none" w:sz="0" w:space="0" w:color="auto"/>
              </w:divBdr>
            </w:div>
          </w:divsChild>
        </w:div>
        <w:div w:id="1649624615">
          <w:marLeft w:val="0"/>
          <w:marRight w:val="0"/>
          <w:marTop w:val="0"/>
          <w:marBottom w:val="0"/>
          <w:divBdr>
            <w:top w:val="none" w:sz="0" w:space="0" w:color="auto"/>
            <w:left w:val="none" w:sz="0" w:space="0" w:color="auto"/>
            <w:bottom w:val="none" w:sz="0" w:space="0" w:color="auto"/>
            <w:right w:val="none" w:sz="0" w:space="0" w:color="auto"/>
          </w:divBdr>
        </w:div>
        <w:div w:id="1926527983">
          <w:marLeft w:val="0"/>
          <w:marRight w:val="0"/>
          <w:marTop w:val="0"/>
          <w:marBottom w:val="0"/>
          <w:divBdr>
            <w:top w:val="none" w:sz="0" w:space="0" w:color="auto"/>
            <w:left w:val="none" w:sz="0" w:space="0" w:color="auto"/>
            <w:bottom w:val="none" w:sz="0" w:space="0" w:color="auto"/>
            <w:right w:val="none" w:sz="0" w:space="0" w:color="auto"/>
          </w:divBdr>
        </w:div>
        <w:div w:id="745225566">
          <w:marLeft w:val="0"/>
          <w:marRight w:val="0"/>
          <w:marTop w:val="0"/>
          <w:marBottom w:val="0"/>
          <w:divBdr>
            <w:top w:val="none" w:sz="0" w:space="0" w:color="auto"/>
            <w:left w:val="none" w:sz="0" w:space="0" w:color="auto"/>
            <w:bottom w:val="none" w:sz="0" w:space="0" w:color="auto"/>
            <w:right w:val="none" w:sz="0" w:space="0" w:color="auto"/>
          </w:divBdr>
        </w:div>
        <w:div w:id="1734235263">
          <w:marLeft w:val="0"/>
          <w:marRight w:val="0"/>
          <w:marTop w:val="0"/>
          <w:marBottom w:val="0"/>
          <w:divBdr>
            <w:top w:val="none" w:sz="0" w:space="0" w:color="auto"/>
            <w:left w:val="none" w:sz="0" w:space="0" w:color="auto"/>
            <w:bottom w:val="none" w:sz="0" w:space="0" w:color="auto"/>
            <w:right w:val="none" w:sz="0" w:space="0" w:color="auto"/>
          </w:divBdr>
        </w:div>
        <w:div w:id="898632225">
          <w:marLeft w:val="0"/>
          <w:marRight w:val="0"/>
          <w:marTop w:val="0"/>
          <w:marBottom w:val="0"/>
          <w:divBdr>
            <w:top w:val="none" w:sz="0" w:space="0" w:color="auto"/>
            <w:left w:val="none" w:sz="0" w:space="0" w:color="auto"/>
            <w:bottom w:val="none" w:sz="0" w:space="0" w:color="auto"/>
            <w:right w:val="none" w:sz="0" w:space="0" w:color="auto"/>
          </w:divBdr>
        </w:div>
        <w:div w:id="252401173">
          <w:marLeft w:val="0"/>
          <w:marRight w:val="0"/>
          <w:marTop w:val="0"/>
          <w:marBottom w:val="0"/>
          <w:divBdr>
            <w:top w:val="none" w:sz="0" w:space="0" w:color="auto"/>
            <w:left w:val="none" w:sz="0" w:space="0" w:color="auto"/>
            <w:bottom w:val="none" w:sz="0" w:space="0" w:color="auto"/>
            <w:right w:val="none" w:sz="0" w:space="0" w:color="auto"/>
          </w:divBdr>
        </w:div>
        <w:div w:id="2018578946">
          <w:marLeft w:val="0"/>
          <w:marRight w:val="0"/>
          <w:marTop w:val="0"/>
          <w:marBottom w:val="0"/>
          <w:divBdr>
            <w:top w:val="none" w:sz="0" w:space="0" w:color="auto"/>
            <w:left w:val="none" w:sz="0" w:space="0" w:color="auto"/>
            <w:bottom w:val="none" w:sz="0" w:space="0" w:color="auto"/>
            <w:right w:val="none" w:sz="0" w:space="0" w:color="auto"/>
          </w:divBdr>
        </w:div>
        <w:div w:id="155866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kuntaindikaattorit.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h.fi/fi/mov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C140-D559-4C4A-B81D-520B3CC3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4624</Characters>
  <Application>Microsoft Office Word</Application>
  <DocSecurity>0</DocSecurity>
  <Lines>38</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2023-05-31T06:23:00Z</dcterms:created>
  <dcterms:modified xsi:type="dcterms:W3CDTF">2023-05-31T06:23:00Z</dcterms:modified>
</cp:coreProperties>
</file>