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A1C" w14:textId="5BC701E1" w:rsidR="00180716" w:rsidRDefault="00180716" w:rsidP="00AA269D">
      <w:pPr>
        <w:pStyle w:val="Otsikko2"/>
        <w:rPr>
          <w:lang w:val="en-GB" w:bidi="en-GB"/>
        </w:rPr>
      </w:pPr>
      <w:proofErr w:type="spellStart"/>
      <w:r w:rsidRPr="00180716">
        <w:rPr>
          <w:lang w:bidi="en-GB"/>
        </w:rPr>
        <w:t>คู่มือสําหรับครอบครัวที่ย้ายไปตูร์กูในฟินแลนด์</w:t>
      </w:r>
      <w:proofErr w:type="spellEnd"/>
      <w:r w:rsidRPr="00180716">
        <w:rPr>
          <w:lang w:bidi="en-GB"/>
        </w:rPr>
        <w:t xml:space="preserve"> </w:t>
      </w:r>
    </w:p>
    <w:p w14:paraId="0CF4E553" w14:textId="77777777" w:rsidR="00AA269D" w:rsidRPr="00AA269D" w:rsidRDefault="00AA269D" w:rsidP="00AA269D">
      <w:pPr>
        <w:rPr>
          <w:lang w:val="en-GB" w:bidi="en-GB"/>
        </w:rPr>
      </w:pPr>
    </w:p>
    <w:p w14:paraId="4E91D5FD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180716">
        <w:rPr>
          <w:lang w:bidi="en-GB"/>
        </w:rPr>
        <w:t>ยินดีต้อนรับสู่ตูร์คู</w:t>
      </w:r>
      <w:r w:rsidRPr="00086169">
        <w:rPr>
          <w:lang w:val="en-GB" w:bidi="en-GB"/>
        </w:rPr>
        <w:t>!</w:t>
      </w:r>
      <w:r w:rsidRPr="00180716">
        <w:rPr>
          <w:lang w:bidi="en-GB"/>
        </w:rPr>
        <w:t>ยินดีต้อนรับสู่โรงเรียน</w:t>
      </w:r>
      <w:r w:rsidRPr="00086169">
        <w:rPr>
          <w:lang w:val="en-GB" w:bidi="en-GB"/>
        </w:rPr>
        <w:t>!</w:t>
      </w:r>
    </w:p>
    <w:p w14:paraId="4BCB2161" w14:textId="77777777" w:rsidR="00180716" w:rsidRDefault="00180716" w:rsidP="00180716">
      <w:pPr>
        <w:pStyle w:val="Leipteksti"/>
        <w:spacing w:line="259" w:lineRule="auto"/>
        <w:rPr>
          <w:lang w:val="en-GB" w:bidi="en-GB"/>
        </w:rPr>
      </w:pPr>
      <w:r w:rsidRPr="00180716">
        <w:rPr>
          <w:lang w:bidi="en-GB"/>
        </w:rPr>
        <w:t>คู่มือนี้จะบอกคุณว่าการไปเรียนที่เมืองตูร์กูในฟินแลนด์เป็นอย่างไร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รวมถึงกิจกรรม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สิทธิ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และหน้าที่ที่เกี่ยวข้อง</w:t>
      </w:r>
    </w:p>
    <w:p w14:paraId="66AB636B" w14:textId="77777777" w:rsidR="0074555F" w:rsidRDefault="0074555F" w:rsidP="00180716">
      <w:pPr>
        <w:pStyle w:val="Leipteksti"/>
        <w:spacing w:line="259" w:lineRule="auto"/>
        <w:rPr>
          <w:lang w:val="en-GB" w:bidi="en-GB"/>
        </w:rPr>
      </w:pPr>
    </w:p>
    <w:p w14:paraId="42901D98" w14:textId="77777777" w:rsidR="0074555F" w:rsidRPr="00AA269D" w:rsidRDefault="0074555F" w:rsidP="00180716">
      <w:pPr>
        <w:pStyle w:val="Leipteksti"/>
        <w:spacing w:line="259" w:lineRule="auto"/>
        <w:rPr>
          <w:color w:val="000000" w:themeColor="text1"/>
          <w:lang w:val="en-US"/>
        </w:rPr>
      </w:pPr>
    </w:p>
    <w:p w14:paraId="4ACC513E" w14:textId="77777777" w:rsidR="00180716" w:rsidRPr="00AA269D" w:rsidRDefault="00180716" w:rsidP="00180716">
      <w:pPr>
        <w:pStyle w:val="Otsikko1"/>
        <w:spacing w:before="157"/>
        <w:rPr>
          <w:color w:val="000000" w:themeColor="text1"/>
          <w:lang w:val="en-US"/>
        </w:rPr>
      </w:pPr>
      <w:r w:rsidRPr="00180716">
        <w:rPr>
          <w:lang w:bidi="en-GB"/>
        </w:rPr>
        <w:t>ยินดีต้อนรับสู่ตูร์คู</w:t>
      </w:r>
      <w:r w:rsidRPr="00086169">
        <w:rPr>
          <w:lang w:val="en-US" w:bidi="en-GB"/>
        </w:rPr>
        <w:t>!</w:t>
      </w:r>
      <w:r w:rsidRPr="00180716">
        <w:rPr>
          <w:lang w:bidi="en-GB"/>
        </w:rPr>
        <w:t>ยินดีต้อนรับสู่โรงเรียน</w:t>
      </w:r>
      <w:r w:rsidRPr="00086169">
        <w:rPr>
          <w:lang w:val="en-US" w:bidi="en-GB"/>
        </w:rPr>
        <w:t>!</w:t>
      </w:r>
    </w:p>
    <w:p w14:paraId="1B558A8C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การศึกษาเตรียมความพร้อมคืออะไร</w:t>
      </w:r>
      <w:r w:rsidRPr="00086169">
        <w:rPr>
          <w:lang w:val="en-US" w:bidi="en-GB"/>
        </w:rPr>
        <w:t>?</w:t>
      </w:r>
    </w:p>
    <w:p w14:paraId="3BB0DA3A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การศึกษาที่เตรียมความพร้อมสําหรับการศึกษาขั้นพื้นฐานมีเป้าหมายสําหรับเด็กและเยาวชนอายุ</w:t>
      </w:r>
      <w:r w:rsidRPr="00086169">
        <w:rPr>
          <w:lang w:val="en-US" w:bidi="en-GB"/>
        </w:rPr>
        <w:t xml:space="preserve"> 7 </w:t>
      </w:r>
      <w:r w:rsidRPr="00180716">
        <w:rPr>
          <w:lang w:bidi="en-GB"/>
        </w:rPr>
        <w:t>ถึง</w:t>
      </w:r>
      <w:r w:rsidRPr="00086169">
        <w:rPr>
          <w:lang w:val="en-US" w:bidi="en-GB"/>
        </w:rPr>
        <w:t xml:space="preserve"> 16 </w:t>
      </w:r>
      <w:r w:rsidRPr="00180716">
        <w:rPr>
          <w:lang w:bidi="en-GB"/>
        </w:rPr>
        <w:t>ปี</w:t>
      </w:r>
      <w:r w:rsidRPr="00086169">
        <w:rPr>
          <w:lang w:val="en-US" w:bidi="en-GB"/>
        </w:rPr>
        <w:t xml:space="preserve"> </w:t>
      </w:r>
    </w:p>
    <w:p w14:paraId="0AB0B3D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การศึกษาเตรียมความพร้อมรวมถึงการศึกษาภาษาฟินแลนด์</w:t>
      </w:r>
    </w:p>
    <w:p w14:paraId="37F037F7" w14:textId="77777777" w:rsidR="00180716" w:rsidRPr="00AA269D" w:rsidRDefault="00180716" w:rsidP="00180716">
      <w:pPr>
        <w:pStyle w:val="Leipteksti"/>
        <w:spacing w:before="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เด็กและเยาวชนทุกคนที่อาศัยอยู่ในฟินแลนด์ซึ่งยังไม่พูดภาษาฟินแลนด์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มีสิทธิ์เข้าเรียนในระดับเตรียมความพร้อม</w:t>
      </w:r>
    </w:p>
    <w:p w14:paraId="159FD80C" w14:textId="77777777" w:rsidR="00180716" w:rsidRPr="00AA269D" w:rsidRDefault="00180716" w:rsidP="00180716">
      <w:pPr>
        <w:pStyle w:val="Leipteksti"/>
        <w:spacing w:before="159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เตรียมความพร้อมหมายถึงการสอนที่นักเรียนจะได้เรียนรู้ภาษาฟินแลนด์และได้รับทักษะที่จําเป็นสําหรับการเรียนวิชาต่าง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ๆ</w:t>
      </w:r>
    </w:p>
    <w:p w14:paraId="30300B9E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ภาษาที่ใช้ในการสอนในการศึกษาระดับเตรียมความพร้อมคือภาษาฟินแลนด์</w:t>
      </w:r>
      <w:r w:rsidRPr="00086169">
        <w:rPr>
          <w:lang w:val="en-US" w:bidi="en-GB"/>
        </w:rPr>
        <w:t xml:space="preserve"> </w:t>
      </w:r>
    </w:p>
    <w:p w14:paraId="3E3A7C46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มีการสอนประมาณ</w:t>
      </w:r>
      <w:r w:rsidRPr="00086169">
        <w:rPr>
          <w:lang w:val="en-US" w:bidi="en-GB"/>
        </w:rPr>
        <w:t xml:space="preserve"> 23 </w:t>
      </w:r>
      <w:r w:rsidRPr="00180716">
        <w:rPr>
          <w:lang w:bidi="en-GB"/>
        </w:rPr>
        <w:t>ถึง</w:t>
      </w:r>
      <w:r w:rsidRPr="00086169">
        <w:rPr>
          <w:lang w:val="en-US" w:bidi="en-GB"/>
        </w:rPr>
        <w:t xml:space="preserve"> 26 </w:t>
      </w:r>
      <w:r w:rsidRPr="00180716">
        <w:rPr>
          <w:lang w:bidi="en-GB"/>
        </w:rPr>
        <w:t>ชั่วโมงต่อสัปดาห์</w:t>
      </w:r>
    </w:p>
    <w:p w14:paraId="64BE5508" w14:textId="77777777" w:rsidR="00180716" w:rsidRPr="00AA269D" w:rsidRDefault="00180716" w:rsidP="00180716">
      <w:pPr>
        <w:pStyle w:val="Leipteksti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การศึกษาระดับเตรียมความพร้อมใช้เวลาประมาณหนึ่งปี</w:t>
      </w:r>
    </w:p>
    <w:p w14:paraId="74D0F84F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หลังจากการศึกษาเตรียมความพร้อม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คุณจะได้ศึกษาต่อในระดับมัธยมศึกษาตอนปลายหรือแบบครอบคลุม</w:t>
      </w:r>
      <w:r w:rsidRPr="00086169">
        <w:rPr>
          <w:lang w:val="en-US" w:bidi="en-GB"/>
        </w:rPr>
        <w:t xml:space="preserve"> </w:t>
      </w:r>
    </w:p>
    <w:p w14:paraId="0FD2D7D4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ระดับการศึกษาถัดไปขึ้นอยู่กับอายุและพื้นฐานการศึกษาของคุณ</w:t>
      </w:r>
    </w:p>
    <w:p w14:paraId="26AE8D80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180716">
        <w:rPr>
          <w:lang w:bidi="en-GB"/>
        </w:rPr>
        <w:t>คุณจะมีกลุ่มและครูของตัวเอง</w:t>
      </w:r>
    </w:p>
    <w:p w14:paraId="117724CB" w14:textId="77777777" w:rsidR="00180716" w:rsidRPr="00AA269D" w:rsidRDefault="00180716" w:rsidP="00180716">
      <w:pPr>
        <w:pStyle w:val="Leipteksti"/>
        <w:spacing w:before="23"/>
        <w:rPr>
          <w:color w:val="000000" w:themeColor="text1"/>
          <w:lang w:val="en-US"/>
        </w:rPr>
      </w:pPr>
      <w:r w:rsidRPr="00180716">
        <w:rPr>
          <w:lang w:bidi="en-GB"/>
        </w:rPr>
        <w:t>หลายกลุ่มยังมีผู้ช่วยสอนเพื่อช่วยเหลือนักเรียนระหว่างเรียน</w:t>
      </w:r>
    </w:p>
    <w:p w14:paraId="22CB498D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6BD17CD6" w14:textId="77777777" w:rsidR="00180716" w:rsidRPr="00AA269D" w:rsidRDefault="00180716" w:rsidP="00180716">
      <w:pPr>
        <w:pStyle w:val="Leipteksti"/>
        <w:spacing w:before="94"/>
        <w:ind w:left="0"/>
        <w:rPr>
          <w:color w:val="000000" w:themeColor="text1"/>
          <w:lang w:val="en-US"/>
        </w:rPr>
      </w:pPr>
    </w:p>
    <w:p w14:paraId="5EAF1D0B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180716">
        <w:rPr>
          <w:lang w:bidi="en-GB"/>
        </w:rPr>
        <w:t>เป้าหมายของการศึกษาเตรียมความพร้อมคืออะไร</w:t>
      </w:r>
      <w:r w:rsidRPr="00086169">
        <w:rPr>
          <w:lang w:val="en-US" w:bidi="en-GB"/>
        </w:rPr>
        <w:t>?</w:t>
      </w:r>
    </w:p>
    <w:p w14:paraId="7EFA2036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r w:rsidRPr="00180716">
        <w:rPr>
          <w:lang w:bidi="en-GB"/>
        </w:rPr>
        <w:t>เป้าหมายของการศึกษาเตรียมความพร้อมคือ</w:t>
      </w:r>
      <w:r w:rsidRPr="00086169">
        <w:rPr>
          <w:lang w:val="en-US" w:bidi="en-GB"/>
        </w:rPr>
        <w:t>:</w:t>
      </w:r>
    </w:p>
    <w:p w14:paraId="5CB2A310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เพื่อให้นักเรียนได้รู้จักกับระบบโรงเรียนของฟินแลนด์</w:t>
      </w:r>
    </w:p>
    <w:p w14:paraId="4C2688EF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0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เพื่อให้นักเรียนได้เรียนรู้ภาษาฟินแลนด์</w:t>
      </w:r>
    </w:p>
    <w:p w14:paraId="7D6016C8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เพื่อค่อย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ๆ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ย้ายนักเรียนจากการศึกษาระดับเตรียมอุดมศึกษาไปสู่การศึกษาแบบครอบคลุม</w:t>
      </w:r>
    </w:p>
    <w:p w14:paraId="6A56EE51" w14:textId="77777777" w:rsidR="00180716" w:rsidRPr="00AA269D" w:rsidRDefault="00180716" w:rsidP="00180716">
      <w:pPr>
        <w:pStyle w:val="Leipteksti"/>
        <w:spacing w:before="202"/>
        <w:ind w:left="0"/>
        <w:rPr>
          <w:color w:val="000000" w:themeColor="text1"/>
          <w:lang w:val="en-US"/>
        </w:rPr>
      </w:pPr>
    </w:p>
    <w:p w14:paraId="2401766A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180716">
        <w:rPr>
          <w:lang w:bidi="en-GB"/>
        </w:rPr>
        <w:t>โปรแกรมการศึกษาสําหรับนักเรียนแต่ละคน</w:t>
      </w:r>
    </w:p>
    <w:p w14:paraId="672883F1" w14:textId="77777777" w:rsidR="00180716" w:rsidRPr="00AA269D" w:rsidRDefault="00180716" w:rsidP="00180716">
      <w:pPr>
        <w:pStyle w:val="Leipteksti"/>
        <w:spacing w:before="18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โปรแกรมการศึกษาจะถูกจัดเตรียมสําหรับนักเรียนแต่ละคนโปรแกรมการศึกษาเป็นแผนที่บอกเป้าหมายของคุณในโรงเรียนโปรแกรมการศึกษานี้จัดทําขึ้นโดยความร่วมมือระหว่างครู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นักเรียน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และผู้ดูแลนักเรียน</w:t>
      </w:r>
    </w:p>
    <w:p w14:paraId="185AA0AD" w14:textId="77777777" w:rsidR="00180716" w:rsidRPr="00AA269D" w:rsidRDefault="00180716" w:rsidP="00180716">
      <w:pPr>
        <w:pStyle w:val="Otsikko1"/>
        <w:spacing w:before="181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การศึกษาเตรียมความพร้อมมีที่ไหนในตูร์กู</w:t>
      </w:r>
      <w:r w:rsidRPr="00086169">
        <w:rPr>
          <w:lang w:val="en-US" w:bidi="en-GB"/>
        </w:rPr>
        <w:t>?</w:t>
      </w:r>
    </w:p>
    <w:p w14:paraId="67D2C471" w14:textId="77777777" w:rsidR="00180716" w:rsidRPr="00AA269D" w:rsidRDefault="00180716" w:rsidP="00180716">
      <w:pPr>
        <w:pStyle w:val="Leipteksti"/>
        <w:spacing w:before="182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การศึกษาระดับเตรียมความพร้อมมีให้ในโรงเรียนหลายแห่งในตูร์กู</w:t>
      </w:r>
    </w:p>
    <w:p w14:paraId="1BC71AB7" w14:textId="77777777" w:rsidR="00180716" w:rsidRPr="00AA269D" w:rsidRDefault="00180716" w:rsidP="00180716">
      <w:pPr>
        <w:pStyle w:val="Leipteksti"/>
        <w:spacing w:before="20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หากโรงเรียนที่ใกล้บ้านคุณไม่มีการศึกษาเตรียมความพร้อม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คุณจะต้องเดินทางไปโรงเรียนอื่น</w:t>
      </w:r>
    </w:p>
    <w:p w14:paraId="40589507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คุณสามารถเดิน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ปั่นจักรยาน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หรือขึ้นรถบัสไปโรงเรียนได้</w:t>
      </w:r>
      <w:r w:rsidRPr="00086169">
        <w:rPr>
          <w:lang w:val="en-US" w:bidi="en-GB"/>
        </w:rPr>
        <w:t xml:space="preserve"> </w:t>
      </w:r>
    </w:p>
    <w:p w14:paraId="215A1060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หากการเดินทางไปโรงเรียนของคุณยาวนาน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คุณอาจได้รับตั๋วรถบัสฟรี</w:t>
      </w:r>
    </w:p>
    <w:p w14:paraId="1732FCC2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180716">
        <w:rPr>
          <w:lang w:bidi="en-GB"/>
        </w:rPr>
        <w:lastRenderedPageBreak/>
        <w:t>นักเรียนจะได้รับใบสั่งหากการเดินทางไปโรงเรียนเกิน</w:t>
      </w:r>
      <w:r w:rsidRPr="00086169">
        <w:rPr>
          <w:lang w:val="en-US" w:bidi="en-GB"/>
        </w:rPr>
        <w:t xml:space="preserve"> 5 </w:t>
      </w:r>
      <w:r w:rsidRPr="00180716">
        <w:rPr>
          <w:lang w:bidi="en-GB"/>
        </w:rPr>
        <w:t>กิโลเมตร</w:t>
      </w:r>
    </w:p>
    <w:p w14:paraId="1A1755B4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0C3F88DA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7C71B7FB" w14:textId="77777777" w:rsidR="00180716" w:rsidRPr="00AA269D" w:rsidRDefault="00180716" w:rsidP="00180716">
      <w:pPr>
        <w:pStyle w:val="Leipteksti"/>
        <w:spacing w:before="44"/>
        <w:ind w:left="0"/>
        <w:rPr>
          <w:color w:val="000000" w:themeColor="text1"/>
          <w:lang w:val="en-US"/>
        </w:rPr>
      </w:pPr>
    </w:p>
    <w:p w14:paraId="31AC1F81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180716">
        <w:rPr>
          <w:lang w:bidi="en-GB"/>
        </w:rPr>
        <w:t>สิ่งสําคัญเกี่ยวกับโรงเรียนฟินแลนด์</w:t>
      </w:r>
    </w:p>
    <w:p w14:paraId="33417380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180716">
        <w:rPr>
          <w:lang w:bidi="en-GB"/>
        </w:rPr>
        <w:t>นักเรียนต้องการอะไรในโรงเรียน</w:t>
      </w:r>
      <w:r w:rsidRPr="00086169">
        <w:rPr>
          <w:lang w:val="en-US" w:bidi="en-GB"/>
        </w:rPr>
        <w:t>?</w:t>
      </w:r>
    </w:p>
    <w:p w14:paraId="70F8D4F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80"/>
        <w:ind w:left="743"/>
        <w:rPr>
          <w:color w:val="000000" w:themeColor="text1"/>
          <w:lang w:val="en-US"/>
        </w:rPr>
      </w:pPr>
      <w:r w:rsidRPr="00180716">
        <w:rPr>
          <w:lang w:bidi="en-GB"/>
        </w:rPr>
        <w:t>กระเป๋าเป้และกล่องดินสอ</w:t>
      </w:r>
    </w:p>
    <w:p w14:paraId="150EA49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93"/>
        </w:tabs>
        <w:spacing w:line="393" w:lineRule="auto"/>
        <w:ind w:firstLine="360"/>
        <w:rPr>
          <w:color w:val="000000" w:themeColor="text1"/>
          <w:lang w:val="en-US"/>
        </w:rPr>
      </w:pPr>
      <w:r w:rsidRPr="00180716">
        <w:rPr>
          <w:lang w:bidi="en-GB"/>
        </w:rPr>
        <w:t>เสื้อผ้าที่ใส่สบายและยืดหยุ่นสําหรับบทเรียนพลศึกษา</w:t>
      </w:r>
      <w:r w:rsidRPr="00086169">
        <w:rPr>
          <w:lang w:val="en-US" w:bidi="en-GB"/>
        </w:rPr>
        <w:t xml:space="preserve"> </w:t>
      </w:r>
    </w:p>
    <w:p w14:paraId="6DCC990E" w14:textId="77777777" w:rsidR="00180716" w:rsidRPr="00AA269D" w:rsidRDefault="00180716" w:rsidP="00180716">
      <w:pPr>
        <w:tabs>
          <w:tab w:val="left" w:pos="793"/>
        </w:tabs>
        <w:spacing w:line="393" w:lineRule="auto"/>
        <w:ind w:left="23"/>
        <w:rPr>
          <w:color w:val="000000" w:themeColor="text1"/>
          <w:lang w:val="en-US"/>
        </w:rPr>
      </w:pPr>
      <w:r w:rsidRPr="00180716">
        <w:rPr>
          <w:lang w:bidi="en-GB"/>
        </w:rPr>
        <w:t>นักเรียนจะได้รับอะไรฟรีจากโรงเรียน</w:t>
      </w:r>
      <w:r w:rsidRPr="00086169">
        <w:rPr>
          <w:lang w:val="en-US" w:bidi="en-GB"/>
        </w:rPr>
        <w:t>?</w:t>
      </w:r>
    </w:p>
    <w:p w14:paraId="5D189F60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7"/>
        <w:ind w:left="743"/>
        <w:rPr>
          <w:color w:val="000000" w:themeColor="text1"/>
        </w:rPr>
      </w:pPr>
      <w:r w:rsidRPr="00180716">
        <w:rPr>
          <w:lang w:bidi="en-GB"/>
        </w:rPr>
        <w:t>หนังสือและสมุดเล่มเล็ก</w:t>
      </w:r>
    </w:p>
    <w:p w14:paraId="14A7184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23"/>
        <w:ind w:left="743"/>
        <w:rPr>
          <w:color w:val="000000" w:themeColor="text1"/>
        </w:rPr>
      </w:pPr>
      <w:r w:rsidRPr="00180716">
        <w:rPr>
          <w:lang w:bidi="en-GB"/>
        </w:rPr>
        <w:t>ดินสอกับยางลบ</w:t>
      </w:r>
    </w:p>
    <w:p w14:paraId="695BB6B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ind w:left="743"/>
        <w:rPr>
          <w:color w:val="000000" w:themeColor="text1"/>
        </w:rPr>
      </w:pPr>
      <w:r w:rsidRPr="00180716">
        <w:rPr>
          <w:lang w:bidi="en-GB"/>
        </w:rPr>
        <w:t>อาหารกลางวัน</w:t>
      </w:r>
    </w:p>
    <w:p w14:paraId="7E7E1AB1" w14:textId="77777777" w:rsidR="00180716" w:rsidRPr="00180716" w:rsidRDefault="00180716" w:rsidP="00180716">
      <w:pPr>
        <w:pStyle w:val="Leipteksti"/>
        <w:ind w:left="0"/>
        <w:rPr>
          <w:color w:val="000000" w:themeColor="text1"/>
        </w:rPr>
      </w:pPr>
    </w:p>
    <w:p w14:paraId="46D2F4AF" w14:textId="77777777" w:rsidR="00180716" w:rsidRPr="00180716" w:rsidRDefault="00180716" w:rsidP="00180716">
      <w:pPr>
        <w:pStyle w:val="Leipteksti"/>
        <w:spacing w:before="92"/>
        <w:ind w:left="0"/>
        <w:rPr>
          <w:color w:val="000000" w:themeColor="text1"/>
        </w:rPr>
      </w:pPr>
    </w:p>
    <w:p w14:paraId="2601A522" w14:textId="77777777" w:rsidR="00180716" w:rsidRPr="00086169" w:rsidRDefault="00180716" w:rsidP="00180716">
      <w:pPr>
        <w:pStyle w:val="Leipteksti"/>
        <w:rPr>
          <w:color w:val="000000" w:themeColor="text1"/>
        </w:rPr>
      </w:pPr>
      <w:r w:rsidRPr="00180716">
        <w:rPr>
          <w:lang w:bidi="en-GB"/>
        </w:rPr>
        <w:t>โรงเรียนมัธยมฟินแลนด์แบบครอบคลุมศึกษาอะไร?</w:t>
      </w:r>
    </w:p>
    <w:p w14:paraId="2828CEBD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ภาษาฟินแลนด์</w:t>
      </w:r>
    </w:p>
    <w:p w14:paraId="408FE3C7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คณิตศาสตร์</w:t>
      </w:r>
    </w:p>
    <w:p w14:paraId="6B222F3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พลศึกษา</w:t>
      </w:r>
    </w:p>
    <w:p w14:paraId="19796C34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ดนตรี</w:t>
      </w:r>
    </w:p>
    <w:p w14:paraId="6238D50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3"/>
        <w:rPr>
          <w:color w:val="000000" w:themeColor="text1"/>
        </w:rPr>
      </w:pPr>
      <w:r w:rsidRPr="00180716">
        <w:rPr>
          <w:lang w:bidi="en-GB"/>
        </w:rPr>
        <w:t>ศิลปะทัศนศิลป์</w:t>
      </w:r>
    </w:p>
    <w:p w14:paraId="3951CBC8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ภาษาอังกฤษ</w:t>
      </w:r>
    </w:p>
    <w:p w14:paraId="120387C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ภาษาสวีเดน</w:t>
      </w:r>
    </w:p>
    <w:p w14:paraId="2C7BD79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ชีววิทยาและภูมิศาสตร์</w:t>
      </w:r>
    </w:p>
    <w:p w14:paraId="260BC6CE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ฟิสิกส์และเคมี</w:t>
      </w:r>
    </w:p>
    <w:p w14:paraId="2CD690B9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ประวัติศาสตร์และสังคมศึกษา</w:t>
      </w:r>
    </w:p>
    <w:p w14:paraId="3E7AD26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การศึกษาด้านสุขภาพ</w:t>
      </w:r>
    </w:p>
    <w:p w14:paraId="08E6F1B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เศรษฐศาสตร์ในครัวเรือน</w:t>
      </w:r>
    </w:p>
    <w:p w14:paraId="1ED4D99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งานฝีมือ</w:t>
      </w:r>
    </w:p>
    <w:p w14:paraId="66AB7DD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ศาสนาหรือจริยธรรม</w:t>
      </w:r>
    </w:p>
    <w:p w14:paraId="5C06BB94" w14:textId="77777777" w:rsidR="00180716" w:rsidRPr="00086169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 xml:space="preserve">ไม่ใช่ทุกวิชาที่จะเรียนในการศึกษาระดับเตรียมความพร้อมหรือในทุกระดับชั้น </w:t>
      </w:r>
    </w:p>
    <w:p w14:paraId="0956F1E3" w14:textId="77777777" w:rsidR="00180716" w:rsidRPr="00086169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>ครูจะให้ตารางเรียนกับคุณ</w:t>
      </w:r>
    </w:p>
    <w:p w14:paraId="678A5220" w14:textId="77777777" w:rsidR="00180716" w:rsidRPr="00086169" w:rsidRDefault="00180716" w:rsidP="00180716">
      <w:pPr>
        <w:pStyle w:val="Leipteksti"/>
        <w:spacing w:line="256" w:lineRule="exact"/>
        <w:rPr>
          <w:color w:val="000000" w:themeColor="text1"/>
        </w:rPr>
      </w:pPr>
      <w:r w:rsidRPr="00180716">
        <w:rPr>
          <w:lang w:bidi="en-GB"/>
        </w:rPr>
        <w:t>ตารางเรียนจะแสดงวันเปิดและสิ้นสุดของโรงเรียนในวันต่าง ๆ ของสัปดาห์</w:t>
      </w:r>
    </w:p>
    <w:p w14:paraId="407D8C76" w14:textId="77777777" w:rsidR="00180716" w:rsidRPr="00086169" w:rsidRDefault="00180716" w:rsidP="00180716">
      <w:pPr>
        <w:pStyle w:val="Leipteksti"/>
        <w:spacing w:before="182" w:line="256" w:lineRule="auto"/>
        <w:rPr>
          <w:color w:val="000000" w:themeColor="text1"/>
        </w:rPr>
      </w:pPr>
      <w:r w:rsidRPr="00180716">
        <w:rPr>
          <w:lang w:bidi="en-GB"/>
        </w:rPr>
        <w:t xml:space="preserve">คุณยังสามารถเรียนภาษาพื้นเมืองหลังเลิกเรียนได้ด้วย </w:t>
      </w:r>
    </w:p>
    <w:p w14:paraId="2B8267DB" w14:textId="77777777" w:rsidR="00180716" w:rsidRPr="00086169" w:rsidRDefault="00180716" w:rsidP="00180716">
      <w:pPr>
        <w:pStyle w:val="Leipteksti"/>
        <w:spacing w:line="256" w:lineRule="auto"/>
        <w:rPr>
          <w:color w:val="000000" w:themeColor="text1"/>
        </w:rPr>
      </w:pPr>
      <w:r w:rsidRPr="00180716">
        <w:rPr>
          <w:lang w:bidi="en-GB"/>
        </w:rPr>
        <w:t>หากต้องการข้อมูลเพิ่มเติม กรุณาสอบถามครู</w:t>
      </w:r>
    </w:p>
    <w:p w14:paraId="44D6FFFE" w14:textId="77777777" w:rsidR="00180716" w:rsidRPr="00086169" w:rsidRDefault="00180716" w:rsidP="00180716">
      <w:pPr>
        <w:pStyle w:val="Leipteksti"/>
        <w:spacing w:before="165"/>
        <w:rPr>
          <w:color w:val="000000" w:themeColor="text1"/>
        </w:rPr>
      </w:pPr>
      <w:r w:rsidRPr="00180716">
        <w:rPr>
          <w:lang w:bidi="en-GB"/>
        </w:rPr>
        <w:t>ปีการศึกษาเริ่มต้นในสัปดาห์ที่สองของเดือนสิงหาคมและสิ้นสุดในสัปดาห์ที่ 22</w:t>
      </w:r>
    </w:p>
    <w:p w14:paraId="07279F66" w14:textId="77777777" w:rsidR="00180716" w:rsidRPr="00086169" w:rsidRDefault="00180716" w:rsidP="00180716">
      <w:pPr>
        <w:pStyle w:val="Leipteksti"/>
        <w:spacing w:before="22"/>
        <w:rPr>
          <w:color w:val="000000" w:themeColor="text1"/>
        </w:rPr>
      </w:pPr>
      <w:r w:rsidRPr="00180716">
        <w:rPr>
          <w:lang w:bidi="en-GB"/>
        </w:rPr>
        <w:t>ในช่วงปีการศึกษาจะมีวันหยุดฤดูใบไม้ร่วง วันหยุดคริสต์มาส วันหยุดฤดูหนาว และวันหยุดอื่น ๆ อีกไม่กี่วัน</w:t>
      </w:r>
    </w:p>
    <w:p w14:paraId="161AC3A8" w14:textId="77777777" w:rsidR="00180716" w:rsidRPr="00086169" w:rsidRDefault="00180716" w:rsidP="00180716">
      <w:pPr>
        <w:pStyle w:val="Otsikko1"/>
        <w:spacing w:before="180"/>
        <w:rPr>
          <w:color w:val="000000" w:themeColor="text1"/>
        </w:rPr>
      </w:pPr>
      <w:r w:rsidRPr="00180716">
        <w:rPr>
          <w:lang w:bidi="en-GB"/>
        </w:rPr>
        <w:t>เสื้อผ้านักเรียน</w:t>
      </w:r>
    </w:p>
    <w:p w14:paraId="1BD0AEF8" w14:textId="77777777" w:rsidR="00180716" w:rsidRPr="00086169" w:rsidRDefault="00180716" w:rsidP="00180716">
      <w:pPr>
        <w:pStyle w:val="Leipteksti"/>
        <w:spacing w:before="43"/>
        <w:ind w:left="0"/>
        <w:rPr>
          <w:b/>
          <w:color w:val="000000" w:themeColor="text1"/>
        </w:rPr>
      </w:pPr>
    </w:p>
    <w:p w14:paraId="2FD516A5" w14:textId="77777777" w:rsidR="00180716" w:rsidRPr="00086169" w:rsidRDefault="00180716" w:rsidP="00180716">
      <w:pPr>
        <w:pStyle w:val="Leipteksti"/>
        <w:spacing w:before="1" w:line="256" w:lineRule="auto"/>
        <w:rPr>
          <w:color w:val="000000" w:themeColor="text1"/>
        </w:rPr>
      </w:pPr>
      <w:r w:rsidRPr="00180716">
        <w:rPr>
          <w:lang w:bidi="en-GB"/>
        </w:rPr>
        <w:lastRenderedPageBreak/>
        <w:t xml:space="preserve">ไม่มีชุดนักเรียนคุณสามารถใส่เสื้อผ้าของตัวเองที่สบายเวลาเรียนได้ </w:t>
      </w:r>
    </w:p>
    <w:p w14:paraId="1CD27469" w14:textId="77777777" w:rsidR="00180716" w:rsidRPr="00086169" w:rsidRDefault="00180716" w:rsidP="00180716">
      <w:pPr>
        <w:pStyle w:val="Leipteksti"/>
        <w:spacing w:before="1" w:line="256" w:lineRule="auto"/>
        <w:rPr>
          <w:color w:val="000000" w:themeColor="text1"/>
        </w:rPr>
      </w:pPr>
      <w:r w:rsidRPr="00180716">
        <w:rPr>
          <w:lang w:bidi="en-GB"/>
        </w:rPr>
        <w:t>คุณจะออกไปข้างนอกในช่วงพัก</w:t>
      </w:r>
    </w:p>
    <w:p w14:paraId="50C8AA06" w14:textId="77777777" w:rsidR="00180716" w:rsidRPr="00086169" w:rsidRDefault="00180716" w:rsidP="00180716">
      <w:pPr>
        <w:pStyle w:val="Leipteksti"/>
        <w:spacing w:before="4"/>
        <w:rPr>
          <w:color w:val="000000" w:themeColor="text1"/>
        </w:rPr>
      </w:pPr>
      <w:r w:rsidRPr="00180716">
        <w:rPr>
          <w:lang w:bidi="en-GB"/>
        </w:rPr>
        <w:t>นําเสื้อผ้ากลางแจ้งที่เหมาะสมกับสภาพอากาศมาด้วย</w:t>
      </w:r>
    </w:p>
    <w:p w14:paraId="3D2F85C4" w14:textId="77777777" w:rsidR="00180716" w:rsidRPr="00086169" w:rsidRDefault="00180716" w:rsidP="00180716">
      <w:pPr>
        <w:pStyle w:val="Leipteksti"/>
        <w:spacing w:before="41"/>
        <w:rPr>
          <w:color w:val="000000" w:themeColor="text1"/>
        </w:rPr>
      </w:pPr>
      <w:r w:rsidRPr="00180716">
        <w:rPr>
          <w:lang w:bidi="en-GB"/>
        </w:rPr>
        <w:t>คุณจะต้องมีเสื้อผ้าที่สบายและยืดหยุ่นสําหรับเรียนพลศึกษา</w:t>
      </w:r>
    </w:p>
    <w:p w14:paraId="632B8505" w14:textId="77777777" w:rsidR="00180716" w:rsidRPr="00086169" w:rsidRDefault="00180716" w:rsidP="00180716">
      <w:pPr>
        <w:pStyle w:val="Leipteksti"/>
        <w:spacing w:before="22"/>
        <w:rPr>
          <w:color w:val="000000" w:themeColor="text1"/>
        </w:rPr>
      </w:pPr>
      <w:r w:rsidRPr="00180716">
        <w:rPr>
          <w:lang w:bidi="en-GB"/>
        </w:rPr>
        <w:t>ครูจะบอกคุณว่าบทเรียนของคุณจะจัดกลางแจ้งหรือในร่ม และคุณต้องการเสื้อผ้าแบบไหน</w:t>
      </w:r>
    </w:p>
    <w:p w14:paraId="179B0256" w14:textId="77777777" w:rsidR="00180716" w:rsidRPr="00086169" w:rsidRDefault="00180716" w:rsidP="00180716">
      <w:pPr>
        <w:pStyle w:val="Otsikko1"/>
        <w:spacing w:before="180"/>
        <w:rPr>
          <w:color w:val="000000" w:themeColor="text1"/>
        </w:rPr>
      </w:pPr>
      <w:r w:rsidRPr="00180716">
        <w:rPr>
          <w:lang w:bidi="en-GB"/>
        </w:rPr>
        <w:t>อะไรคือสิ่งสําคัญในโรงเรียน?</w:t>
      </w:r>
    </w:p>
    <w:p w14:paraId="30B557D6" w14:textId="77777777" w:rsidR="00180716" w:rsidRPr="00086169" w:rsidRDefault="00180716" w:rsidP="00180716">
      <w:pPr>
        <w:pStyle w:val="Leipteksti"/>
        <w:spacing w:before="183"/>
        <w:rPr>
          <w:color w:val="000000" w:themeColor="text1"/>
        </w:rPr>
      </w:pPr>
      <w:r w:rsidRPr="00180716">
        <w:rPr>
          <w:lang w:bidi="en-GB"/>
        </w:rPr>
        <w:t>การเรียนรู้คือสิ่งที่สําคัญที่สุดในโรงเรียน</w:t>
      </w:r>
    </w:p>
    <w:p w14:paraId="37F7883B" w14:textId="77777777" w:rsidR="00180716" w:rsidRPr="00086169" w:rsidRDefault="00180716" w:rsidP="00180716">
      <w:pPr>
        <w:pStyle w:val="Leipteksti"/>
        <w:spacing w:before="19" w:line="259" w:lineRule="auto"/>
        <w:rPr>
          <w:color w:val="000000" w:themeColor="text1"/>
        </w:rPr>
      </w:pPr>
      <w:r w:rsidRPr="00180716">
        <w:rPr>
          <w:lang w:bidi="en-GB"/>
        </w:rPr>
        <w:t xml:space="preserve">สิ่งสําคัญอีกอย่างคือทุกคนต้องรู้สึกสบายใจที่สุดเท่าที่จะเป็นไปได้ในโรงเรียน </w:t>
      </w:r>
    </w:p>
    <w:p w14:paraId="2E3210F5" w14:textId="77777777" w:rsidR="00180716" w:rsidRPr="00086169" w:rsidRDefault="00180716" w:rsidP="00180716">
      <w:pPr>
        <w:pStyle w:val="Leipteksti"/>
        <w:spacing w:before="19" w:line="259" w:lineRule="auto"/>
        <w:rPr>
          <w:color w:val="000000" w:themeColor="text1"/>
        </w:rPr>
      </w:pPr>
      <w:r w:rsidRPr="00180716">
        <w:rPr>
          <w:lang w:bidi="en-GB"/>
        </w:rPr>
        <w:t>เป็นเพื่อนร่วมโรงเรียนที่ดีและใจดีกับทุกคน</w:t>
      </w:r>
    </w:p>
    <w:p w14:paraId="51C15275" w14:textId="77777777" w:rsidR="00180716" w:rsidRPr="00086169" w:rsidRDefault="00180716" w:rsidP="00180716">
      <w:pPr>
        <w:pStyle w:val="Leipteksti"/>
        <w:spacing w:before="1"/>
        <w:rPr>
          <w:color w:val="000000" w:themeColor="text1"/>
        </w:rPr>
      </w:pPr>
      <w:r w:rsidRPr="00180716">
        <w:rPr>
          <w:lang w:bidi="en-GB"/>
        </w:rPr>
        <w:t>ระหว่างเรียน คุณต้องสามารถร่วมมือกับเพื่อนร่วมชั้นทุกคนได้</w:t>
      </w:r>
    </w:p>
    <w:p w14:paraId="008528FA" w14:textId="77777777" w:rsidR="00180716" w:rsidRPr="00086169" w:rsidRDefault="00180716" w:rsidP="00180716">
      <w:pPr>
        <w:pStyle w:val="Leipteksti"/>
        <w:spacing w:before="180"/>
        <w:rPr>
          <w:color w:val="000000" w:themeColor="text1"/>
        </w:rPr>
      </w:pPr>
      <w:r w:rsidRPr="00180716">
        <w:rPr>
          <w:lang w:bidi="en-GB"/>
        </w:rPr>
        <w:t>การเลือกปฏิบัติเป็นสิ่งต้องห้ามทุกคนมีสิทธิและโอกาสเท่าเทียมกัน</w:t>
      </w:r>
    </w:p>
    <w:p w14:paraId="0F81A377" w14:textId="77777777" w:rsidR="00180716" w:rsidRPr="00086169" w:rsidRDefault="00180716" w:rsidP="00180716">
      <w:pPr>
        <w:pStyle w:val="Leipteksti"/>
        <w:spacing w:before="22" w:line="259" w:lineRule="auto"/>
        <w:rPr>
          <w:color w:val="000000" w:themeColor="text1"/>
        </w:rPr>
      </w:pPr>
      <w:r w:rsidRPr="00180716">
        <w:rPr>
          <w:lang w:bidi="en-GB"/>
        </w:rPr>
        <w:t>การเลือกปฏิบัติตามเพศ ศาสนา สีผิว ภาษาพื้นเมือง สัญชาติ รสนิยมทางเพศ เชื้อสาย อายุ หรือความคิดเห็นเป็นสิ่งต้องห้าม</w:t>
      </w:r>
    </w:p>
    <w:p w14:paraId="7B68B8E3" w14:textId="77777777" w:rsidR="00180716" w:rsidRPr="00086169" w:rsidRDefault="00180716" w:rsidP="00180716">
      <w:pPr>
        <w:pStyle w:val="Leipteksti"/>
        <w:spacing w:before="160"/>
        <w:rPr>
          <w:color w:val="000000" w:themeColor="text1"/>
        </w:rPr>
      </w:pPr>
      <w:r w:rsidRPr="00180716">
        <w:rPr>
          <w:lang w:bidi="en-GB"/>
        </w:rPr>
        <w:t>มาโรงเรียนทุกวัน</w:t>
      </w:r>
    </w:p>
    <w:p w14:paraId="7B89CBB1" w14:textId="77777777" w:rsidR="00180716" w:rsidRPr="00086169" w:rsidRDefault="00180716" w:rsidP="00180716">
      <w:pPr>
        <w:pStyle w:val="Leipteksti"/>
        <w:spacing w:before="22" w:line="259" w:lineRule="auto"/>
        <w:rPr>
          <w:color w:val="000000" w:themeColor="text1"/>
        </w:rPr>
      </w:pPr>
      <w:r w:rsidRPr="00180716">
        <w:rPr>
          <w:lang w:bidi="en-GB"/>
        </w:rPr>
        <w:t xml:space="preserve">หากนักเรียนขาดเรียน (เช่น เพราะป่วย) พนักงานทําความสะอาดต้องแจ้งครูโดยส่งข้อความ </w:t>
      </w:r>
    </w:p>
    <w:p w14:paraId="70584B32" w14:textId="77777777" w:rsidR="00180716" w:rsidRPr="00086169" w:rsidRDefault="00180716" w:rsidP="00180716">
      <w:pPr>
        <w:pStyle w:val="Leipteksti"/>
        <w:spacing w:before="22" w:line="259" w:lineRule="auto"/>
        <w:rPr>
          <w:color w:val="000000" w:themeColor="text1"/>
        </w:rPr>
      </w:pPr>
      <w:r w:rsidRPr="00180716">
        <w:rPr>
          <w:lang w:bidi="en-GB"/>
        </w:rPr>
        <w:t>บอกครูเกี่ยวกับการขาดเรียนทันทีที่คุณรู้ตัว</w:t>
      </w:r>
    </w:p>
    <w:p w14:paraId="0649ADC9" w14:textId="77777777" w:rsidR="00180716" w:rsidRPr="00086169" w:rsidRDefault="00180716" w:rsidP="00180716">
      <w:pPr>
        <w:pStyle w:val="Leipteksti"/>
        <w:ind w:left="0"/>
        <w:rPr>
          <w:color w:val="000000" w:themeColor="text1"/>
        </w:rPr>
      </w:pPr>
    </w:p>
    <w:p w14:paraId="539CABCB" w14:textId="77777777" w:rsidR="00180716" w:rsidRPr="00086169" w:rsidRDefault="00180716" w:rsidP="00180716">
      <w:pPr>
        <w:pStyle w:val="Leipteksti"/>
        <w:spacing w:before="73"/>
        <w:ind w:left="0"/>
        <w:rPr>
          <w:color w:val="000000" w:themeColor="text1"/>
        </w:rPr>
      </w:pPr>
    </w:p>
    <w:p w14:paraId="3C77784B" w14:textId="77777777" w:rsidR="00180716" w:rsidRPr="00086169" w:rsidRDefault="00180716" w:rsidP="00180716">
      <w:pPr>
        <w:pStyle w:val="Otsikko1"/>
        <w:rPr>
          <w:color w:val="000000" w:themeColor="text1"/>
        </w:rPr>
      </w:pPr>
      <w:r w:rsidRPr="00180716">
        <w:rPr>
          <w:lang w:bidi="en-GB"/>
        </w:rPr>
        <w:t>นักเรียนต้องทําอะไรบ้าง?</w:t>
      </w:r>
    </w:p>
    <w:p w14:paraId="4E4E9E27" w14:textId="77777777" w:rsidR="00180716" w:rsidRPr="00086169" w:rsidRDefault="00180716" w:rsidP="00180716">
      <w:pPr>
        <w:pStyle w:val="Leipteksti"/>
        <w:spacing w:before="180" w:line="259" w:lineRule="auto"/>
        <w:rPr>
          <w:color w:val="000000" w:themeColor="text1"/>
        </w:rPr>
      </w:pPr>
      <w:r w:rsidRPr="00180716">
        <w:rPr>
          <w:lang w:bidi="en-GB"/>
        </w:rPr>
        <w:t xml:space="preserve">เป็นเพื่อนร่วมโรงเรียนที่ดีและใจดีกับทุกคน </w:t>
      </w:r>
    </w:p>
    <w:p w14:paraId="39160DE4" w14:textId="77777777" w:rsidR="00180716" w:rsidRPr="0008616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ทําการบ้านให้ดีและตรงเวลา</w:t>
      </w:r>
    </w:p>
    <w:p w14:paraId="1E1FC7DC" w14:textId="77777777" w:rsidR="00180716" w:rsidRPr="00086169" w:rsidRDefault="00180716" w:rsidP="00180716">
      <w:pPr>
        <w:pStyle w:val="Otsikko1"/>
        <w:spacing w:before="159"/>
        <w:rPr>
          <w:color w:val="000000" w:themeColor="text1"/>
        </w:rPr>
      </w:pPr>
      <w:r w:rsidRPr="00180716">
        <w:rPr>
          <w:lang w:bidi="en-GB"/>
        </w:rPr>
        <w:t>ผู้ดูแลต้องทําอย่างไร?</w:t>
      </w:r>
    </w:p>
    <w:p w14:paraId="44430934" w14:textId="77777777" w:rsidR="00180716" w:rsidRPr="00086169" w:rsidRDefault="00180716" w:rsidP="00180716">
      <w:pPr>
        <w:pStyle w:val="Leipteksti"/>
        <w:spacing w:before="183" w:line="256" w:lineRule="auto"/>
        <w:rPr>
          <w:color w:val="000000" w:themeColor="text1"/>
        </w:rPr>
      </w:pPr>
      <w:r w:rsidRPr="00180716">
        <w:rPr>
          <w:lang w:bidi="en-GB"/>
        </w:rPr>
        <w:t xml:space="preserve">'ผู้ดูแล' หมายถึง แม่ พ่อ เจ้าหน้าที่เยาวชน หรือผู้ใหญ่คนอื่นที่เด็กอาศัยอยู่ด้วย </w:t>
      </w:r>
    </w:p>
    <w:p w14:paraId="5AC4F844" w14:textId="77777777" w:rsidR="00180716" w:rsidRPr="00086169" w:rsidRDefault="00180716" w:rsidP="00180716">
      <w:pPr>
        <w:pStyle w:val="Leipteksti"/>
        <w:spacing w:line="256" w:lineRule="auto"/>
        <w:rPr>
          <w:color w:val="000000" w:themeColor="text1"/>
        </w:rPr>
      </w:pPr>
      <w:r w:rsidRPr="00180716">
        <w:rPr>
          <w:lang w:bidi="en-GB"/>
        </w:rPr>
        <w:t>ผู้ดูแลเด็กคือผู้ใหญ่ที่ดูแลเด็ก</w:t>
      </w:r>
    </w:p>
    <w:p w14:paraId="51752384" w14:textId="77777777" w:rsidR="00180716" w:rsidRPr="0008616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 xml:space="preserve">ผู้ดูแลต้องมั่นใจว่านักเรียนเข้าเรียนและทําการบ้าน </w:t>
      </w:r>
    </w:p>
    <w:p w14:paraId="15E05E7D" w14:textId="77777777" w:rsidR="00180716" w:rsidRPr="0008616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ผู้ดูแลอาจช่วยนักเรียนได้ แต่ไม่สามารถทําการบ้านแทนนักเรียนได้</w:t>
      </w:r>
    </w:p>
    <w:p w14:paraId="5B95AB96" w14:textId="77777777" w:rsidR="00180716" w:rsidRPr="00086169" w:rsidRDefault="00180716" w:rsidP="00180716">
      <w:pPr>
        <w:pStyle w:val="Leipteksti"/>
        <w:spacing w:before="181"/>
        <w:ind w:left="0"/>
        <w:rPr>
          <w:color w:val="000000" w:themeColor="text1"/>
        </w:rPr>
      </w:pPr>
    </w:p>
    <w:p w14:paraId="17E492F4" w14:textId="77777777" w:rsidR="00180716" w:rsidRPr="00086169" w:rsidRDefault="00180716" w:rsidP="00180716">
      <w:pPr>
        <w:pStyle w:val="Otsikko1"/>
        <w:rPr>
          <w:color w:val="000000" w:themeColor="text1"/>
        </w:rPr>
      </w:pPr>
      <w:r w:rsidRPr="00180716">
        <w:rPr>
          <w:lang w:bidi="en-GB"/>
        </w:rPr>
        <w:t>วิลมาคืออะไร?</w:t>
      </w:r>
    </w:p>
    <w:p w14:paraId="36E65EFA" w14:textId="77777777" w:rsidR="00180716" w:rsidRPr="00086169" w:rsidRDefault="00180716" w:rsidP="00180716">
      <w:pPr>
        <w:pStyle w:val="Leipteksti"/>
        <w:spacing w:before="180" w:line="259" w:lineRule="auto"/>
        <w:rPr>
          <w:color w:val="000000" w:themeColor="text1"/>
        </w:rPr>
      </w:pPr>
      <w:r w:rsidRPr="00180716">
        <w:rPr>
          <w:lang w:bidi="en-GB"/>
        </w:rPr>
        <w:t xml:space="preserve">Wilma คือระบบสื่อสารและข้อมูลของโรงเรียนเอง </w:t>
      </w:r>
    </w:p>
    <w:p w14:paraId="3ED66979" w14:textId="77777777" w:rsidR="00180716" w:rsidRPr="0008616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คุณจะได้รับข้อมูลล็อกอิน Wilma จากครู</w:t>
      </w:r>
    </w:p>
    <w:p w14:paraId="429919D4" w14:textId="77777777" w:rsidR="00180716" w:rsidRPr="0008616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 xml:space="preserve">ใน Wilma คุณสามารถดูตารางเรียนของโรงเรียน ข้อความ การบ้าน การทดสอบ และข้อมูลสําคัญอื่น ๆ </w:t>
      </w:r>
    </w:p>
    <w:p w14:paraId="0680AFD0" w14:textId="77777777" w:rsidR="00180716" w:rsidRPr="0008616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คุณยังสามารถตอบกลับและส่งข้อความถึงครูผ่านทาง Wilma ได้ด้วย</w:t>
      </w:r>
    </w:p>
    <w:p w14:paraId="11E57138" w14:textId="77777777" w:rsidR="00180716" w:rsidRPr="00180716" w:rsidRDefault="00180716" w:rsidP="00180716">
      <w:pPr>
        <w:pStyle w:val="Leipteksti"/>
        <w:spacing w:before="160"/>
        <w:rPr>
          <w:color w:val="000000" w:themeColor="text1"/>
        </w:rPr>
      </w:pPr>
      <w:r w:rsidRPr="00180716">
        <w:rPr>
          <w:lang w:bidi="en-GB"/>
        </w:rPr>
        <w:t>รายการตรวจสอบของผู้ดูแล:</w:t>
      </w:r>
    </w:p>
    <w:p w14:paraId="2A351CBB" w14:textId="77777777" w:rsidR="00180716" w:rsidRPr="0008616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ตรวจสอบทุกวันว่าลูกของคุณทําการบ้านเสร็จเรียบร้อยหรือไม่</w:t>
      </w:r>
    </w:p>
    <w:p w14:paraId="529BEBED" w14:textId="77777777" w:rsidR="00180716" w:rsidRPr="0008616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ตรวจสอบให้แน่ใจว่าเสื้อผ้าและสิ่งของที่จําเป็นสําหรับวันถัดไปพร้อมแล้ว</w:t>
      </w:r>
    </w:p>
    <w:p w14:paraId="42B6D391" w14:textId="77777777" w:rsidR="00180716" w:rsidRPr="0008616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แจ้งครูหากเด็กขาดเรียน (เนื่องจากเจ็บป่วย มีนัดพบแพทย์ ฯลฯ)</w:t>
      </w:r>
    </w:p>
    <w:p w14:paraId="7ADF2DCD" w14:textId="77777777" w:rsidR="00180716" w:rsidRPr="0008616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สนับสนุนและให้กําลังใจลูกของคุณในการศึกษา</w:t>
      </w:r>
    </w:p>
    <w:p w14:paraId="5EED004A" w14:textId="77777777" w:rsidR="00180716" w:rsidRPr="00086169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lastRenderedPageBreak/>
        <w:t>ขอความช่วยเหลือจากโรงเรียนถ้าคุณไม่รู้วิธีสนับสนุนลูก</w:t>
      </w:r>
    </w:p>
    <w:p w14:paraId="45310999" w14:textId="77777777" w:rsidR="00180716" w:rsidRPr="00086169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4A0FF2" w14:textId="77777777" w:rsidR="00180716" w:rsidRPr="00086169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5276D5" w14:textId="77777777" w:rsidR="00180716" w:rsidRPr="00086169" w:rsidRDefault="00180716" w:rsidP="00180716">
      <w:pPr>
        <w:pStyle w:val="Otsikko1"/>
        <w:spacing w:before="30"/>
        <w:rPr>
          <w:color w:val="000000" w:themeColor="text1"/>
        </w:rPr>
      </w:pPr>
      <w:r w:rsidRPr="00180716">
        <w:rPr>
          <w:lang w:bidi="en-GB"/>
        </w:rPr>
        <w:t>ฉันอยากให้ลูกของฉันเข้าเรียนในระบบเตรียมความพร้อมฉันควรทําอย่างไรดี?</w:t>
      </w:r>
    </w:p>
    <w:p w14:paraId="47A57A88" w14:textId="77777777" w:rsidR="00180716" w:rsidRPr="00086169" w:rsidRDefault="00180716" w:rsidP="00180716">
      <w:pPr>
        <w:pStyle w:val="Leipteksti"/>
        <w:spacing w:before="182" w:line="259" w:lineRule="auto"/>
        <w:rPr>
          <w:color w:val="000000" w:themeColor="text1"/>
        </w:rPr>
      </w:pPr>
      <w:r w:rsidRPr="00180716">
        <w:rPr>
          <w:lang w:bidi="en-GB"/>
        </w:rPr>
        <w:t xml:space="preserve">สมัครเข้าเรียนในระบบเตรียมความพร้อมสําหรับบุตรหลานของคุณทันทีที่บุตรหลานเดินทางมาถึงฟินแลนด์ </w:t>
      </w:r>
    </w:p>
    <w:p w14:paraId="325A933E" w14:textId="77777777" w:rsidR="00180716" w:rsidRPr="00086169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คุณยังสามารถสมัครขอที่อยู่ได้ทันทีที่ทราบว่าเด็กจะมาถึงฟินแลนด์เมื่อไหร่</w:t>
      </w:r>
    </w:p>
    <w:p w14:paraId="57CF7136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180716">
        <w:rPr>
          <w:lang w:bidi="en-GB"/>
        </w:rPr>
        <w:t>คุณสามารถสมัครเข้าเรียนในหลักสูตรเตรียมความพร้อมได้ตลอดทั้งปี</w:t>
      </w:r>
    </w:p>
    <w:p w14:paraId="4C370D97" w14:textId="77777777" w:rsidR="00180716" w:rsidRPr="00AA269D" w:rsidRDefault="00180716" w:rsidP="00180716">
      <w:pPr>
        <w:pStyle w:val="Otsikko1"/>
        <w:spacing w:before="183"/>
        <w:rPr>
          <w:color w:val="000000" w:themeColor="text1"/>
          <w:lang w:val="en-US"/>
        </w:rPr>
      </w:pPr>
      <w:r w:rsidRPr="00180716">
        <w:rPr>
          <w:lang w:bidi="en-GB"/>
        </w:rPr>
        <w:t>วิธีการสมัคร</w:t>
      </w:r>
    </w:p>
    <w:p w14:paraId="7711460D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คุณสามารถสมัครเข้าเรียนในหลักสูตรเตรียมความพร้อมสําหรับบุตรหลานของคุณได้โดยใช้แบบฟอร์มลงทะเบียนนักเรียนที่มีอยู่บนเว็บไซต์ของเมืองตูร์กู</w:t>
      </w:r>
    </w:p>
    <w:p w14:paraId="6CB945A6" w14:textId="77777777" w:rsidR="00180716" w:rsidRPr="00AA269D" w:rsidRDefault="00180716" w:rsidP="00180716">
      <w:pPr>
        <w:pStyle w:val="Leipteksti"/>
        <w:spacing w:before="1"/>
        <w:rPr>
          <w:color w:val="000000" w:themeColor="text1"/>
          <w:lang w:val="en-US"/>
        </w:rPr>
      </w:pPr>
      <w:r w:rsidRPr="00180716">
        <w:rPr>
          <w:lang w:bidi="en-GB"/>
        </w:rPr>
        <w:t>กรอกแบบฟอร์มและส่งอีเมลถึง</w:t>
      </w:r>
      <w:r w:rsidRPr="00086169">
        <w:rPr>
          <w:lang w:val="en-US" w:bidi="en-GB"/>
        </w:rPr>
        <w:t xml:space="preserve"> Tenna Käpylä (</w:t>
      </w:r>
      <w:hyperlink r:id="rId7" w:history="1">
        <w:r w:rsidRPr="00086169">
          <w:rPr>
            <w:rStyle w:val="Hyperlinkki"/>
            <w:lang w:val="en-US" w:bidi="en-GB"/>
          </w:rPr>
          <w:t>tenna.kapyla@turku.fi</w:t>
        </w:r>
      </w:hyperlink>
      <w:r w:rsidRPr="00086169">
        <w:rPr>
          <w:lang w:val="en-US" w:bidi="en-GB"/>
        </w:rPr>
        <w:t>)</w:t>
      </w:r>
    </w:p>
    <w:p w14:paraId="1AB1E4EC" w14:textId="77777777" w:rsidR="00180716" w:rsidRPr="00AA269D" w:rsidRDefault="00180716" w:rsidP="00180716">
      <w:pPr>
        <w:pStyle w:val="Leipteksti"/>
        <w:spacing w:before="181" w:line="403" w:lineRule="auto"/>
        <w:rPr>
          <w:color w:val="000000" w:themeColor="text1"/>
          <w:lang w:val="en-US"/>
        </w:rPr>
      </w:pPr>
      <w:r w:rsidRPr="00180716">
        <w:rPr>
          <w:lang w:bidi="en-GB"/>
        </w:rPr>
        <w:t>ระบบการศึกษาของฟินแลนด์</w:t>
      </w:r>
      <w:r w:rsidRPr="00086169">
        <w:rPr>
          <w:lang w:val="en-US" w:bidi="en-GB"/>
        </w:rPr>
        <w:t xml:space="preserve"> </w:t>
      </w:r>
    </w:p>
    <w:p w14:paraId="35A7EFB3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180716">
        <w:rPr>
          <w:lang w:bidi="en-GB"/>
        </w:rPr>
        <w:t>ชีวิตการทํางาน</w:t>
      </w:r>
    </w:p>
    <w:p w14:paraId="06A38830" w14:textId="77777777" w:rsidR="00180716" w:rsidRPr="00AA269D" w:rsidRDefault="00180716" w:rsidP="00180716">
      <w:pPr>
        <w:pStyle w:val="Leipteksti"/>
        <w:spacing w:line="266" w:lineRule="exact"/>
        <w:rPr>
          <w:color w:val="000000" w:themeColor="text1"/>
          <w:lang w:val="en-US"/>
        </w:rPr>
      </w:pPr>
      <w:r w:rsidRPr="00180716">
        <w:rPr>
          <w:lang w:bidi="en-GB"/>
        </w:rPr>
        <w:t>มหาวิทยาลัยวิทยาศาสตร์ประยุกต์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มหาวิทยาลัยปกติ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การศึกษาระดับอุดมศึกษา</w:t>
      </w:r>
      <w:r w:rsidRPr="00086169">
        <w:rPr>
          <w:lang w:val="en-US" w:bidi="en-GB"/>
        </w:rPr>
        <w:t xml:space="preserve"> </w:t>
      </w:r>
      <w:r w:rsidRPr="00180716">
        <w:rPr>
          <w:lang w:bidi="en-GB"/>
        </w:rPr>
        <w:t>อายุ</w:t>
      </w:r>
      <w:r w:rsidRPr="00086169">
        <w:rPr>
          <w:lang w:val="en-US" w:bidi="en-GB"/>
        </w:rPr>
        <w:t xml:space="preserve"> 3.5 </w:t>
      </w:r>
      <w:r w:rsidRPr="00180716">
        <w:rPr>
          <w:lang w:bidi="en-GB"/>
        </w:rPr>
        <w:t>ถึง</w:t>
      </w:r>
      <w:r w:rsidRPr="00086169">
        <w:rPr>
          <w:lang w:val="en-US" w:bidi="en-GB"/>
        </w:rPr>
        <w:t xml:space="preserve"> 6 </w:t>
      </w:r>
      <w:r w:rsidRPr="00180716">
        <w:rPr>
          <w:lang w:bidi="en-GB"/>
        </w:rPr>
        <w:t>ปี</w:t>
      </w:r>
    </w:p>
    <w:p w14:paraId="4AAC4AF7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การศึกษาวิชาชีพและการฝึกอบรม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ปริญญาคู่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มัธยมศึกษาตอนปลาย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มัธยมศึกษาตอนปลาย</w:t>
      </w:r>
      <w:r w:rsidRPr="00086169">
        <w:rPr>
          <w:lang w:val="en-US" w:bidi="en-GB"/>
        </w:rPr>
        <w:t xml:space="preserve"> 3 </w:t>
      </w:r>
      <w:r w:rsidRPr="00180716">
        <w:rPr>
          <w:lang w:bidi="en-GB"/>
        </w:rPr>
        <w:t>ปี</w:t>
      </w:r>
      <w:r w:rsidRPr="00086169">
        <w:rPr>
          <w:lang w:val="en-US" w:bidi="en-GB"/>
        </w:rPr>
        <w:t xml:space="preserve"> </w:t>
      </w:r>
    </w:p>
    <w:p w14:paraId="4EC4C20B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การศึกษาเตรียมความพร้อมที่นําไปสู่คุณวุฒิ</w:t>
      </w:r>
      <w:r w:rsidRPr="00086169">
        <w:rPr>
          <w:lang w:val="en-US" w:bidi="en-GB"/>
        </w:rPr>
        <w:t xml:space="preserve"> (</w:t>
      </w:r>
      <w:r w:rsidRPr="00180716">
        <w:rPr>
          <w:lang w:bidi="en-GB"/>
        </w:rPr>
        <w:t>การฝึกอบรม</w:t>
      </w:r>
      <w:r w:rsidRPr="00086169">
        <w:rPr>
          <w:lang w:val="en-US" w:bidi="en-GB"/>
        </w:rPr>
        <w:t xml:space="preserve"> TUVA)</w:t>
      </w:r>
    </w:p>
    <w:p w14:paraId="62B5ED64" w14:textId="587D58DD" w:rsidR="004C0506" w:rsidRPr="00AA269D" w:rsidRDefault="00180716" w:rsidP="00180716">
      <w:pPr>
        <w:pStyle w:val="Leipteksti"/>
        <w:spacing w:line="258" w:lineRule="exact"/>
        <w:rPr>
          <w:color w:val="000000" w:themeColor="text1"/>
          <w:lang w:val="en-US"/>
        </w:rPr>
      </w:pPr>
      <w:r w:rsidRPr="00180716">
        <w:rPr>
          <w:lang w:bidi="en-GB"/>
        </w:rPr>
        <w:t>การศึกษาครอบคลุมสําหรับผู้ใหญ่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โรงเรียนครบวงจร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การศึกษาเตรียมความพร้อม</w:t>
      </w:r>
      <w:r w:rsidRPr="00086169">
        <w:rPr>
          <w:lang w:val="en-US" w:bidi="en-GB"/>
        </w:rPr>
        <w:t>/</w:t>
      </w:r>
      <w:r w:rsidRPr="00180716">
        <w:rPr>
          <w:lang w:bidi="en-GB"/>
        </w:rPr>
        <w:t>การศึกษาขั้นพื้นฐาน</w:t>
      </w:r>
      <w:r w:rsidRPr="00086169">
        <w:rPr>
          <w:lang w:val="en-US" w:bidi="en-GB"/>
        </w:rPr>
        <w:t xml:space="preserve"> 9 </w:t>
      </w:r>
      <w:r w:rsidRPr="00180716">
        <w:rPr>
          <w:lang w:bidi="en-GB"/>
        </w:rPr>
        <w:t>ปี</w:t>
      </w:r>
    </w:p>
    <w:sectPr w:rsidR="004C0506" w:rsidRPr="00AA269D" w:rsidSect="00EF6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840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8046B" w14:textId="77777777" w:rsidR="00B628EA" w:rsidRDefault="00B628EA" w:rsidP="00180716">
      <w:r>
        <w:separator/>
      </w:r>
    </w:p>
  </w:endnote>
  <w:endnote w:type="continuationSeparator" w:id="0">
    <w:p w14:paraId="57ACC517" w14:textId="77777777" w:rsidR="00B628EA" w:rsidRDefault="00B628EA" w:rsidP="0018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7EF2" w14:textId="77777777" w:rsidR="00180716" w:rsidRDefault="0018071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B898" w14:textId="77777777" w:rsidR="00180716" w:rsidRDefault="0018071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2C74" w14:textId="77777777" w:rsidR="00180716" w:rsidRDefault="0018071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CB91" w14:textId="77777777" w:rsidR="00B628EA" w:rsidRDefault="00B628EA" w:rsidP="00180716">
      <w:r>
        <w:separator/>
      </w:r>
    </w:p>
  </w:footnote>
  <w:footnote w:type="continuationSeparator" w:id="0">
    <w:p w14:paraId="7FBFFA9E" w14:textId="77777777" w:rsidR="00B628EA" w:rsidRDefault="00B628EA" w:rsidP="0018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6465" w14:textId="77777777" w:rsidR="00180716" w:rsidRDefault="0018071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2A53" w14:textId="77777777" w:rsidR="00180716" w:rsidRDefault="0018071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C1" w14:textId="77777777" w:rsidR="00180716" w:rsidRDefault="0018071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962BE"/>
    <w:multiLevelType w:val="hybridMultilevel"/>
    <w:tmpl w:val="DCECF2BE"/>
    <w:lvl w:ilvl="0" w:tplc="F4F602DE">
      <w:start w:val="1"/>
      <w:numFmt w:val="thaiCounting"/>
      <w:lvlText w:val="%1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4EFEBE46">
      <w:numFmt w:val="bullet"/>
      <w:lvlText w:val="•"/>
      <w:lvlJc w:val="left"/>
      <w:pPr>
        <w:ind w:left="1123" w:hanging="219"/>
      </w:pPr>
      <w:rPr>
        <w:rFonts w:hint="default"/>
        <w:lang w:val="fi-FI" w:eastAsia="en-US" w:bidi="ar-SA"/>
      </w:rPr>
    </w:lvl>
    <w:lvl w:ilvl="2" w:tplc="3E663ADE">
      <w:numFmt w:val="bullet"/>
      <w:lvlText w:val="•"/>
      <w:lvlJc w:val="left"/>
      <w:pPr>
        <w:ind w:left="2006" w:hanging="219"/>
      </w:pPr>
      <w:rPr>
        <w:rFonts w:hint="default"/>
        <w:lang w:val="fi-FI" w:eastAsia="en-US" w:bidi="ar-SA"/>
      </w:rPr>
    </w:lvl>
    <w:lvl w:ilvl="3" w:tplc="D6C4A812">
      <w:numFmt w:val="bullet"/>
      <w:lvlText w:val="•"/>
      <w:lvlJc w:val="left"/>
      <w:pPr>
        <w:ind w:left="2889" w:hanging="219"/>
      </w:pPr>
      <w:rPr>
        <w:rFonts w:hint="default"/>
        <w:lang w:val="fi-FI" w:eastAsia="en-US" w:bidi="ar-SA"/>
      </w:rPr>
    </w:lvl>
    <w:lvl w:ilvl="4" w:tplc="470C06A6">
      <w:numFmt w:val="bullet"/>
      <w:lvlText w:val="•"/>
      <w:lvlJc w:val="left"/>
      <w:pPr>
        <w:ind w:left="3772" w:hanging="219"/>
      </w:pPr>
      <w:rPr>
        <w:rFonts w:hint="default"/>
        <w:lang w:val="fi-FI" w:eastAsia="en-US" w:bidi="ar-SA"/>
      </w:rPr>
    </w:lvl>
    <w:lvl w:ilvl="5" w:tplc="832C8E86">
      <w:numFmt w:val="bullet"/>
      <w:lvlText w:val="•"/>
      <w:lvlJc w:val="left"/>
      <w:pPr>
        <w:ind w:left="4656" w:hanging="219"/>
      </w:pPr>
      <w:rPr>
        <w:rFonts w:hint="default"/>
        <w:lang w:val="fi-FI" w:eastAsia="en-US" w:bidi="ar-SA"/>
      </w:rPr>
    </w:lvl>
    <w:lvl w:ilvl="6" w:tplc="1CF2F630">
      <w:numFmt w:val="bullet"/>
      <w:lvlText w:val="•"/>
      <w:lvlJc w:val="left"/>
      <w:pPr>
        <w:ind w:left="5539" w:hanging="219"/>
      </w:pPr>
      <w:rPr>
        <w:rFonts w:hint="default"/>
        <w:lang w:val="fi-FI" w:eastAsia="en-US" w:bidi="ar-SA"/>
      </w:rPr>
    </w:lvl>
    <w:lvl w:ilvl="7" w:tplc="15A848EA">
      <w:numFmt w:val="bullet"/>
      <w:lvlText w:val="•"/>
      <w:lvlJc w:val="left"/>
      <w:pPr>
        <w:ind w:left="6422" w:hanging="219"/>
      </w:pPr>
      <w:rPr>
        <w:rFonts w:hint="default"/>
        <w:lang w:val="fi-FI" w:eastAsia="en-US" w:bidi="ar-SA"/>
      </w:rPr>
    </w:lvl>
    <w:lvl w:ilvl="8" w:tplc="B0F8C0D8">
      <w:numFmt w:val="bullet"/>
      <w:lvlText w:val="•"/>
      <w:lvlJc w:val="left"/>
      <w:pPr>
        <w:ind w:left="7305" w:hanging="219"/>
      </w:pPr>
      <w:rPr>
        <w:rFonts w:hint="default"/>
        <w:lang w:val="fi-FI" w:eastAsia="en-US" w:bidi="ar-SA"/>
      </w:rPr>
    </w:lvl>
  </w:abstractNum>
  <w:abstractNum w:abstractNumId="1" w15:restartNumberingAfterBreak="0">
    <w:nsid w:val="513E09CB"/>
    <w:multiLevelType w:val="hybridMultilevel"/>
    <w:tmpl w:val="AF98F25E"/>
    <w:lvl w:ilvl="0" w:tplc="8E70E27A">
      <w:numFmt w:val="bullet"/>
      <w:lvlText w:val=""/>
      <w:lvlJc w:val="left"/>
      <w:pPr>
        <w:ind w:left="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11A8D06E">
      <w:numFmt w:val="bullet"/>
      <w:lvlText w:val="•"/>
      <w:lvlJc w:val="left"/>
      <w:pPr>
        <w:ind w:left="925" w:hanging="360"/>
      </w:pPr>
      <w:rPr>
        <w:rFonts w:hint="default"/>
        <w:lang w:val="fi-FI" w:eastAsia="en-US" w:bidi="ar-SA"/>
      </w:rPr>
    </w:lvl>
    <w:lvl w:ilvl="2" w:tplc="92507F9A">
      <w:numFmt w:val="bullet"/>
      <w:lvlText w:val="•"/>
      <w:lvlJc w:val="left"/>
      <w:pPr>
        <w:ind w:left="1830" w:hanging="360"/>
      </w:pPr>
      <w:rPr>
        <w:rFonts w:hint="default"/>
        <w:lang w:val="fi-FI" w:eastAsia="en-US" w:bidi="ar-SA"/>
      </w:rPr>
    </w:lvl>
    <w:lvl w:ilvl="3" w:tplc="D242C1CE">
      <w:numFmt w:val="bullet"/>
      <w:lvlText w:val="•"/>
      <w:lvlJc w:val="left"/>
      <w:pPr>
        <w:ind w:left="2735" w:hanging="360"/>
      </w:pPr>
      <w:rPr>
        <w:rFonts w:hint="default"/>
        <w:lang w:val="fi-FI" w:eastAsia="en-US" w:bidi="ar-SA"/>
      </w:rPr>
    </w:lvl>
    <w:lvl w:ilvl="4" w:tplc="AD729CDA">
      <w:numFmt w:val="bullet"/>
      <w:lvlText w:val="•"/>
      <w:lvlJc w:val="left"/>
      <w:pPr>
        <w:ind w:left="3640" w:hanging="360"/>
      </w:pPr>
      <w:rPr>
        <w:rFonts w:hint="default"/>
        <w:lang w:val="fi-FI" w:eastAsia="en-US" w:bidi="ar-SA"/>
      </w:rPr>
    </w:lvl>
    <w:lvl w:ilvl="5" w:tplc="C86EA8D2">
      <w:numFmt w:val="bullet"/>
      <w:lvlText w:val="•"/>
      <w:lvlJc w:val="left"/>
      <w:pPr>
        <w:ind w:left="4546" w:hanging="360"/>
      </w:pPr>
      <w:rPr>
        <w:rFonts w:hint="default"/>
        <w:lang w:val="fi-FI" w:eastAsia="en-US" w:bidi="ar-SA"/>
      </w:rPr>
    </w:lvl>
    <w:lvl w:ilvl="6" w:tplc="358CBE2E">
      <w:numFmt w:val="bullet"/>
      <w:lvlText w:val="•"/>
      <w:lvlJc w:val="left"/>
      <w:pPr>
        <w:ind w:left="5451" w:hanging="360"/>
      </w:pPr>
      <w:rPr>
        <w:rFonts w:hint="default"/>
        <w:lang w:val="fi-FI" w:eastAsia="en-US" w:bidi="ar-SA"/>
      </w:rPr>
    </w:lvl>
    <w:lvl w:ilvl="7" w:tplc="7EAAE46C">
      <w:numFmt w:val="bullet"/>
      <w:lvlText w:val="•"/>
      <w:lvlJc w:val="left"/>
      <w:pPr>
        <w:ind w:left="6356" w:hanging="360"/>
      </w:pPr>
      <w:rPr>
        <w:rFonts w:hint="default"/>
        <w:lang w:val="fi-FI" w:eastAsia="en-US" w:bidi="ar-SA"/>
      </w:rPr>
    </w:lvl>
    <w:lvl w:ilvl="8" w:tplc="8F2C05D6">
      <w:numFmt w:val="bullet"/>
      <w:lvlText w:val="•"/>
      <w:lvlJc w:val="left"/>
      <w:pPr>
        <w:ind w:left="7261" w:hanging="360"/>
      </w:pPr>
      <w:rPr>
        <w:rFonts w:hint="default"/>
        <w:lang w:val="fi-FI" w:eastAsia="en-US" w:bidi="ar-SA"/>
      </w:rPr>
    </w:lvl>
  </w:abstractNum>
  <w:abstractNum w:abstractNumId="2" w15:restartNumberingAfterBreak="0">
    <w:nsid w:val="67783FA7"/>
    <w:multiLevelType w:val="hybridMultilevel"/>
    <w:tmpl w:val="533804D6"/>
    <w:lvl w:ilvl="0" w:tplc="D2A0038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9CFE6D6C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6A8F0E2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B2CEFB82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338E1F74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1D0834F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9A7E501E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1694A35C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A3906C22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abstractNum w:abstractNumId="3" w15:restartNumberingAfterBreak="0">
    <w:nsid w:val="70EB323F"/>
    <w:multiLevelType w:val="hybridMultilevel"/>
    <w:tmpl w:val="A3D817C8"/>
    <w:lvl w:ilvl="0" w:tplc="A5FC38C8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D9ECB0C8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A26F6D8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3FBA23C6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E2F6979A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98A0AAB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C3E48576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76529866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F27888FC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num w:numId="1" w16cid:durableId="1713729481">
    <w:abstractNumId w:val="3"/>
  </w:num>
  <w:num w:numId="2" w16cid:durableId="433016230">
    <w:abstractNumId w:val="2"/>
  </w:num>
  <w:num w:numId="3" w16cid:durableId="930429119">
    <w:abstractNumId w:val="1"/>
  </w:num>
  <w:num w:numId="4" w16cid:durableId="6545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506"/>
    <w:rsid w:val="00086169"/>
    <w:rsid w:val="001423EE"/>
    <w:rsid w:val="00180716"/>
    <w:rsid w:val="002973FE"/>
    <w:rsid w:val="002B6176"/>
    <w:rsid w:val="0030011F"/>
    <w:rsid w:val="004C0506"/>
    <w:rsid w:val="0063365D"/>
    <w:rsid w:val="0074555F"/>
    <w:rsid w:val="00923B08"/>
    <w:rsid w:val="00AA269D"/>
    <w:rsid w:val="00B628EA"/>
    <w:rsid w:val="00B93386"/>
    <w:rsid w:val="00CD1EE4"/>
    <w:rsid w:val="00EC4D57"/>
    <w:rsid w:val="00EF61FC"/>
    <w:rsid w:val="00EF7A82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F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paragraph" w:styleId="Otsikko1">
    <w:name w:val="heading 1"/>
    <w:basedOn w:val="Normaali"/>
    <w:uiPriority w:val="9"/>
    <w:qFormat/>
    <w:pPr>
      <w:ind w:left="23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A2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23"/>
    </w:pPr>
  </w:style>
  <w:style w:type="paragraph" w:styleId="Luettelokappale">
    <w:name w:val="List Paragraph"/>
    <w:basedOn w:val="Normaali"/>
    <w:uiPriority w:val="1"/>
    <w:qFormat/>
    <w:pPr>
      <w:spacing w:before="22"/>
      <w:ind w:left="743" w:hanging="360"/>
    </w:pPr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EF61FC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61F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80716"/>
    <w:rPr>
      <w:rFonts w:ascii="Calibri" w:eastAsia="Calibri" w:hAnsi="Calibri" w:cs="Calibri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80716"/>
    <w:rPr>
      <w:rFonts w:ascii="Calibri" w:eastAsia="Calibri" w:hAnsi="Calibri" w:cs="Calibri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AA26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08616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enna.kapyla@turku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2025-12-18T06:51:00Z</dcterms:created>
  <dcterms:modified xsi:type="dcterms:W3CDTF">2026-09-09T07:01:00Z</dcterms:modified>
</cp:coreProperties>
</file>