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5A" w:rsidRDefault="007B7A5A" w:rsidP="00297269">
      <w:pPr>
        <w:rPr>
          <w:b/>
        </w:rPr>
      </w:pPr>
    </w:p>
    <w:p w:rsidR="00297269" w:rsidRPr="000A6B74" w:rsidRDefault="000A6B74" w:rsidP="000A6B74">
      <w:pPr>
        <w:jc w:val="center"/>
        <w:rPr>
          <w:b/>
          <w:sz w:val="28"/>
          <w:szCs w:val="24"/>
        </w:rPr>
      </w:pPr>
      <w:r w:rsidRPr="000A6B74">
        <w:rPr>
          <w:b/>
          <w:sz w:val="28"/>
        </w:rPr>
        <w:t xml:space="preserve">OHJEITA </w:t>
      </w:r>
      <w:r w:rsidRPr="000A6B74">
        <w:rPr>
          <w:b/>
          <w:sz w:val="28"/>
          <w:szCs w:val="24"/>
        </w:rPr>
        <w:t>MAI- JA OMO-OPETTAJILLE</w:t>
      </w:r>
      <w:r w:rsidR="00297269" w:rsidRPr="000A6B74">
        <w:rPr>
          <w:b/>
          <w:sz w:val="28"/>
          <w:szCs w:val="24"/>
        </w:rPr>
        <w:t>:</w:t>
      </w:r>
    </w:p>
    <w:p w:rsidR="003F786F" w:rsidRDefault="003F786F" w:rsidP="00297269">
      <w:pPr>
        <w:rPr>
          <w:b/>
          <w:sz w:val="24"/>
          <w:szCs w:val="24"/>
        </w:rPr>
      </w:pPr>
    </w:p>
    <w:p w:rsidR="000A6B74" w:rsidRPr="003F786F" w:rsidRDefault="000A6B74" w:rsidP="00297269">
      <w:pPr>
        <w:rPr>
          <w:b/>
          <w:sz w:val="24"/>
          <w:szCs w:val="24"/>
        </w:rPr>
      </w:pPr>
    </w:p>
    <w:p w:rsidR="00297269" w:rsidRDefault="00297269" w:rsidP="0043557C">
      <w:pPr>
        <w:pStyle w:val="Luettelokappale"/>
        <w:numPr>
          <w:ilvl w:val="0"/>
          <w:numId w:val="14"/>
        </w:numPr>
        <w:rPr>
          <w:sz w:val="24"/>
          <w:szCs w:val="24"/>
        </w:rPr>
      </w:pPr>
      <w:r w:rsidRPr="003F786F">
        <w:rPr>
          <w:sz w:val="24"/>
          <w:szCs w:val="24"/>
        </w:rPr>
        <w:t>Lähijohtaja</w:t>
      </w:r>
      <w:r w:rsidR="0043557C" w:rsidRPr="003F786F">
        <w:rPr>
          <w:sz w:val="24"/>
          <w:szCs w:val="24"/>
        </w:rPr>
        <w:t xml:space="preserve"> (esimies)</w:t>
      </w:r>
      <w:r w:rsidRPr="003F786F">
        <w:rPr>
          <w:sz w:val="24"/>
          <w:szCs w:val="24"/>
        </w:rPr>
        <w:t xml:space="preserve"> on pääkoulun rehtori.</w:t>
      </w:r>
    </w:p>
    <w:p w:rsidR="00FB3222" w:rsidRPr="003F786F" w:rsidRDefault="00FB3222" w:rsidP="00FB3222">
      <w:pPr>
        <w:pStyle w:val="Luettelokappale"/>
        <w:ind w:left="360"/>
        <w:rPr>
          <w:sz w:val="24"/>
          <w:szCs w:val="24"/>
        </w:rPr>
      </w:pPr>
    </w:p>
    <w:p w:rsidR="00297269" w:rsidRDefault="00297269" w:rsidP="0043557C">
      <w:pPr>
        <w:pStyle w:val="Luettelokappale"/>
        <w:numPr>
          <w:ilvl w:val="0"/>
          <w:numId w:val="14"/>
        </w:numPr>
        <w:rPr>
          <w:sz w:val="24"/>
          <w:szCs w:val="24"/>
        </w:rPr>
      </w:pPr>
      <w:r w:rsidRPr="003F786F">
        <w:rPr>
          <w:sz w:val="24"/>
          <w:szCs w:val="24"/>
        </w:rPr>
        <w:t>Opettaja ilmoittaa poissaolosta</w:t>
      </w:r>
      <w:r w:rsidR="0043557C" w:rsidRPr="003F786F">
        <w:rPr>
          <w:sz w:val="24"/>
          <w:szCs w:val="24"/>
        </w:rPr>
        <w:t>an</w:t>
      </w:r>
      <w:r w:rsidRPr="003F786F">
        <w:rPr>
          <w:sz w:val="24"/>
          <w:szCs w:val="24"/>
        </w:rPr>
        <w:t xml:space="preserve"> </w:t>
      </w:r>
      <w:r w:rsidRPr="00953E3F">
        <w:rPr>
          <w:sz w:val="24"/>
          <w:szCs w:val="24"/>
          <w:u w:val="single"/>
        </w:rPr>
        <w:t>aina ja heti</w:t>
      </w:r>
      <w:r w:rsidRPr="003F786F">
        <w:rPr>
          <w:sz w:val="24"/>
          <w:szCs w:val="24"/>
        </w:rPr>
        <w:t xml:space="preserve"> pääkoulun</w:t>
      </w:r>
      <w:r w:rsidR="007B7A5A" w:rsidRPr="003F786F">
        <w:rPr>
          <w:sz w:val="24"/>
          <w:szCs w:val="24"/>
        </w:rPr>
        <w:t xml:space="preserve"> rehtorille</w:t>
      </w:r>
      <w:r w:rsidRPr="003F786F">
        <w:rPr>
          <w:sz w:val="24"/>
          <w:szCs w:val="24"/>
        </w:rPr>
        <w:t xml:space="preserve"> ja muille rehtoreil</w:t>
      </w:r>
      <w:r w:rsidR="00953E3F">
        <w:rPr>
          <w:sz w:val="24"/>
          <w:szCs w:val="24"/>
        </w:rPr>
        <w:t>le, joiden kouluissa on tunteja.</w:t>
      </w:r>
    </w:p>
    <w:p w:rsidR="00FB3222" w:rsidRPr="00FB3222" w:rsidRDefault="00FB3222" w:rsidP="00FB3222">
      <w:pPr>
        <w:rPr>
          <w:sz w:val="24"/>
          <w:szCs w:val="24"/>
        </w:rPr>
      </w:pPr>
    </w:p>
    <w:p w:rsidR="00297269" w:rsidRPr="00FB3222" w:rsidRDefault="00793666" w:rsidP="00297269">
      <w:pPr>
        <w:pStyle w:val="Luettelokappale"/>
        <w:numPr>
          <w:ilvl w:val="0"/>
          <w:numId w:val="14"/>
        </w:numPr>
        <w:rPr>
          <w:sz w:val="24"/>
          <w:szCs w:val="24"/>
        </w:rPr>
      </w:pPr>
      <w:r>
        <w:rPr>
          <w:sz w:val="24"/>
          <w:szCs w:val="24"/>
        </w:rPr>
        <w:t>Poissaolo merkitään aina SAP HR</w:t>
      </w:r>
      <w:r w:rsidR="00297269" w:rsidRPr="003F786F">
        <w:rPr>
          <w:sz w:val="24"/>
          <w:szCs w:val="24"/>
        </w:rPr>
        <w:t>-järjestelmään.</w:t>
      </w:r>
      <w:r w:rsidR="00FB3222">
        <w:rPr>
          <w:sz w:val="24"/>
          <w:szCs w:val="24"/>
        </w:rPr>
        <w:br/>
      </w:r>
    </w:p>
    <w:p w:rsidR="00297269" w:rsidRPr="003F786F" w:rsidRDefault="00297269" w:rsidP="0043557C">
      <w:pPr>
        <w:pStyle w:val="Luettelokappale"/>
        <w:numPr>
          <w:ilvl w:val="0"/>
          <w:numId w:val="14"/>
        </w:numPr>
        <w:rPr>
          <w:sz w:val="24"/>
          <w:szCs w:val="24"/>
        </w:rPr>
      </w:pPr>
      <w:r w:rsidRPr="003F786F">
        <w:rPr>
          <w:sz w:val="24"/>
          <w:szCs w:val="24"/>
        </w:rPr>
        <w:t xml:space="preserve">Oppituntien ajat sovitaan </w:t>
      </w:r>
      <w:r w:rsidR="00953E3F">
        <w:rPr>
          <w:sz w:val="24"/>
          <w:szCs w:val="24"/>
        </w:rPr>
        <w:t xml:space="preserve">viimeistään </w:t>
      </w:r>
      <w:r w:rsidRPr="003F786F">
        <w:rPr>
          <w:sz w:val="24"/>
          <w:szCs w:val="24"/>
        </w:rPr>
        <w:t>lukuvuoden alussa rehtorien kanssa.</w:t>
      </w:r>
      <w:r w:rsidR="00FB3222">
        <w:rPr>
          <w:sz w:val="24"/>
          <w:szCs w:val="24"/>
        </w:rPr>
        <w:br/>
      </w:r>
    </w:p>
    <w:p w:rsidR="00297269" w:rsidRPr="003F786F" w:rsidRDefault="00297269" w:rsidP="0043557C">
      <w:pPr>
        <w:pStyle w:val="Luettelokappale"/>
        <w:numPr>
          <w:ilvl w:val="0"/>
          <w:numId w:val="14"/>
        </w:numPr>
        <w:rPr>
          <w:sz w:val="24"/>
          <w:szCs w:val="24"/>
        </w:rPr>
      </w:pPr>
      <w:r w:rsidRPr="003F786F">
        <w:rPr>
          <w:sz w:val="24"/>
          <w:szCs w:val="24"/>
        </w:rPr>
        <w:t>Oppituntien aikojen muutoksista tai tuntien peruuttamisesta sovitaan etukäteen rehtorien kanssa.</w:t>
      </w:r>
      <w:r w:rsidR="00FB3222">
        <w:rPr>
          <w:sz w:val="24"/>
          <w:szCs w:val="24"/>
        </w:rPr>
        <w:br/>
      </w:r>
    </w:p>
    <w:p w:rsidR="00297269" w:rsidRPr="003F786F" w:rsidRDefault="00297269" w:rsidP="0043557C">
      <w:pPr>
        <w:pStyle w:val="Luettelokappale"/>
        <w:numPr>
          <w:ilvl w:val="0"/>
          <w:numId w:val="14"/>
        </w:numPr>
        <w:rPr>
          <w:sz w:val="24"/>
          <w:szCs w:val="24"/>
        </w:rPr>
      </w:pPr>
      <w:r w:rsidRPr="003F786F">
        <w:rPr>
          <w:sz w:val="24"/>
          <w:szCs w:val="24"/>
        </w:rPr>
        <w:t xml:space="preserve">Tuntien aikoja </w:t>
      </w:r>
      <w:r w:rsidR="00953E3F" w:rsidRPr="00953E3F">
        <w:rPr>
          <w:sz w:val="24"/>
          <w:szCs w:val="24"/>
          <w:u w:val="single"/>
        </w:rPr>
        <w:t>ei</w:t>
      </w:r>
      <w:r w:rsidRPr="003F786F">
        <w:rPr>
          <w:sz w:val="24"/>
          <w:szCs w:val="24"/>
        </w:rPr>
        <w:t xml:space="preserve"> saa muuttaa vain opettajan omalla päätöksellä.</w:t>
      </w:r>
      <w:r w:rsidR="00FB3222">
        <w:rPr>
          <w:sz w:val="24"/>
          <w:szCs w:val="24"/>
        </w:rPr>
        <w:br/>
      </w:r>
    </w:p>
    <w:p w:rsidR="0043557C" w:rsidRPr="00FB3222" w:rsidRDefault="00297269" w:rsidP="00297269">
      <w:pPr>
        <w:pStyle w:val="Luettelokappale"/>
        <w:numPr>
          <w:ilvl w:val="0"/>
          <w:numId w:val="14"/>
        </w:numPr>
        <w:rPr>
          <w:sz w:val="24"/>
          <w:szCs w:val="24"/>
        </w:rPr>
      </w:pPr>
      <w:r w:rsidRPr="003F786F">
        <w:rPr>
          <w:sz w:val="24"/>
          <w:szCs w:val="24"/>
        </w:rPr>
        <w:t xml:space="preserve">Jos tunnin paikkaa muutetaan ja asiasta on sovittu rehtorin kanssa, oppilaille ja huoltajille ilmoitetaan </w:t>
      </w:r>
      <w:r w:rsidRPr="003F786F">
        <w:rPr>
          <w:sz w:val="24"/>
          <w:szCs w:val="24"/>
        </w:rPr>
        <w:lastRenderedPageBreak/>
        <w:t>kirjallisesti muutoksesta (Wilma on ykkösvaihtoehto)</w:t>
      </w:r>
      <w:r w:rsidR="00953E3F">
        <w:rPr>
          <w:sz w:val="24"/>
          <w:szCs w:val="24"/>
        </w:rPr>
        <w:t>. Muutoksesta ilmoitetaan myös monikulttuurisen opetuksen suunnittelijalle</w:t>
      </w:r>
      <w:r w:rsidRPr="003F786F">
        <w:rPr>
          <w:sz w:val="24"/>
          <w:szCs w:val="24"/>
        </w:rPr>
        <w:t>.</w:t>
      </w:r>
      <w:r w:rsidR="00FB3222">
        <w:rPr>
          <w:sz w:val="24"/>
          <w:szCs w:val="24"/>
        </w:rPr>
        <w:br/>
      </w:r>
    </w:p>
    <w:p w:rsidR="00FB3222" w:rsidRPr="00FB3222" w:rsidRDefault="00953E3F" w:rsidP="00FB3222">
      <w:pPr>
        <w:pStyle w:val="Luettelokappale"/>
        <w:numPr>
          <w:ilvl w:val="0"/>
          <w:numId w:val="14"/>
        </w:numPr>
        <w:rPr>
          <w:sz w:val="24"/>
          <w:szCs w:val="24"/>
        </w:rPr>
      </w:pPr>
      <w:r>
        <w:rPr>
          <w:sz w:val="24"/>
          <w:szCs w:val="24"/>
        </w:rPr>
        <w:t>MAI-o</w:t>
      </w:r>
      <w:r w:rsidR="0043557C" w:rsidRPr="003F786F">
        <w:rPr>
          <w:sz w:val="24"/>
          <w:szCs w:val="24"/>
        </w:rPr>
        <w:t xml:space="preserve">ppilaiden </w:t>
      </w:r>
      <w:r w:rsidR="00FB3222">
        <w:rPr>
          <w:sz w:val="24"/>
          <w:szCs w:val="24"/>
        </w:rPr>
        <w:t xml:space="preserve">läsnä- ja </w:t>
      </w:r>
      <w:r w:rsidR="0043557C" w:rsidRPr="003F786F">
        <w:rPr>
          <w:sz w:val="24"/>
          <w:szCs w:val="24"/>
        </w:rPr>
        <w:t xml:space="preserve">poissaolot merkitään </w:t>
      </w:r>
      <w:r>
        <w:rPr>
          <w:sz w:val="24"/>
          <w:szCs w:val="24"/>
        </w:rPr>
        <w:t>Wilma-</w:t>
      </w:r>
      <w:r w:rsidR="0043557C" w:rsidRPr="003F786F">
        <w:rPr>
          <w:sz w:val="24"/>
          <w:szCs w:val="24"/>
        </w:rPr>
        <w:t>järjestelmään.</w:t>
      </w:r>
      <w:r w:rsidR="00FB3222">
        <w:rPr>
          <w:sz w:val="24"/>
          <w:szCs w:val="24"/>
        </w:rPr>
        <w:br/>
      </w:r>
    </w:p>
    <w:p w:rsidR="00FB3222" w:rsidRPr="00FB3222" w:rsidRDefault="00FB3222" w:rsidP="00FB3222">
      <w:pPr>
        <w:pStyle w:val="Luettelokappale"/>
        <w:numPr>
          <w:ilvl w:val="0"/>
          <w:numId w:val="14"/>
        </w:numPr>
        <w:rPr>
          <w:sz w:val="24"/>
          <w:szCs w:val="24"/>
        </w:rPr>
      </w:pPr>
      <w:r w:rsidRPr="00FB3222">
        <w:rPr>
          <w:sz w:val="24"/>
          <w:szCs w:val="24"/>
          <w:u w:val="single"/>
        </w:rPr>
        <w:t xml:space="preserve">Omien ryhmien oppilaslistat tulee aina pitää ajan tasalla. </w:t>
      </w:r>
      <w:r w:rsidRPr="00FB3222">
        <w:rPr>
          <w:sz w:val="24"/>
          <w:szCs w:val="24"/>
        </w:rPr>
        <w:t>MAI-opettajat pystyvät itse poistamaan ylimääräiset oppilaat ryhmistään</w:t>
      </w:r>
      <w:r w:rsidRPr="00FB3222">
        <w:rPr>
          <w:sz w:val="24"/>
          <w:szCs w:val="24"/>
        </w:rPr>
        <w:t>,</w:t>
      </w:r>
      <w:r w:rsidRPr="00FB3222">
        <w:rPr>
          <w:sz w:val="24"/>
          <w:szCs w:val="24"/>
        </w:rPr>
        <w:t xml:space="preserve"> jolloin he poistuvat arviointikirjoista ja Kurresta. </w:t>
      </w:r>
      <w:r>
        <w:rPr>
          <w:sz w:val="24"/>
          <w:szCs w:val="24"/>
        </w:rPr>
        <w:t>Ohjeen saa monikulttuurisen opetuksen suunnittelijalta.</w:t>
      </w:r>
      <w:r w:rsidRPr="00FB3222">
        <w:rPr>
          <w:sz w:val="24"/>
          <w:szCs w:val="24"/>
          <w:u w:val="single"/>
        </w:rPr>
        <w:br/>
      </w:r>
    </w:p>
    <w:p w:rsidR="0043557C" w:rsidRPr="003F786F" w:rsidRDefault="0043557C" w:rsidP="007B7A5A">
      <w:pPr>
        <w:pStyle w:val="Luettelokappale"/>
        <w:numPr>
          <w:ilvl w:val="0"/>
          <w:numId w:val="15"/>
        </w:numPr>
        <w:rPr>
          <w:sz w:val="24"/>
          <w:szCs w:val="24"/>
        </w:rPr>
      </w:pPr>
      <w:r w:rsidRPr="003F786F">
        <w:rPr>
          <w:sz w:val="24"/>
          <w:szCs w:val="24"/>
        </w:rPr>
        <w:t>Palkkaukseen liittyvät epäkohdat selvitetään ensisijaisesti pääkoulun rehtorin kanssa.</w:t>
      </w:r>
      <w:r w:rsidR="00FB3222">
        <w:rPr>
          <w:sz w:val="24"/>
          <w:szCs w:val="24"/>
        </w:rPr>
        <w:br/>
      </w:r>
    </w:p>
    <w:p w:rsidR="0043557C" w:rsidRPr="00FB3222" w:rsidRDefault="0043557C" w:rsidP="00297269">
      <w:pPr>
        <w:pStyle w:val="Luettelokappale"/>
        <w:numPr>
          <w:ilvl w:val="0"/>
          <w:numId w:val="15"/>
        </w:numPr>
        <w:rPr>
          <w:sz w:val="24"/>
          <w:szCs w:val="24"/>
        </w:rPr>
      </w:pPr>
      <w:r w:rsidRPr="003F786F">
        <w:rPr>
          <w:sz w:val="24"/>
          <w:szCs w:val="24"/>
        </w:rPr>
        <w:t xml:space="preserve">Lisätietoa ja apua saa myös </w:t>
      </w:r>
      <w:r w:rsidR="000A6B74">
        <w:rPr>
          <w:sz w:val="24"/>
          <w:szCs w:val="24"/>
        </w:rPr>
        <w:t xml:space="preserve">sivistystoimialan henkilöstösuunnittelijoilta, </w:t>
      </w:r>
      <w:r w:rsidRPr="003F786F">
        <w:rPr>
          <w:sz w:val="24"/>
          <w:szCs w:val="24"/>
        </w:rPr>
        <w:t>monikulttuurisen opetuksen suunnittelijalta ja Taitoasta.</w:t>
      </w:r>
      <w:r w:rsidR="00FB3222">
        <w:rPr>
          <w:sz w:val="24"/>
          <w:szCs w:val="24"/>
        </w:rPr>
        <w:br/>
      </w:r>
    </w:p>
    <w:p w:rsidR="0043557C" w:rsidRPr="00FB3222" w:rsidRDefault="0043557C" w:rsidP="00297269">
      <w:pPr>
        <w:pStyle w:val="Luettelokappale"/>
        <w:numPr>
          <w:ilvl w:val="0"/>
          <w:numId w:val="16"/>
        </w:numPr>
        <w:rPr>
          <w:sz w:val="24"/>
          <w:szCs w:val="24"/>
        </w:rPr>
      </w:pPr>
      <w:r w:rsidRPr="003F786F">
        <w:rPr>
          <w:sz w:val="24"/>
          <w:szCs w:val="24"/>
        </w:rPr>
        <w:lastRenderedPageBreak/>
        <w:t xml:space="preserve">Uuden opettajan perehdyttämisestä </w:t>
      </w:r>
      <w:r w:rsidR="00793666">
        <w:rPr>
          <w:sz w:val="24"/>
          <w:szCs w:val="24"/>
        </w:rPr>
        <w:t>vastaavat MAI</w:t>
      </w:r>
      <w:r w:rsidR="000A6B74">
        <w:rPr>
          <w:sz w:val="24"/>
          <w:szCs w:val="24"/>
        </w:rPr>
        <w:t>-</w:t>
      </w:r>
      <w:r w:rsidR="00793666">
        <w:rPr>
          <w:sz w:val="24"/>
          <w:szCs w:val="24"/>
        </w:rPr>
        <w:t xml:space="preserve"> </w:t>
      </w:r>
      <w:r w:rsidR="00FB3222">
        <w:rPr>
          <w:sz w:val="24"/>
          <w:szCs w:val="24"/>
        </w:rPr>
        <w:t>ja OMO-yhdysopettaja Noor Hadi</w:t>
      </w:r>
      <w:r w:rsidRPr="003F786F">
        <w:rPr>
          <w:sz w:val="24"/>
          <w:szCs w:val="24"/>
        </w:rPr>
        <w:t xml:space="preserve"> </w:t>
      </w:r>
      <w:r w:rsidR="00FB3222">
        <w:rPr>
          <w:sz w:val="24"/>
          <w:szCs w:val="24"/>
        </w:rPr>
        <w:t xml:space="preserve">(lv. 2019-2020) </w:t>
      </w:r>
      <w:r w:rsidRPr="003F786F">
        <w:rPr>
          <w:sz w:val="24"/>
          <w:szCs w:val="24"/>
        </w:rPr>
        <w:t xml:space="preserve">ja koulujen </w:t>
      </w:r>
      <w:r w:rsidR="002624FC" w:rsidRPr="003F786F">
        <w:rPr>
          <w:sz w:val="24"/>
          <w:szCs w:val="24"/>
        </w:rPr>
        <w:t>rehtorit</w:t>
      </w:r>
      <w:r w:rsidRPr="003F786F">
        <w:rPr>
          <w:sz w:val="24"/>
          <w:szCs w:val="24"/>
        </w:rPr>
        <w:t>.</w:t>
      </w:r>
      <w:bookmarkStart w:id="0" w:name="_GoBack"/>
      <w:bookmarkEnd w:id="0"/>
      <w:r w:rsidR="00FB3222">
        <w:rPr>
          <w:sz w:val="24"/>
          <w:szCs w:val="24"/>
        </w:rPr>
        <w:br/>
      </w:r>
    </w:p>
    <w:p w:rsidR="00107D14" w:rsidRPr="00107D14" w:rsidRDefault="00107D14" w:rsidP="00107D14">
      <w:pPr>
        <w:pStyle w:val="Luettelokappale"/>
        <w:numPr>
          <w:ilvl w:val="0"/>
          <w:numId w:val="16"/>
        </w:numPr>
        <w:autoSpaceDE w:val="0"/>
        <w:autoSpaceDN w:val="0"/>
        <w:rPr>
          <w:sz w:val="24"/>
        </w:rPr>
      </w:pPr>
      <w:r w:rsidRPr="00107D14">
        <w:rPr>
          <w:sz w:val="24"/>
        </w:rPr>
        <w:t>Kahdessa tai useammassa koulussa samana päivänä opettavan päätoimisen opettajan matkakustannukset korvataan matkoista koululta toiselle. Jos opettaja käyttää julkista kulkuneuvoja, korvataan kuukausikortin mukaan. Sivutoimisella tuntiopettajalla EI ole oikeutta matkakustannusten korvauksiin. (Lisätiedot OVTES. s.74 ja KVTES liite 16 s. 210-&gt;)</w:t>
      </w:r>
      <w:r w:rsidR="00FB3222">
        <w:rPr>
          <w:sz w:val="24"/>
        </w:rPr>
        <w:br/>
      </w:r>
    </w:p>
    <w:p w:rsidR="00726A47" w:rsidRPr="00953E3F" w:rsidRDefault="00726A47" w:rsidP="00726A47">
      <w:pPr>
        <w:pStyle w:val="Luettelokappale"/>
        <w:numPr>
          <w:ilvl w:val="0"/>
          <w:numId w:val="16"/>
        </w:numPr>
        <w:spacing w:line="276" w:lineRule="auto"/>
        <w:jc w:val="both"/>
        <w:rPr>
          <w:rFonts w:cs="Calibri"/>
          <w:sz w:val="24"/>
          <w:szCs w:val="24"/>
        </w:rPr>
      </w:pPr>
      <w:r w:rsidRPr="00953E3F">
        <w:rPr>
          <w:rFonts w:cs="Calibri"/>
          <w:sz w:val="24"/>
          <w:szCs w:val="24"/>
        </w:rPr>
        <w:t xml:space="preserve">Matkalasku tehdään SAP HR-järjestelmässä </w:t>
      </w:r>
      <w:r w:rsidR="00FB3222">
        <w:rPr>
          <w:sz w:val="24"/>
          <w:szCs w:val="24"/>
        </w:rPr>
        <w:t xml:space="preserve">kahden kuukauden välein: lokakuun </w:t>
      </w:r>
      <w:r w:rsidR="00953E3F" w:rsidRPr="00953E3F">
        <w:rPr>
          <w:sz w:val="24"/>
          <w:szCs w:val="24"/>
        </w:rPr>
        <w:t>lopussa, joulukuun lopussa, helmikuun lopussa, huhtikuun lopussa ja kesäkuussa. Myöhässä tulleita matkalaskuja ei hyväksytä. Apua ajopäiväkirjan tekoon saa Nina Landströmiltä ja Elina Niitynpäältä</w:t>
      </w:r>
      <w:r w:rsidR="00953E3F" w:rsidRPr="00953E3F">
        <w:rPr>
          <w:rFonts w:cs="Calibri"/>
          <w:sz w:val="24"/>
          <w:szCs w:val="24"/>
        </w:rPr>
        <w:t>.</w:t>
      </w:r>
    </w:p>
    <w:p w:rsidR="00726A47" w:rsidRPr="003F786F" w:rsidRDefault="00726A47" w:rsidP="00297269">
      <w:pPr>
        <w:rPr>
          <w:sz w:val="24"/>
          <w:szCs w:val="24"/>
        </w:rPr>
      </w:pPr>
    </w:p>
    <w:p w:rsidR="0043557C" w:rsidRDefault="0043557C" w:rsidP="00297269"/>
    <w:p w:rsidR="00297269" w:rsidRDefault="00297269" w:rsidP="00297269"/>
    <w:p w:rsidR="002F6053" w:rsidRPr="0038480F" w:rsidRDefault="002F6053" w:rsidP="0038480F"/>
    <w:sectPr w:rsidR="002F6053" w:rsidRPr="0038480F" w:rsidSect="000A0D8E">
      <w:headerReference w:type="even" r:id="rId8"/>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69" w:rsidRDefault="00297269" w:rsidP="00D45142">
      <w:r>
        <w:separator/>
      </w:r>
    </w:p>
  </w:endnote>
  <w:endnote w:type="continuationSeparator" w:id="0">
    <w:p w:rsidR="00297269" w:rsidRDefault="00297269"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69" w:rsidRDefault="00297269" w:rsidP="00D45142">
      <w:r>
        <w:separator/>
      </w:r>
    </w:p>
  </w:footnote>
  <w:footnote w:type="continuationSeparator" w:id="0">
    <w:p w:rsidR="00297269" w:rsidRDefault="00297269" w:rsidP="00D45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45396182"/>
    <w:multiLevelType w:val="hybridMultilevel"/>
    <w:tmpl w:val="939A1B26"/>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503302F0"/>
    <w:multiLevelType w:val="hybridMultilevel"/>
    <w:tmpl w:val="9FD409DA"/>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5" w15:restartNumberingAfterBreak="0">
    <w:nsid w:val="74BF259E"/>
    <w:multiLevelType w:val="hybridMultilevel"/>
    <w:tmpl w:val="ACD0152E"/>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9"/>
    <w:rsid w:val="00010C1D"/>
    <w:rsid w:val="00024DD7"/>
    <w:rsid w:val="000634FB"/>
    <w:rsid w:val="000A01C5"/>
    <w:rsid w:val="000A0D8E"/>
    <w:rsid w:val="000A6B74"/>
    <w:rsid w:val="00107D14"/>
    <w:rsid w:val="001E4029"/>
    <w:rsid w:val="001F2B8E"/>
    <w:rsid w:val="00221647"/>
    <w:rsid w:val="002624FC"/>
    <w:rsid w:val="00297269"/>
    <w:rsid w:val="002C1CFF"/>
    <w:rsid w:val="002F6053"/>
    <w:rsid w:val="00377D27"/>
    <w:rsid w:val="0038480F"/>
    <w:rsid w:val="003B1AEE"/>
    <w:rsid w:val="003F786F"/>
    <w:rsid w:val="00402038"/>
    <w:rsid w:val="0043557C"/>
    <w:rsid w:val="0045789B"/>
    <w:rsid w:val="004E3C33"/>
    <w:rsid w:val="005A1AB9"/>
    <w:rsid w:val="005E0D42"/>
    <w:rsid w:val="00606488"/>
    <w:rsid w:val="00654E35"/>
    <w:rsid w:val="006E38D5"/>
    <w:rsid w:val="00726A47"/>
    <w:rsid w:val="00751238"/>
    <w:rsid w:val="00760019"/>
    <w:rsid w:val="00793666"/>
    <w:rsid w:val="007B7A5A"/>
    <w:rsid w:val="00820F7B"/>
    <w:rsid w:val="00893CEB"/>
    <w:rsid w:val="00936891"/>
    <w:rsid w:val="00953E3F"/>
    <w:rsid w:val="00975673"/>
    <w:rsid w:val="009B0E7A"/>
    <w:rsid w:val="00A230CB"/>
    <w:rsid w:val="00A31BEF"/>
    <w:rsid w:val="00A34000"/>
    <w:rsid w:val="00A406CC"/>
    <w:rsid w:val="00B1319E"/>
    <w:rsid w:val="00B6437B"/>
    <w:rsid w:val="00B84AC0"/>
    <w:rsid w:val="00B91E39"/>
    <w:rsid w:val="00BB2DD8"/>
    <w:rsid w:val="00BF602F"/>
    <w:rsid w:val="00C36AED"/>
    <w:rsid w:val="00C83833"/>
    <w:rsid w:val="00D10C57"/>
    <w:rsid w:val="00D42981"/>
    <w:rsid w:val="00D45142"/>
    <w:rsid w:val="00D47A9B"/>
    <w:rsid w:val="00D64434"/>
    <w:rsid w:val="00DE0CFF"/>
    <w:rsid w:val="00E100B8"/>
    <w:rsid w:val="00E73F6A"/>
    <w:rsid w:val="00EB60ED"/>
    <w:rsid w:val="00EB6C3D"/>
    <w:rsid w:val="00ED11CA"/>
    <w:rsid w:val="00F04A0E"/>
    <w:rsid w:val="00F771F8"/>
    <w:rsid w:val="00FA3D41"/>
    <w:rsid w:val="00FB3222"/>
    <w:rsid w:val="00FF05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834C54"/>
  <w15:docId w15:val="{F1F702CF-07CE-4FD1-8776-F02B7AA7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Luettelokappale">
    <w:name w:val="List Paragraph"/>
    <w:basedOn w:val="Normaali"/>
    <w:uiPriority w:val="34"/>
    <w:rsid w:val="00435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3486">
      <w:bodyDiv w:val="1"/>
      <w:marLeft w:val="0"/>
      <w:marRight w:val="0"/>
      <w:marTop w:val="0"/>
      <w:marBottom w:val="0"/>
      <w:divBdr>
        <w:top w:val="none" w:sz="0" w:space="0" w:color="auto"/>
        <w:left w:val="none" w:sz="0" w:space="0" w:color="auto"/>
        <w:bottom w:val="none" w:sz="0" w:space="0" w:color="auto"/>
        <w:right w:val="none" w:sz="0" w:space="0" w:color="auto"/>
      </w:divBdr>
    </w:div>
    <w:div w:id="318392284">
      <w:bodyDiv w:val="1"/>
      <w:marLeft w:val="0"/>
      <w:marRight w:val="0"/>
      <w:marTop w:val="0"/>
      <w:marBottom w:val="0"/>
      <w:divBdr>
        <w:top w:val="none" w:sz="0" w:space="0" w:color="auto"/>
        <w:left w:val="none" w:sz="0" w:space="0" w:color="auto"/>
        <w:bottom w:val="none" w:sz="0" w:space="0" w:color="auto"/>
        <w:right w:val="none" w:sz="0" w:space="0" w:color="auto"/>
      </w:divBdr>
    </w:div>
    <w:div w:id="11963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6D29-BF51-485B-B4B4-FF6212B9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1779</Characters>
  <Application>Microsoft Office Word</Application>
  <DocSecurity>4</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 Jarmo Lauri</dc:creator>
  <cp:lastModifiedBy>Murmann Teija</cp:lastModifiedBy>
  <cp:revision>2</cp:revision>
  <cp:lastPrinted>2015-02-05T13:29:00Z</cp:lastPrinted>
  <dcterms:created xsi:type="dcterms:W3CDTF">2019-11-27T07:50:00Z</dcterms:created>
  <dcterms:modified xsi:type="dcterms:W3CDTF">2019-11-27T07:50:00Z</dcterms:modified>
</cp:coreProperties>
</file>