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8" w:rsidRDefault="008E7FC8" w:rsidP="008E7FC8">
      <w:pPr>
        <w:framePr w:hSpace="141" w:wrap="around" w:vAnchor="text" w:hAnchor="margin" w:xAlign="center" w:y="-19"/>
        <w:rPr>
          <w:rFonts w:asciiTheme="majorHAnsi" w:eastAsia="Calibri" w:hAnsiTheme="majorHAnsi"/>
          <w:b/>
          <w:sz w:val="48"/>
          <w:szCs w:val="48"/>
        </w:rPr>
      </w:pPr>
      <w:r>
        <w:rPr>
          <w:rFonts w:asciiTheme="majorHAnsi" w:eastAsia="Calibri" w:hAnsiTheme="majorHAnsi"/>
          <w:b/>
          <w:sz w:val="48"/>
          <w:szCs w:val="48"/>
        </w:rPr>
        <w:t>Turun perusopetuksen opetussuunnitelma</w:t>
      </w:r>
    </w:p>
    <w:p w:rsidR="008E7FC8" w:rsidRDefault="008E7FC8" w:rsidP="008E7FC8">
      <w:pPr>
        <w:keepNext/>
        <w:keepLines/>
        <w:spacing w:before="200" w:line="276" w:lineRule="auto"/>
        <w:jc w:val="center"/>
        <w:outlineLvl w:val="4"/>
        <w:rPr>
          <w:rFonts w:ascii="Calibri" w:eastAsia="Times New Roman" w:hAnsi="Calibri" w:cs="Calibri"/>
          <w:color w:val="243F60"/>
        </w:rPr>
      </w:pPr>
      <w:r>
        <w:rPr>
          <w:rFonts w:asciiTheme="majorHAnsi" w:eastAsia="Calibri" w:hAnsiTheme="majorHAnsi"/>
          <w:b/>
          <w:sz w:val="48"/>
          <w:szCs w:val="48"/>
        </w:rPr>
        <w:t>luku 15</w:t>
      </w:r>
      <w:r>
        <w:rPr>
          <w:rFonts w:asciiTheme="majorHAnsi" w:eastAsia="Calibri" w:hAnsiTheme="majorHAnsi"/>
          <w:b/>
          <w:sz w:val="48"/>
          <w:szCs w:val="48"/>
        </w:rPr>
        <w:t>: Suomi toisena kielenä</w:t>
      </w:r>
      <w:r>
        <w:rPr>
          <w:rFonts w:asciiTheme="majorHAnsi" w:eastAsia="Calibri" w:hAnsiTheme="majorHAnsi"/>
          <w:b/>
          <w:sz w:val="48"/>
          <w:szCs w:val="48"/>
        </w:rPr>
        <w:t xml:space="preserve"> ja kirjallisuus vuosiluokilla 7-9</w:t>
      </w:r>
    </w:p>
    <w:p w:rsidR="008E7FC8" w:rsidRPr="00F2247C" w:rsidRDefault="008E7FC8" w:rsidP="008E7FC8">
      <w:pPr>
        <w:keepNext/>
        <w:keepLines/>
        <w:spacing w:before="200" w:line="276" w:lineRule="auto"/>
        <w:jc w:val="center"/>
        <w:outlineLvl w:val="4"/>
        <w:rPr>
          <w:rFonts w:ascii="Calibri" w:eastAsia="Times New Roman" w:hAnsi="Calibri" w:cs="Calibri"/>
          <w:color w:val="243F60"/>
        </w:rPr>
      </w:pPr>
    </w:p>
    <w:p w:rsidR="008E7FC8" w:rsidRDefault="008E7FC8" w:rsidP="008E7FC8">
      <w:pPr>
        <w:rPr>
          <w:rFonts w:ascii="Calibri" w:eastAsia="Times New Roman" w:hAnsi="Calibri" w:cs="Calibri"/>
          <w:color w:val="4F81BD"/>
          <w:sz w:val="40"/>
          <w:szCs w:val="96"/>
        </w:rPr>
      </w:pPr>
      <w:r>
        <w:rPr>
          <w:rFonts w:ascii="Calibri" w:eastAsia="Times New Roman" w:hAnsi="Calibri" w:cs="Calibri"/>
          <w:color w:val="4F81BD"/>
          <w:sz w:val="40"/>
          <w:szCs w:val="96"/>
        </w:rPr>
        <w:t>Opetus vuosiluokilla 7-9</w:t>
      </w:r>
      <w:r w:rsidRPr="00F2247C">
        <w:rPr>
          <w:rFonts w:ascii="Calibri" w:eastAsia="Times New Roman" w:hAnsi="Calibri" w:cs="Calibri"/>
          <w:color w:val="4F81BD"/>
          <w:sz w:val="40"/>
          <w:szCs w:val="96"/>
        </w:rPr>
        <w:t xml:space="preserve">: </w:t>
      </w:r>
      <w:r>
        <w:rPr>
          <w:rFonts w:ascii="Calibri" w:eastAsia="Times New Roman" w:hAnsi="Calibri" w:cs="Calibri"/>
          <w:color w:val="4F81BD"/>
          <w:sz w:val="40"/>
          <w:szCs w:val="96"/>
        </w:rPr>
        <w:t>Yhteisön jäsenenä kasvaminen</w:t>
      </w:r>
    </w:p>
    <w:p w:rsidR="008E7FC8" w:rsidRDefault="008E7FC8" w:rsidP="008E7FC8">
      <w:pPr>
        <w:rPr>
          <w:rFonts w:ascii="Calibri" w:eastAsia="Times New Roman" w:hAnsi="Calibri" w:cs="Calibri"/>
          <w:color w:val="4F81BD"/>
          <w:sz w:val="40"/>
          <w:szCs w:val="96"/>
        </w:rPr>
      </w:pPr>
    </w:p>
    <w:p w:rsidR="008E7FC8" w:rsidRPr="008E7FC8" w:rsidRDefault="008E7FC8" w:rsidP="008E7FC8">
      <w:pPr>
        <w:keepNext/>
        <w:keepLines/>
        <w:spacing w:before="200" w:line="276" w:lineRule="auto"/>
        <w:outlineLvl w:val="2"/>
        <w:rPr>
          <w:rFonts w:ascii="Calibri" w:eastAsia="Times New Roman" w:hAnsi="Calibri" w:cs="Calibri"/>
          <w:b/>
          <w:bCs/>
          <w:color w:val="4F81BD"/>
        </w:rPr>
      </w:pPr>
      <w:bookmarkStart w:id="0" w:name="_Toc398879058"/>
      <w:bookmarkStart w:id="1" w:name="_Toc404085742"/>
      <w:bookmarkStart w:id="2" w:name="_Toc447626166"/>
      <w:r w:rsidRPr="008E7FC8">
        <w:rPr>
          <w:rFonts w:ascii="Calibri" w:eastAsia="Times New Roman" w:hAnsi="Calibri" w:cs="Calibri"/>
          <w:b/>
          <w:bCs/>
          <w:color w:val="4F81BD"/>
        </w:rPr>
        <w:t>15.1 Vuosiluokkien 6 ja 7 välinen siirtymävaihe sekä vuosiluokkien 7-9 tehtävä</w:t>
      </w:r>
      <w:bookmarkEnd w:id="0"/>
      <w:bookmarkEnd w:id="1"/>
      <w:bookmarkEnd w:id="2"/>
    </w:p>
    <w:p w:rsidR="008E7FC8" w:rsidRPr="008E7FC8" w:rsidRDefault="008E7FC8" w:rsidP="008E7FC8">
      <w:pPr>
        <w:spacing w:after="200" w:line="276" w:lineRule="auto"/>
        <w:rPr>
          <w:rFonts w:ascii="Calibri" w:eastAsia="Calibri" w:hAnsi="Calibri" w:cs="Calibri"/>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Perusopetuksen kullakin vuosiluokkakokonaisuudella on yhteisten tehtävien lisäksi oma erityinen tehtävänsä. Sen hoitaminen edellyttää oppilaiden ikäkauden ja kehitysvaiheen huomioonottamista sekä huolenpitoa oppilaiden sujuvista siirtymistä koulupolun nivelvaiheissa.</w:t>
      </w: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Vuosiluokkien 6 ja 7 välinen siirtymävaihe</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opettajiin ja ympäristöön tutustumista. Koulun tehtävä on huolehtia, että myös näillä vuosiluokilla työskentelytavat ja arviointikäytännöt ovat oppilaiden ikäkauteen ja edellytyksiin soveltuvia. Tärkeää on, että kotona ja koulussa huolehditaan myös oppilaiden mahdollisuudesta tuntea olonsa turvalliseksi samalla kun heitä rohkaistaan uusien asioiden kohtaamiseen. Monet tulevaisuuteen vaikuttavat valinnat tulevat ajankohtaisiksi. Oppilaiden kuunteleminen ja arvostaminen sekä heidän osallisuutensa omista asioista ja valinnoista päättämiseen on tärkeää.  </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Lain edellyttämä erityisen tuen päätöksen tarkistaminen tehdään ennen seitsemännelle luokalle siirtymistä. </w:t>
      </w:r>
    </w:p>
    <w:p w:rsidR="008E7FC8" w:rsidRPr="008E7FC8" w:rsidRDefault="008E7FC8" w:rsidP="008E7FC8">
      <w:pPr>
        <w:autoSpaceDE w:val="0"/>
        <w:autoSpaceDN w:val="0"/>
        <w:adjustRightInd w:val="0"/>
        <w:spacing w:line="276" w:lineRule="auto"/>
        <w:jc w:val="both"/>
        <w:rPr>
          <w:rFonts w:ascii="Calibri" w:eastAsia="Calibri" w:hAnsi="Calibri" w:cs="Calibri"/>
          <w:i/>
        </w:rPr>
      </w:pPr>
    </w:p>
    <w:p w:rsidR="008E7FC8" w:rsidRPr="008E7FC8" w:rsidRDefault="008E7FC8" w:rsidP="008E7FC8">
      <w:pPr>
        <w:autoSpaceDE w:val="0"/>
        <w:autoSpaceDN w:val="0"/>
        <w:adjustRightInd w:val="0"/>
        <w:spacing w:line="276" w:lineRule="auto"/>
        <w:jc w:val="both"/>
        <w:rPr>
          <w:rFonts w:ascii="Calibri" w:eastAsia="Calibri" w:hAnsi="Calibri" w:cs="Calibri"/>
          <w:i/>
        </w:rPr>
      </w:pPr>
      <w:r w:rsidRPr="008E7FC8">
        <w:rPr>
          <w:rFonts w:ascii="Calibri" w:eastAsia="Calibri" w:hAnsi="Calibri" w:cs="Calibri"/>
          <w:i/>
          <w:iCs/>
        </w:rPr>
        <w:t>Vuosiluokat 7-9: Yhteisön jäsenenä kasvaminen</w:t>
      </w:r>
    </w:p>
    <w:p w:rsidR="008E7FC8" w:rsidRPr="008E7FC8" w:rsidRDefault="008E7FC8" w:rsidP="008E7FC8">
      <w:pPr>
        <w:autoSpaceDE w:val="0"/>
        <w:autoSpaceDN w:val="0"/>
        <w:adjustRightInd w:val="0"/>
        <w:spacing w:line="276" w:lineRule="auto"/>
        <w:jc w:val="both"/>
        <w:rPr>
          <w:rFonts w:ascii="Calibri" w:eastAsia="Calibri" w:hAnsi="Calibri" w:cs="Calibri"/>
          <w:i/>
        </w:rPr>
      </w:pPr>
    </w:p>
    <w:p w:rsidR="008E7FC8" w:rsidRPr="008E7FC8" w:rsidRDefault="008E7FC8" w:rsidP="008E7FC8">
      <w:pPr>
        <w:spacing w:after="200" w:line="276" w:lineRule="auto"/>
        <w:jc w:val="both"/>
        <w:rPr>
          <w:rFonts w:ascii="Calibri" w:eastAsia="Calibri" w:hAnsi="Calibri" w:cs="Calibri"/>
          <w:sz w:val="24"/>
          <w:szCs w:val="24"/>
        </w:rPr>
      </w:pPr>
      <w:r w:rsidRPr="008E7FC8">
        <w:rPr>
          <w:rFonts w:ascii="Calibri" w:eastAsia="Calibri" w:hAnsi="Calibri" w:cs="Calibri"/>
        </w:rPr>
        <w:t>Vuosiluokkien 7-9 erityisenä tehtävänä on ohjata ja tukea oppilaita näiden voimakkaiden kehitysvuosien aikana, huolehtia perusopetuksen oppimäärän opiskelun loppuunsaattamisesta ja kannustaa kaikkia oppilaita opintojen jatkamiseen.  Erityistä huolta pidetään siitä, että jokainen oppilas saisi mahdollisimman hyvät edellytykset perusopetuksen jälkeisille opinnoille ja osaisi pohtia ratkaisujaan realistisesti ja tietoon perustuen. Oppilaiden väliset yksilölliset kehityserot, myös</w:t>
      </w:r>
      <w:r w:rsidRPr="008E7FC8">
        <w:rPr>
          <w:rFonts w:ascii="Calibri" w:eastAsia="Calibri" w:hAnsi="Calibri" w:cs="Calibri"/>
          <w:sz w:val="24"/>
          <w:szCs w:val="24"/>
        </w:rPr>
        <w:t xml:space="preserve"> </w:t>
      </w:r>
      <w:r w:rsidRPr="008E7FC8">
        <w:rPr>
          <w:rFonts w:ascii="Calibri" w:eastAsia="Calibri" w:hAnsi="Calibri" w:cs="Calibri"/>
        </w:rPr>
        <w:t xml:space="preserve">poikien ja tyttöjen usein erilainen kehitysrytmi, alkavat näkyä aiempaa selvemmin ja vaikuttavat koulutyöhön. Oppilaita ohjataan oman kehityksensä ymmärtämiseen ja rohkaistaan itsensä hyväksymiseen sekä vastuunottoon itsestä ja omista opinnoista, </w:t>
      </w:r>
      <w:proofErr w:type="gramStart"/>
      <w:r w:rsidRPr="008E7FC8">
        <w:rPr>
          <w:rFonts w:ascii="Calibri" w:eastAsia="Calibri" w:hAnsi="Calibri" w:cs="Calibri"/>
        </w:rPr>
        <w:t>kavereista</w:t>
      </w:r>
      <w:proofErr w:type="gramEnd"/>
      <w:r w:rsidRPr="008E7FC8">
        <w:rPr>
          <w:rFonts w:ascii="Calibri" w:eastAsia="Calibri" w:hAnsi="Calibri" w:cs="Calibri"/>
        </w:rPr>
        <w:t xml:space="preserve"> ja lähiympäristöstä. Oppilaita tuetaan yhteisöllisyyteen, joka ei hyväksy minkäänlaista kiusaamista, seksuaalista häirintää, rasismia eikä muuta syrjintää.  Välittämisellä, yksilöllisellä kohtaamisella sekä työskentelytapojen ja oppimisympäristöjen monimuotoisuudella vahvistetaan opiskelumotivaatiota. Opintojen aikaisen arvioinnin ja palautteen antamisen käytännöt suunnitellaan ja toteutetaan siten, että ne ovat vuorovaikutteisia ja oppimista ohjaavia sekä kannustavat oppilaita työskentelemään tavoitteellisesti yksilöinä ja ryhmänä. Kodin ja koulun yhteistyö saa uusia muotoja ja sisältöjä. Se on edelleen kasvavan nuoren tärkeä tuki. Yhteisistä pelisäännöistä ja hyvistä käytöstavoista sopiminen oppilaiden ja huoltajien kanssa luo turvallisuutta ja edistää koulutyön onnistumista.</w:t>
      </w:r>
      <w:r w:rsidRPr="008E7FC8">
        <w:rPr>
          <w:rFonts w:ascii="Calibri" w:eastAsia="Calibri" w:hAnsi="Calibri" w:cs="Calibri"/>
          <w:sz w:val="24"/>
          <w:szCs w:val="24"/>
        </w:rPr>
        <w:t xml:space="preserve"> </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lastRenderedPageBreak/>
        <w:t xml:space="preserve">Vuosiluokkien 7-9 aikana oppilaat luovat perustaa aikuisidentiteetilleen, kartuttavat osaamistaan sekä suuntautuvat ja valmistautuvat perusopetuksen jälkeiseen elämään. Opetuksessa syvennetään, rikastetaan ja laajennetaan alemmilla vuosiluokilla opittua. Uusina yhteisinä oppiaineina alkavat kotitalous ja oppilaanohjaus. Fysiikan ja kemian, biologian ja maantiedon sekä terveystiedon opetus eriytyy ympäristöopista viideksi eri oppiaineeksi. Oppilaille tarjoutuu lisää valinnaisia aineita. Monialaiset oppimiskokonaisuudet ja valinnaiset aineet tarjoavat mahdollisuuksia oppilaiden kiinnostuksen kohteiden syventämiseen ja vapaa-ajalla opitun yhdistämiseen koulutyöhön. Ne luovat tilaisuuksia itsenäisyyden ja vastuullisuuden harjoitteluun esimerkiksi taiteellisissa produktioissa, tutkimushankkeissa tai yhteiskunnallisissa projekteissa. </w:t>
      </w: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 xml:space="preserve">Perusopetuksen päättäminen ja seuraavaan koulutusvaiheeseen siirtyminen </w:t>
      </w:r>
    </w:p>
    <w:p w:rsidR="008E7FC8" w:rsidRPr="008E7FC8" w:rsidRDefault="008E7FC8" w:rsidP="008E7FC8">
      <w:pPr>
        <w:autoSpaceDE w:val="0"/>
        <w:autoSpaceDN w:val="0"/>
        <w:adjustRightInd w:val="0"/>
        <w:spacing w:line="276" w:lineRule="auto"/>
        <w:jc w:val="both"/>
        <w:rPr>
          <w:rFonts w:ascii="Calibri" w:eastAsia="Calibri" w:hAnsi="Calibri" w:cs="Calibri"/>
        </w:rPr>
      </w:pPr>
      <w:r w:rsidRPr="008E7FC8">
        <w:rPr>
          <w:rFonts w:ascii="Calibri" w:eastAsia="Calibri" w:hAnsi="Calibri" w:cs="Calibri"/>
        </w:rPr>
        <w:t xml:space="preserve">Perusopetuksen ja toisen asteen nivelvaiheessa oppilaat suuntautuvat jatko-opintoihin ja tekevät päätöksiä koulutus- ja uravalinnoistaan. Siirtymä edellyttää suunnitelmallista ja monialaista yhteistyötä sekä vuorovaikutusta oppilaiden ja huoltajien kanssa. Tavoitteena on antaa oppilaille mahdollisimman hyvät valmiudet edetä perusopetuksesta seuraavaan koulutusvaiheeseen sekä turvata opiskelun edellytykset ja hyvinvointi. Siirtyminen kohti uutta elämänvaihetta edellyttää nuorilta lisääntyvää elämänhallintaa, itsenäisyyttä ja vastuullisuutta. Koulu tukee oppilaita tässä kehitysprosessissa, jolloin oppilaanohjauksen ja oppilashuollon merkitys korostuu. Oppilaat tarvitsevat runsaasti tietoa erilaisista peruskoulun jälkeisistä mahdollisuuksista sekä monipuolista ohjausta niin opinto-ohjaajalta kuin eri oppiaineiden opettajiltakin.  On tärkeä varata aikaa keskustella oppilaiden kanssa heidän suunnitelmistaan ja auttaa oppilaita ymmärtämään jatko-opintojen asettamia vaatimuksia sekä tekemään realistisia valintoja. </w:t>
      </w:r>
    </w:p>
    <w:p w:rsidR="008E7FC8" w:rsidRPr="008E7FC8" w:rsidRDefault="008E7FC8" w:rsidP="008E7FC8">
      <w:pPr>
        <w:spacing w:after="200" w:line="276" w:lineRule="auto"/>
        <w:jc w:val="both"/>
        <w:rPr>
          <w:rFonts w:ascii="Calibri" w:eastAsia="Calibri" w:hAnsi="Calibri" w:cs="Calibri"/>
        </w:rPr>
      </w:pPr>
    </w:p>
    <w:p w:rsidR="008E7FC8" w:rsidRPr="008E7FC8" w:rsidRDefault="008E7FC8" w:rsidP="008E7FC8">
      <w:pPr>
        <w:keepNext/>
        <w:keepLines/>
        <w:spacing w:before="200" w:line="276" w:lineRule="auto"/>
        <w:outlineLvl w:val="2"/>
        <w:rPr>
          <w:rFonts w:ascii="Calibri" w:eastAsia="Times New Roman" w:hAnsi="Calibri" w:cs="Calibri"/>
          <w:b/>
          <w:bCs/>
          <w:color w:val="4F81BD"/>
        </w:rPr>
      </w:pPr>
      <w:bookmarkStart w:id="3" w:name="_Toc398879059"/>
      <w:bookmarkStart w:id="4" w:name="_Toc404085743"/>
      <w:bookmarkStart w:id="5" w:name="_Toc447626167"/>
      <w:r w:rsidRPr="008E7FC8">
        <w:rPr>
          <w:rFonts w:ascii="Calibri" w:eastAsia="Times New Roman" w:hAnsi="Calibri" w:cs="Calibri"/>
          <w:b/>
          <w:bCs/>
          <w:color w:val="4F81BD"/>
        </w:rPr>
        <w:t>15.2 Laaja-alainen osaaminen vuosiluokilla 7-9</w:t>
      </w:r>
      <w:bookmarkEnd w:id="3"/>
      <w:bookmarkEnd w:id="4"/>
      <w:bookmarkEnd w:id="5"/>
    </w:p>
    <w:p w:rsidR="008E7FC8" w:rsidRPr="008E7FC8" w:rsidRDefault="008E7FC8" w:rsidP="008E7FC8">
      <w:pPr>
        <w:spacing w:after="200" w:line="276" w:lineRule="auto"/>
        <w:jc w:val="both"/>
        <w:rPr>
          <w:rFonts w:ascii="Calibri" w:eastAsia="Calibri" w:hAnsi="Calibri" w:cs="Calibri"/>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Laaja-alaisen osaamisen yleistavoitteet on määritelty luvussa 3. Tässä kuvataan, mitkä tavoitenäkökulmat painottuvat vuosiluokilla 7-9.</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Edellytykset laaja-alaisen osaamisen kehittymiselle vahvistuvat oppilaiden kasvun myötä. Toisaalta oppiaineiden välisen yhteistyön ja kouluarjen hallinnan haasteet lisääntyvät. Koulu voi parhaimmillaan tarjota yhteisön, jonka murrosiässä oleva nuori voi kokea </w:t>
      </w:r>
      <w:proofErr w:type="spellStart"/>
      <w:r w:rsidRPr="008E7FC8">
        <w:rPr>
          <w:rFonts w:ascii="Calibri" w:eastAsia="Calibri" w:hAnsi="Calibri" w:cs="Calibri"/>
        </w:rPr>
        <w:t>itselleen</w:t>
      </w:r>
      <w:proofErr w:type="spellEnd"/>
      <w:r w:rsidRPr="008E7FC8">
        <w:rPr>
          <w:rFonts w:ascii="Calibri" w:eastAsia="Calibri" w:hAnsi="Calibri" w:cs="Calibri"/>
        </w:rPr>
        <w:t xml:space="preserve"> merkitykselliseksi ja joka auttaa jäsentämään sekä omaa kehitystä että ympäröivää maailmaa.  Erityisen tärkeätä on luoda mahdollisuuksia itsetuntoa vahvistaviin osaamisen ja onnistumisen kokemuksiin sekä ohjata jokaista oppilasta tunnistamaan oma erityislaatunsa ja omat vahvuutensa ja näkemään realistisesti myös kehittymistarpeensa. </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Näinä vuosina jatketaan kestävän elämäntavan ja hyvinvoinnin pohjan rakentamista ja pohditaan oppilaiden kanssa kestävän kehityksen sosiaalisia, yhteiskunnallisia ja taloudellisia sekä kulttuurisia ja ekologisia edellytyksiä. Opetukseen tuodaan esimerkkejä, käytäntöjä ja teoreettista pohdintaa siitä, miten kestävän kehityksen eri ulottuvuudet ovat yhteydessä toisiinsa ja mitä kestävä elämäntapa käytännössä merkitsee.</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Laaja-alaisen osaamisen kehittämistä tuetaan kaikissa oppiaineissa kullekin oppiaineelle luontevalla tavalla. Monialaisten oppimiskokonaisuuksien suunnittelu ja toteuttaminen yhdessä oppilaiden kanssa tähtää erityisesti laaja-alaisen osaamisen kehittämiseen ja syventämiseen.</w:t>
      </w:r>
    </w:p>
    <w:p w:rsidR="008E7FC8" w:rsidRPr="008E7FC8" w:rsidRDefault="008E7FC8" w:rsidP="008E7FC8">
      <w:pPr>
        <w:spacing w:after="200" w:line="276" w:lineRule="auto"/>
        <w:jc w:val="both"/>
        <w:rPr>
          <w:rFonts w:ascii="Calibri" w:eastAsia="Calibri" w:hAnsi="Calibri" w:cs="Calibri"/>
          <w:i/>
        </w:rPr>
      </w:pPr>
      <w:proofErr w:type="gramStart"/>
      <w:r w:rsidRPr="008E7FC8">
        <w:rPr>
          <w:rFonts w:ascii="Calibri" w:eastAsia="Calibri" w:hAnsi="Calibri" w:cs="Calibri"/>
          <w:i/>
          <w:iCs/>
        </w:rPr>
        <w:t>Ajattelu ja oppimaan oppiminen (L1)</w:t>
      </w:r>
      <w:proofErr w:type="gramEnd"/>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Koulutyössä vahvistetaan oppilaiden aktiivista roolia oppimisprosessissa ja luodaan edellytyksiä oppimista tukeville myönteisille kokemuksille ja tunteille. Oppilaita kannustetaan ottamaan vastuuta opiskeluun liittyvien tavoitteiden asettamisesta, työn suunnittelusta ja oman työskentelyprosessin ja</w:t>
      </w:r>
      <w:r w:rsidRPr="008E7FC8">
        <w:rPr>
          <w:rFonts w:ascii="Calibri" w:eastAsia="Calibri" w:hAnsi="Calibri" w:cs="Calibri"/>
          <w:sz w:val="24"/>
          <w:szCs w:val="24"/>
        </w:rPr>
        <w:t xml:space="preserve"> </w:t>
      </w:r>
      <w:r w:rsidRPr="008E7FC8">
        <w:rPr>
          <w:rFonts w:ascii="Calibri" w:eastAsia="Calibri" w:hAnsi="Calibri" w:cs="Calibri"/>
        </w:rPr>
        <w:t xml:space="preserve">etenemisen arvioinnista. Heitä ohjataan tunnistamaan omat </w:t>
      </w:r>
      <w:proofErr w:type="spellStart"/>
      <w:r w:rsidRPr="008E7FC8">
        <w:rPr>
          <w:rFonts w:ascii="Calibri" w:eastAsia="Calibri" w:hAnsi="Calibri" w:cs="Calibri"/>
        </w:rPr>
        <w:t>oppimis</w:t>
      </w:r>
      <w:proofErr w:type="spellEnd"/>
      <w:r w:rsidRPr="008E7FC8">
        <w:rPr>
          <w:rFonts w:ascii="Calibri" w:eastAsia="Calibri" w:hAnsi="Calibri" w:cs="Calibri"/>
        </w:rPr>
        <w:t xml:space="preserve">- ja opiskelustrategiansa ja kehittämään niitä tietoisesti. Oppilaat tarvitsevat </w:t>
      </w:r>
      <w:r w:rsidRPr="008E7FC8">
        <w:rPr>
          <w:rFonts w:ascii="Calibri" w:eastAsia="Calibri" w:hAnsi="Calibri" w:cs="Calibri"/>
        </w:rPr>
        <w:lastRenderedPageBreak/>
        <w:t>keinoja tarkkaavaisuutensa ja keskittyneisyytensä ylläpitämiseen sekä ohjausta teknologian ja muiden apuvälineiden hyödyntämiseen opiskelussaan.</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Oppilaita kannustetaan luottamaan itseensä ja näkemyksiinsä, perustelemaan ajatuksiaan ja soveltamaan koulun ulkopuolella opittuja taitoja koulutyössä. On tärkeää oppia kuuntelemaan itseä ja toisia, näkemään asioita toisten silmin sekä löytämään vaihtoehtoja ja luovia ratkaisuja. Rohkaisua tarvitaan epäselvän ja ristiriitaisen tiedon kohtaamiseen ja käsittelyyn. Tiedon rakentumisen erilaisia tapoja tutkitaan yhdessä ja oppilaita rohkaistaan tuomaan esille omaa kokemustietoaan ja pohtimaan sen merkitystä ajattelulleen. Oppilailla tulee olla mahdollisuus tehdä havaintoja ja harjaannuttaa havaintoherkkyyttään, hakea monipuolisesti tietoa sekä tarkastella käsillä olevaa asiaa kriittisesti eri näkökulmista. Oppilaita rohkaistaan käyttämään kuvittelukykyään uuden oivaltamiseen ja luomiseen, yhdistelemään ennakkoluulottomasti erilaisia näkökulmia sekä rakentamaan uutta tietoa ja näkemystä. Oppilaiden omia ideoita tuetaan. Ajattelun taitoja kehitetään lisäksi luomalla monimuotoisia tilaisuuksia itsenäiseen ja yhteiseen ongelmanratkaisuun, argumentointiin, päättelyyn ja johtopäätösten tekemiseen sekä asioiden välisten vuorovaikutussuhteiden ja keskinäisten yhteyksien huomaamiseen ja siten systeemiseen ajatteluun. Eettisen ajattelun kehittymistä tuetaan pohtien oikeaa ja väärää, hyvää elämää ja hyveitä sekä eettisen toiminnan periaatteita. Taiteet syventävät eettistä ja esteettistä ajattelua herättämällä tunteita ja luomalla uusia oivalluksia.</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Oppiainerajat ylittävä, kokeileva, tutkiva ja toiminnallinen työskentely oppilaita kiinnostavien ilmiöiden tarkastelemiseksi on tärkeää paitsi ajattelun taitojen myös oppimisen motivaation ja perusopetuksen jälkeisiin opintoihin liittyvien valintojen kannalta. Eri oppiaineiden tunneilla pohditaan opiskelun sekä omien ajattelu- ja työskentelytapojen merkitystä tulevaisuudelle. Oppilaita autetaan ottamaan selvää opintoihin ja työhön liittyvistä mahdollisuuksista ja uravalinnoista ja tekemään valintansa perustellusti omia taipumuksiaan ja kiinnostuksen kohteitaan arvostaen. </w:t>
      </w: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Kulttuurinen osaaminen, vuorovaikutus ja ilmaisu (L2)</w:t>
      </w:r>
    </w:p>
    <w:p w:rsidR="008E7FC8" w:rsidRPr="008E7FC8" w:rsidRDefault="008E7FC8" w:rsidP="008E7FC8">
      <w:pPr>
        <w:spacing w:line="276" w:lineRule="auto"/>
        <w:jc w:val="both"/>
        <w:rPr>
          <w:rFonts w:ascii="Calibri" w:eastAsia="Calibri" w:hAnsi="Calibri" w:cs="Calibri"/>
        </w:rPr>
      </w:pPr>
      <w:r w:rsidRPr="008E7FC8">
        <w:rPr>
          <w:rFonts w:ascii="Calibri" w:eastAsia="Times New Roman" w:hAnsi="Calibri" w:cs="Calibri"/>
        </w:rPr>
        <w:t xml:space="preserve">Koulutyössä tuetaan oppilaiden kulttuuri-identiteetin muodostumista ja kulttuurisesti kestävää elämäntapaa, joka perustuu ihmisoikeuksien kunnioittamiselle. Oppilaita ohjataan näkemään kulttuurinen moninaisuus lähtökohtaisesti myönteisenä voimavarana. Samalla heitä ohjataan tunnistamaan, miten kulttuurit, uskonnot ja katsomukset vaikuttavat yhteiskunnassa ja arjessa sekä pohtimaan, millaisia asioita ei voida ihmisoikeuksien vastaisina hyväksyä. Koulutyössä edistetään suunnitelmallisesti kunnioitusta ja luottamusta muita ihmisryhmiä ja kansoja kohtaan. Tutustutaan keskeisiin ihmisoikeussopimuksiin ja niiden merkitykseen ja toteutumiseen maailmassa. </w:t>
      </w:r>
    </w:p>
    <w:p w:rsidR="008E7FC8" w:rsidRPr="008E7FC8" w:rsidRDefault="008E7FC8" w:rsidP="008E7FC8">
      <w:pPr>
        <w:spacing w:line="276" w:lineRule="auto"/>
        <w:jc w:val="both"/>
        <w:rPr>
          <w:rFonts w:ascii="Calibri" w:eastAsia="Calibri" w:hAnsi="Calibri" w:cs="Calibri"/>
          <w:sz w:val="24"/>
          <w:szCs w:val="24"/>
        </w:rPr>
      </w:pPr>
    </w:p>
    <w:p w:rsidR="008E7FC8" w:rsidRPr="008E7FC8" w:rsidRDefault="008E7FC8" w:rsidP="008E7FC8">
      <w:pPr>
        <w:spacing w:line="276" w:lineRule="auto"/>
        <w:jc w:val="both"/>
        <w:rPr>
          <w:rFonts w:ascii="Calibri" w:eastAsia="Calibri" w:hAnsi="Calibri" w:cs="Calibri"/>
        </w:rPr>
      </w:pPr>
      <w:r w:rsidRPr="008E7FC8">
        <w:rPr>
          <w:rFonts w:ascii="Calibri" w:eastAsia="Times New Roman" w:hAnsi="Calibri" w:cs="Calibri"/>
        </w:rPr>
        <w:t xml:space="preserve">Oppilaita ohjataan lukemaan ympäristön kulttuurisia viestejä, tuntemaan ja arvostamaan elinympäristöään ja sen kulttuuriperintöä sekä tunnistamaan siihen liittyviä arvoja. Mediaympäristöä analysoidaan ja sen vaikutuksia opitaan arvioimaan. Kulttuuriperintöön tutustutaan monipuolisesti ja osallistutaan sen ylläpitoon ja </w:t>
      </w:r>
      <w:proofErr w:type="spellStart"/>
      <w:r w:rsidRPr="008E7FC8">
        <w:rPr>
          <w:rFonts w:ascii="Calibri" w:eastAsia="Times New Roman" w:hAnsi="Calibri" w:cs="Calibri"/>
        </w:rPr>
        <w:t>uusintamiseen</w:t>
      </w:r>
      <w:proofErr w:type="spellEnd"/>
      <w:r w:rsidRPr="008E7FC8">
        <w:rPr>
          <w:rFonts w:ascii="Calibri" w:eastAsia="Times New Roman" w:hAnsi="Calibri" w:cs="Calibri"/>
        </w:rPr>
        <w:t xml:space="preserve">. Oppilaat saavat mahdollisuuksia kokea ja tulkita taidetta, kulttuuria ja kulttuuriperintöä ja oppivat huomaamaan niiden merkityksen yksilöiden ja yhteisöjen hyvinvoinnille. Toimimalla yhteistyössä muiden tahojen kanssa koulu tarjoaa oppilaille monenlaisia tilaisuuksia ilmaista kulttuurista osaamistaan ja vaikuttaa esimerkiksi taiteen keinoin. </w:t>
      </w:r>
    </w:p>
    <w:p w:rsidR="008E7FC8" w:rsidRPr="008E7FC8" w:rsidRDefault="008E7FC8" w:rsidP="008E7FC8">
      <w:pPr>
        <w:spacing w:line="276" w:lineRule="auto"/>
        <w:jc w:val="both"/>
        <w:rPr>
          <w:rFonts w:ascii="Calibri" w:eastAsia="Calibri" w:hAnsi="Calibri" w:cs="Calibri"/>
          <w:sz w:val="24"/>
          <w:szCs w:val="24"/>
        </w:rPr>
      </w:pPr>
    </w:p>
    <w:p w:rsidR="008E7FC8" w:rsidRPr="008E7FC8" w:rsidRDefault="008E7FC8" w:rsidP="008E7FC8">
      <w:pPr>
        <w:spacing w:line="276" w:lineRule="auto"/>
        <w:jc w:val="both"/>
        <w:rPr>
          <w:rFonts w:ascii="Calibri" w:eastAsia="Calibri" w:hAnsi="Calibri" w:cs="Calibri"/>
        </w:rPr>
      </w:pPr>
      <w:r w:rsidRPr="008E7FC8">
        <w:rPr>
          <w:rFonts w:ascii="Calibri" w:eastAsia="Times New Roman" w:hAnsi="Calibri" w:cs="Calibri"/>
        </w:rPr>
        <w:t xml:space="preserve">Kouluyhteisössä ja sen ulkopuolella tapahtuvan vuorovaikutuksen sekä kansainväliseen yhteistyöhön liittyvien kokemusten kautta oppilaiden maailmankuva avartuu ja taito käydä dialogia kehittyy. Oppilaat harjoittelevat ilmaisemaan mielipiteensä rakentavasti ja toimimaan osaamistaan soveltaen monenlaisissa </w:t>
      </w:r>
      <w:proofErr w:type="spellStart"/>
      <w:r w:rsidRPr="008E7FC8">
        <w:rPr>
          <w:rFonts w:ascii="Calibri" w:eastAsia="Times New Roman" w:hAnsi="Calibri" w:cs="Calibri"/>
        </w:rPr>
        <w:t>esiintymis</w:t>
      </w:r>
      <w:proofErr w:type="spellEnd"/>
      <w:r w:rsidRPr="008E7FC8">
        <w:rPr>
          <w:rFonts w:ascii="Calibri" w:eastAsia="Times New Roman" w:hAnsi="Calibri" w:cs="Calibri"/>
        </w:rPr>
        <w:t xml:space="preserve">-, yhteistyö- ja vuorovaikutustilanteissa. Oppilaita ohjataan asettumaan toisen asemaan ja kasvatetaan kohtaamaan arvostavasti muita ihmisiä sekä noudattamaan hyviä tapoja. Oppilaita rohkaistaan ilmaisemaan itseään monipuolisesti. Heitä ohjataan myös arvostamaan ja hallitsemaan omaa kehoaan ja käyttämään sitä tunteiden, näkemysten, ajatusten ja ideoiden ilmaisemiseen. Koulutyöhön sisällytetään runsaasti mahdollisuuksia luovaan toimintaan. Oppilaita kannustetaan edistämään toiminnallaan esteettisyyttä ja nauttimaan sen eri ilmenemismuodoista. </w:t>
      </w:r>
    </w:p>
    <w:p w:rsidR="008E7FC8" w:rsidRPr="008E7FC8" w:rsidRDefault="008E7FC8" w:rsidP="008E7FC8">
      <w:pPr>
        <w:spacing w:line="276" w:lineRule="auto"/>
        <w:jc w:val="both"/>
        <w:rPr>
          <w:rFonts w:ascii="Calibri" w:eastAsia="Calibri" w:hAnsi="Calibri" w:cs="Calibri"/>
        </w:rPr>
      </w:pPr>
    </w:p>
    <w:p w:rsidR="008E7FC8" w:rsidRPr="008E7FC8" w:rsidRDefault="008E7FC8" w:rsidP="008E7FC8">
      <w:pPr>
        <w:spacing w:line="276" w:lineRule="auto"/>
        <w:jc w:val="both"/>
        <w:rPr>
          <w:rFonts w:ascii="Calibri" w:eastAsia="Calibri" w:hAnsi="Calibri" w:cs="Calibri"/>
          <w:i/>
        </w:rPr>
      </w:pPr>
      <w:r w:rsidRPr="008E7FC8">
        <w:rPr>
          <w:rFonts w:ascii="Calibri" w:eastAsia="Times New Roman" w:hAnsi="Calibri" w:cs="Calibri"/>
          <w:i/>
          <w:iCs/>
        </w:rPr>
        <w:lastRenderedPageBreak/>
        <w:t>Itsestä huolehtiminen ja arjen taidot (L3)</w:t>
      </w:r>
    </w:p>
    <w:p w:rsidR="008E7FC8" w:rsidRPr="008E7FC8" w:rsidRDefault="008E7FC8" w:rsidP="008E7FC8">
      <w:pPr>
        <w:spacing w:line="276" w:lineRule="auto"/>
        <w:jc w:val="both"/>
        <w:rPr>
          <w:rFonts w:ascii="Calibri" w:eastAsia="Calibri" w:hAnsi="Calibri" w:cs="Calibri"/>
          <w:i/>
          <w:sz w:val="24"/>
          <w:szCs w:val="24"/>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rPr>
        <w:t>Oppilaiden itsenäistymistä tuetaan yhteistyössä kotien kanssa. Oppilaita ohjataan ja kannustetaan ottamaan vastuuta itsestä, toisista ja arjen sujumisesta. Lisätään oppilaiden mahdollisuuksia osallistua koulutyön ja oppimisympäristön suunnitteluun ja toteuttamiseen. Oppilaita ohjataan tunnistamaan omaa ja yhteistä hyvinvointia edistäviä ja haittaavia tekijöitä ja harjaantumaan terveyttä, hyvinvointia ja turvallisuutta edistäviin toimintatapoihin.  Erityistä huomiota kiinnitetään unen ja levon, tasapainoisen päivärytmin, liikkumisen ja monipuolisen ravinnon sekä päihteettömyyden merkitykseen ja hyvien tapojen tärkeyteen elämässä. Sosiaalisia taitoja harjoitellaan ja tuetaan tunnetaitojen kehittymistä. Käsitellään yhdessä ristiriitaisten tunteiden ja ajatusten kohtaamista ja hallintaa.  Oppilaat saavat valmiuksia suojata yksityisyyttään ja henkilökohtaisia rajojaan. He oppivat ennakoimaan ja välttämään vaaratilanteita ja toimimaan onnettomuustilanteissa tarkoituksenmukaisesti. Oppilaita ohjataan toimimaan kestävästi ja vastuullisesti myös liikenteen erilaisissa tilanteissa, erityisesti pyörällä ja mopolla liikuttaessa, sekä huolehtimaan turvavarusteiden käytöstä ja päihteettömyydestä liikenteessä.</w:t>
      </w: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rPr>
        <w:t xml:space="preserve">Eri oppiaineiden opetuksessa ja muussa koulutyössä oppilaat oppivat ymmärtämään teknologian kehitystä, monimuotoisuutta ja merkitystä omassa elämässä, kouluyhteisössä ja yhteiskunnassa. Oppilaita opetetaan </w:t>
      </w:r>
      <w:r w:rsidRPr="008E7FC8">
        <w:rPr>
          <w:rFonts w:ascii="Calibri" w:eastAsia="Calibri" w:hAnsi="Calibri" w:cs="Calibri"/>
        </w:rPr>
        <w:t>ymmärtämään myös teknologian toimintaperiaatteita ja kustannusten muodostumista sekä harjoittelemaan sen vastuullista käyttöä ja teknologisten ideoiden kehittämistä ja mallintamista. Oppilaiden kanssa pohditaan teknologiaan liittyviä eettisiä kysymyksiä ja tulevaisuuden mahdollisuuksia. Oppilaita ohjataan tarkastelemaan kulutustottumuksiaan kestävän tulevaisuuden näkökulmasta, tarkastelemaan mainosviestintää analyyttisesti ja toimimaan kriittisinä ja vastuullisina kuluttajina. Heitä opastetaan vahvistamaan edellytyksiään oman talouden suunnitteluun ja taloudesta huolehtimiseen. Perusopetuksen aikana oppilaat harjaantuvat kestävän elämäntavan mukaisiin valintoihin ja toimintatapoihin elämän eri alueilla.</w:t>
      </w: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Monilukutaito (L4)</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Oppilaita ohjataan monilukutaitoisuuden syventämiseen laajentamalla tekstien kirjoa kaikkien oppiaineiden opetuksessa. Teksteillä tarkoitetaan tässä sanallisten, kuvallisten, auditiivisten, numeeristen ja kinesteettisten symbolijärjestelmien sekä näiden yhdistelmien avulla ilmaistua tai ilmenevää tietoa. Harjoittelun painopiste on analyyttisessä, kriittisessä ja kulttuurisessa lukutaidossa. Oppilaat harjaantuvat kaikkien aistialueiden ja tietämisen tapojen monipuoliseen hyödyntämiseen oppimisessa. Tiedon tuottamisen, tulkinnan ja välittämisen taitoja harjoitellaan eri oppiaineille ominaisilla tavoilla sekä oppiaineiden yhteistyönä. Oppilaita rohkaistaan käyttämään monilukutaitoaan myös vaikuttamiseen ja osallistumiseen omassa elinympäristössä, mediassa ja yhteiskunnassa. Opetuksessa tarjotaan runsaasti tilaisuuksia näiden taitojen yhteistoiminnalliseen harjoittelemiseen.</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Monilukutaidon kehittämisessä siirrytään aikaisempaa enemmän eri tilanteissa ja eri yhteyksissä käytettäviin teksteihin. Oppilaiden monilukutaitoa</w:t>
      </w:r>
      <w:r w:rsidRPr="008E7FC8">
        <w:rPr>
          <w:rFonts w:ascii="Calibri" w:eastAsia="Calibri" w:hAnsi="Calibri" w:cs="Calibri"/>
          <w:sz w:val="24"/>
          <w:szCs w:val="24"/>
        </w:rPr>
        <w:t xml:space="preserve"> </w:t>
      </w:r>
      <w:r w:rsidRPr="008E7FC8">
        <w:rPr>
          <w:rFonts w:ascii="Calibri" w:eastAsia="Calibri" w:hAnsi="Calibri" w:cs="Calibri"/>
        </w:rPr>
        <w:t>syvennetään tutustuttamalla heidät kertoviin, kuvaaviin, ohjaaviin, kantaa ottaviin ja pohtiviin tekstilajeihin. Opetuksessa vahvistetaan kulttuurista ja katsomuksellista lukutaitoa sekä ympäristölukutaitoa. Siinä tarkastellaan ja tulkitaan myös työelämään liittyviä tekstejä. Kuluttaja- ja talousosaamista kehitetään aihepiiriä monipuolisesti käsittelevien tekstien sekä niiden käyttöyhteyksiin tutustumalla. Numeraalista lukutaitoa hyödynnetään esimerkiksi arvioitaessa gallupien luotettavuutta tai ostotarjousten edullisuutta. Oppilaita ohjataan kehittämään kuvanlukutaitoa käyttämällä erilaisia kuvatulkinnan menetelmiä ja esittämisen tapoja. Medialukutaitoa syvennetään osallistumalla ja työskentelemällä eri medioiden parissa. Oppilaita kannustetaan ilmaisemaan näkemyksiään monipuolisten viestinnän ja vaikuttamisen keinojen avulla.</w:t>
      </w: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Tieto- ja viestintäteknologinen osaaminen (L5)</w:t>
      </w:r>
    </w:p>
    <w:p w:rsidR="008E7FC8" w:rsidRPr="008E7FC8" w:rsidRDefault="008E7FC8" w:rsidP="008E7FC8">
      <w:pPr>
        <w:spacing w:line="276" w:lineRule="auto"/>
        <w:jc w:val="both"/>
        <w:rPr>
          <w:rFonts w:ascii="Calibri" w:eastAsia="Times New Roman" w:hAnsi="Calibri" w:cs="Calibri"/>
          <w:lang w:eastAsia="fi-FI"/>
        </w:rPr>
      </w:pPr>
      <w:r w:rsidRPr="008E7FC8">
        <w:rPr>
          <w:rFonts w:ascii="Calibri" w:eastAsia="Times New Roman" w:hAnsi="Calibri" w:cs="Calibri"/>
          <w:color w:val="000000"/>
          <w:lang w:eastAsia="fi-FI"/>
        </w:rPr>
        <w:t xml:space="preserve">Tieto- ja viestintäteknologian käyttö on luonteva osa oppilaan omaa ja yhteisön oppimista. Oppilaat syventävät taitojaan ja hyödyntävät opiskelussaan koulun ulkopuolella opittua. Heille muodostuu käsitys siitä, miten tieto- ja viestintäteknologiaa voi hyödyntää eri oppiaineiden opiskelussa, myöhemmissä opinnoissa ja työelämässä sekä </w:t>
      </w:r>
      <w:r w:rsidRPr="008E7FC8">
        <w:rPr>
          <w:rFonts w:ascii="Calibri" w:eastAsia="Times New Roman" w:hAnsi="Calibri" w:cs="Calibri"/>
          <w:color w:val="000000"/>
          <w:lang w:eastAsia="fi-FI"/>
        </w:rPr>
        <w:lastRenderedPageBreak/>
        <w:t xml:space="preserve">yhteiskunnallisessa toiminnassa ja vaikuttamisessa. Oppimistehtävien yhteydessä tarkastellaan </w:t>
      </w:r>
      <w:proofErr w:type="spellStart"/>
      <w:r w:rsidRPr="008E7FC8">
        <w:rPr>
          <w:rFonts w:ascii="Calibri" w:eastAsia="Times New Roman" w:hAnsi="Calibri" w:cs="Calibri"/>
          <w:color w:val="000000"/>
          <w:lang w:eastAsia="fi-FI"/>
        </w:rPr>
        <w:t>tvt:n</w:t>
      </w:r>
      <w:proofErr w:type="spellEnd"/>
      <w:r w:rsidRPr="008E7FC8">
        <w:rPr>
          <w:rFonts w:ascii="Calibri" w:eastAsia="Times New Roman" w:hAnsi="Calibri" w:cs="Calibri"/>
          <w:color w:val="000000"/>
          <w:lang w:eastAsia="fi-FI"/>
        </w:rPr>
        <w:t xml:space="preserve"> merkitystä yhteiskunnassa ja vaikutuksia kestävään kehitykseen.</w:t>
      </w:r>
    </w:p>
    <w:p w:rsidR="008E7FC8" w:rsidRPr="008E7FC8" w:rsidRDefault="008E7FC8" w:rsidP="008E7FC8">
      <w:pPr>
        <w:spacing w:line="276" w:lineRule="auto"/>
        <w:jc w:val="both"/>
        <w:rPr>
          <w:rFonts w:ascii="Calibri" w:eastAsia="Times New Roman" w:hAnsi="Calibri" w:cs="Calibri"/>
          <w:lang w:eastAsia="fi-FI"/>
        </w:rPr>
      </w:pPr>
    </w:p>
    <w:p w:rsidR="008E7FC8" w:rsidRPr="008E7FC8" w:rsidRDefault="008E7FC8" w:rsidP="008E7FC8">
      <w:pPr>
        <w:spacing w:line="276" w:lineRule="auto"/>
        <w:jc w:val="both"/>
        <w:rPr>
          <w:rFonts w:ascii="Calibri" w:eastAsia="Times New Roman" w:hAnsi="Calibri" w:cs="Calibri"/>
          <w:color w:val="000000"/>
          <w:lang w:eastAsia="fi-FI"/>
        </w:rPr>
      </w:pPr>
      <w:r w:rsidRPr="008E7FC8">
        <w:rPr>
          <w:rFonts w:ascii="Calibri" w:eastAsia="Times New Roman" w:hAnsi="Calibri" w:cs="Calibri"/>
          <w:i/>
          <w:iCs/>
          <w:color w:val="000000"/>
          <w:lang w:eastAsia="fi-FI"/>
        </w:rPr>
        <w:t>Käytännön taidot ja oma tuottaminen</w:t>
      </w:r>
      <w:r w:rsidRPr="008E7FC8">
        <w:rPr>
          <w:rFonts w:ascii="Calibri" w:eastAsia="Times New Roman" w:hAnsi="Calibri" w:cs="Calibri"/>
          <w:color w:val="000000"/>
          <w:lang w:eastAsia="fi-FI"/>
        </w:rPr>
        <w:t xml:space="preserve">: Oppilaita kannustetaan oma-aloitteiseen tieto- ja viestintäteknologian hyödyntämiseen erilaisissa oppimistehtävissä sekä eri tehtäviin sopivien työtapojen ja välineiden valintaan. Heidän käsityksensä eri laitteiden, ohjelmistojen ja palvelujen käyttö- ja toimintalogiikasta syvenee. He harjaantuvat systematisoimaan, organisoimaan ja jakamaan tiedostoja sekä valmistamaan erilaisia digitaalisia tuotoksia itsenäisesti ja yhdessä. Ohjelmointia harjoitellaan osana eri oppiaineiden opintoja. </w:t>
      </w:r>
      <w:r w:rsidRPr="008E7FC8">
        <w:rPr>
          <w:rFonts w:ascii="Calibri" w:eastAsia="Times New Roman" w:hAnsi="Calibri" w:cs="Calibri"/>
          <w:i/>
          <w:iCs/>
          <w:color w:val="000000"/>
          <w:lang w:eastAsia="fi-FI"/>
        </w:rPr>
        <w:t>Vastuullinen ja turvallinen toiminta</w:t>
      </w:r>
      <w:r w:rsidRPr="008E7FC8">
        <w:rPr>
          <w:rFonts w:ascii="Calibri" w:eastAsia="Times New Roman" w:hAnsi="Calibri" w:cs="Calibri"/>
          <w:color w:val="000000"/>
          <w:lang w:eastAsia="fi-FI"/>
        </w:rPr>
        <w:t xml:space="preserve">: Oppilaita ohjataan turvalliseen ja eettisesti kestävään tieto- ja viestintäteknologian käyttöön. He oppivat, miten suojaudutaan mahdollisilta tietoturvariskeiltä ja vältytään tiedon häviämiseltä. Vastuulliseen toimintaan ohjataan pohtimalla, mitä esimerkiksi käsitteet tietosuoja ja tekijänoikeus tarkoittavat, ja mitä seurauksia vastuuttomasta ja lainvastaisesta toiminnasta voi olla. Oppilaita opastetaan terveellisten ja ergonomisten työtapojen omaksumiseen. </w:t>
      </w:r>
      <w:r w:rsidRPr="008E7FC8">
        <w:rPr>
          <w:rFonts w:ascii="Calibri" w:eastAsia="Times New Roman" w:hAnsi="Calibri" w:cs="Calibri"/>
          <w:i/>
          <w:iCs/>
          <w:color w:val="000000"/>
          <w:lang w:eastAsia="fi-FI"/>
        </w:rPr>
        <w:t>Tiedonhallinta sekä tutkiva ja luova työskentely</w:t>
      </w:r>
      <w:r w:rsidRPr="008E7FC8">
        <w:rPr>
          <w:rFonts w:ascii="Calibri" w:eastAsia="Times New Roman" w:hAnsi="Calibri" w:cs="Calibri"/>
          <w:color w:val="000000"/>
          <w:lang w:eastAsia="fi-FI"/>
        </w:rPr>
        <w:t xml:space="preserve">: 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 </w:t>
      </w:r>
      <w:r w:rsidRPr="008E7FC8">
        <w:rPr>
          <w:rFonts w:ascii="Calibri" w:eastAsia="Times New Roman" w:hAnsi="Calibri" w:cs="Calibri"/>
          <w:i/>
          <w:iCs/>
          <w:color w:val="000000"/>
          <w:lang w:eastAsia="fi-FI"/>
        </w:rPr>
        <w:t>Vuorovaikutus ja verkostoituminen</w:t>
      </w:r>
      <w:r w:rsidRPr="008E7FC8">
        <w:rPr>
          <w:rFonts w:ascii="Calibri" w:eastAsia="Times New Roman" w:hAnsi="Calibri" w:cs="Calibri"/>
          <w:color w:val="000000"/>
          <w:lang w:eastAsia="fi-FI"/>
        </w:rPr>
        <w:t xml:space="preserve">: Opetuksessa käytetään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w:t>
      </w:r>
    </w:p>
    <w:p w:rsidR="008E7FC8" w:rsidRPr="008E7FC8" w:rsidRDefault="008E7FC8" w:rsidP="008E7FC8">
      <w:pPr>
        <w:spacing w:after="200" w:line="276" w:lineRule="auto"/>
        <w:jc w:val="both"/>
        <w:rPr>
          <w:rFonts w:ascii="Calibri" w:eastAsia="Calibri" w:hAnsi="Calibri" w:cs="Calibri"/>
          <w:i/>
        </w:rPr>
      </w:pPr>
    </w:p>
    <w:p w:rsidR="008E7FC8" w:rsidRPr="008E7FC8" w:rsidRDefault="008E7FC8" w:rsidP="008E7FC8">
      <w:pPr>
        <w:spacing w:after="200" w:line="276" w:lineRule="auto"/>
        <w:jc w:val="both"/>
        <w:rPr>
          <w:rFonts w:ascii="Calibri" w:eastAsia="Calibri" w:hAnsi="Calibri" w:cs="Calibri"/>
          <w:i/>
        </w:rPr>
      </w:pPr>
      <w:r w:rsidRPr="008E7FC8">
        <w:rPr>
          <w:rFonts w:ascii="Calibri" w:eastAsia="Calibri" w:hAnsi="Calibri" w:cs="Calibri"/>
          <w:i/>
          <w:iCs/>
        </w:rPr>
        <w:t>Työelämätaidot ja yrittäjyys (L6)</w:t>
      </w:r>
    </w:p>
    <w:p w:rsidR="008E7FC8" w:rsidRPr="008E7FC8" w:rsidRDefault="008E7FC8" w:rsidP="008E7FC8">
      <w:pPr>
        <w:spacing w:line="276" w:lineRule="auto"/>
        <w:jc w:val="both"/>
        <w:rPr>
          <w:rFonts w:ascii="Calibri" w:eastAsia="Calibri" w:hAnsi="Calibri" w:cs="Calibri"/>
        </w:rPr>
      </w:pPr>
      <w:r w:rsidRPr="008E7FC8">
        <w:rPr>
          <w:rFonts w:ascii="Calibri" w:eastAsia="Times New Roman" w:hAnsi="Calibri" w:cs="Calibri"/>
        </w:rPr>
        <w:t>Opetuksessa edistetään oppilaiden kiinnostusta ja myönteistä asennetta työtä ja työelämää kohtaan sekä vahvistetaan siihen liittyvää tietopohjaa. Oppilaita opetetaan tuntemaan lähialueen elinkeinoelämän erityispiirteitä ja keskeisiä toimialoja. Huolehditaan siitä, että viimeistään tässä vaiheessa oppilaat saavat kokemuksia työelämästä ja yhteistyöstä koulun ulkopuolisten toimijoiden kanssa. Tällöin harjoitellaan myös työelämässä tarvittavaa asianmukaista käyttäytymistä ja yhteistyötaitoja ja huomataan kielitaidon ja vuorovaikutustaitojen merkitys.  Koulutyöhön sisältyy toimintamuotoja, joissa tarjoutuu tilaisuus oppia</w:t>
      </w:r>
      <w:r w:rsidRPr="008E7FC8">
        <w:rPr>
          <w:rFonts w:ascii="Calibri" w:eastAsia="Calibri" w:hAnsi="Calibri" w:cs="Calibri"/>
        </w:rPr>
        <w:t xml:space="preserve"> tuntemaan erilaisia ammatteja ja työaloja sekä yritystoimintaa. Tällaisia ovat mm. työelämään tutustumisjaksot, koulussa vierailevien henkilöiden kanssa käytävät keskustelut, vierailut yrityksissä ja erilaisissa organisaatioissa sekä harjoitusyritystoiminta ja vapaaehtoistyö. </w:t>
      </w:r>
      <w:r w:rsidRPr="008E7FC8">
        <w:rPr>
          <w:rFonts w:ascii="Calibri" w:eastAsia="Times New Roman" w:hAnsi="Calibri" w:cs="Calibri"/>
        </w:rPr>
        <w:t xml:space="preserve"> </w:t>
      </w:r>
    </w:p>
    <w:p w:rsidR="008E7FC8" w:rsidRPr="008E7FC8" w:rsidRDefault="008E7FC8" w:rsidP="008E7FC8">
      <w:pPr>
        <w:spacing w:line="276" w:lineRule="auto"/>
        <w:jc w:val="both"/>
        <w:rPr>
          <w:rFonts w:ascii="Calibri" w:eastAsia="Calibri" w:hAnsi="Calibri" w:cs="Calibri"/>
          <w:sz w:val="24"/>
          <w:szCs w:val="24"/>
        </w:rPr>
      </w:pPr>
    </w:p>
    <w:p w:rsidR="008E7FC8" w:rsidRPr="008E7FC8" w:rsidRDefault="008E7FC8" w:rsidP="008E7FC8">
      <w:pPr>
        <w:spacing w:line="276" w:lineRule="auto"/>
        <w:jc w:val="both"/>
        <w:rPr>
          <w:rFonts w:ascii="Calibri" w:eastAsia="Calibri" w:hAnsi="Calibri" w:cs="Calibri"/>
        </w:rPr>
      </w:pPr>
      <w:r w:rsidRPr="008E7FC8">
        <w:rPr>
          <w:rFonts w:ascii="Calibri" w:eastAsia="Times New Roman" w:hAnsi="Calibri" w:cs="Calibri"/>
        </w:rPr>
        <w:t xml:space="preserve">Koulussa harjoitellaan projektityöskentelyä ja verkostoitumista omassa yhteisössä, lähialueella ja Suomessa sekä mahdollisuuksien mukaan myös kansainvälisesti. Toiminnallisissa opiskelutilanteissa opitaan suunnittelemaan työprosesseja, asettamaan hypoteeseja, kokeilemaan erilaisia vaihtoehtoja, tekemään johtopäätöksiä ja löytämään uusia ratkaisuja olosuhteiden muuttuessa. Samalla opitaan tarttumaan tehtäviin aloitteellisesti, ennakoimaan työskentelyn mahdollisia vaikeuksia, arvioimaan ja ottamaan hallittuja riskejä, kohtaamaan myös epäonnistumisia ja pettymyksiä sekä viemään työ sisukkaasti loppuun. Näin oppilaat saavat tilaisuuksia oppia oman kokemuksensa kautta työn, yrittäjämäisen toimintatavan sekä yrittäjyyden merkityksen yhteisössä ja yhteiskunnassa. Oppilaita opastetaan ottamaan selvää opintoihin ja työhön liittyvistä mahdollisuuksista ja uravalinnoista.  Heitä rohkaistaan tunnistamaan ja kehittämään omia taipumuksiaan, vahvuuksiaan ja kiinnostuksen kohteitaan sekä tekemään opintoihin ja työhön liittyvät valintansa perustellusti ja omista lähtökohdistaan, perinteisten sukupuoliroolien ja muiden roolimallien vaikutukset tiedostaen. </w:t>
      </w:r>
    </w:p>
    <w:p w:rsidR="008E7FC8" w:rsidRPr="008E7FC8" w:rsidRDefault="008E7FC8" w:rsidP="008E7FC8">
      <w:pPr>
        <w:spacing w:line="276" w:lineRule="auto"/>
        <w:jc w:val="both"/>
        <w:rPr>
          <w:rFonts w:ascii="Calibri" w:eastAsia="Calibri" w:hAnsi="Calibri" w:cs="Calibri"/>
          <w:sz w:val="24"/>
          <w:szCs w:val="24"/>
        </w:rPr>
      </w:pPr>
    </w:p>
    <w:p w:rsidR="008E7FC8" w:rsidRPr="008E7FC8" w:rsidRDefault="008E7FC8" w:rsidP="008E7FC8">
      <w:pPr>
        <w:spacing w:line="276" w:lineRule="auto"/>
        <w:jc w:val="both"/>
        <w:rPr>
          <w:rFonts w:ascii="Calibri" w:eastAsia="Calibri" w:hAnsi="Calibri" w:cs="Calibri"/>
          <w:i/>
        </w:rPr>
      </w:pPr>
      <w:r w:rsidRPr="008E7FC8">
        <w:rPr>
          <w:rFonts w:ascii="Calibri" w:eastAsia="Times New Roman" w:hAnsi="Calibri" w:cs="Calibri"/>
          <w:i/>
          <w:iCs/>
        </w:rPr>
        <w:t>Osallistuminen, vaikuttaminen ja kestävän tulevaisuuden rakentaminen (L7)</w:t>
      </w:r>
    </w:p>
    <w:p w:rsidR="008E7FC8" w:rsidRPr="008E7FC8" w:rsidRDefault="008E7FC8" w:rsidP="008E7FC8">
      <w:pPr>
        <w:spacing w:line="276" w:lineRule="auto"/>
        <w:jc w:val="both"/>
        <w:rPr>
          <w:rFonts w:ascii="Calibri" w:eastAsia="Calibri" w:hAnsi="Calibri" w:cs="Calibri"/>
          <w:i/>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rPr>
        <w:t>Opetuksessa vahvistetaan ja syvennetään oppilaiden kiinnostusta yhteisiä ja yhteiskunnallisia asioita kohtaan ja harjoitellaan toimintaa demokraattisen yhteiskunnan jäseninä. Omassa luokkayhteisössä ja eri opiskeluryhmissä, oppilaskunnassa sekä kouluyhteisössä tapahtuva monimuotoinen osallistuminen ja siitä saatavat kuulluksi ja ar</w:t>
      </w:r>
      <w:r w:rsidRPr="008E7FC8">
        <w:rPr>
          <w:rFonts w:ascii="Calibri" w:eastAsia="Times New Roman" w:hAnsi="Calibri" w:cs="Calibri"/>
        </w:rPr>
        <w:lastRenderedPageBreak/>
        <w:t>vostetuksi tulemisen kokemukset auttavat näkemään vaikuttamisen mahdollisuuksia ja oppimaan vaikuttamisen tapoja. Oppilaat saavat tietoja ja kokemuksia yhteiskuntaa rakentavan osallistumisen keinoista ja muodoista kuten tukioppilastoiminnasta, ympäristötoiminnasta ja vapaaehtoistyöstä tai median, taide-elämän, julkisen sektorin, kansalaisjärjestöjen</w:t>
      </w:r>
      <w:r w:rsidRPr="008E7FC8">
        <w:rPr>
          <w:rFonts w:ascii="Calibri" w:eastAsia="Calibri" w:hAnsi="Calibri" w:cs="Calibri"/>
        </w:rPr>
        <w:t xml:space="preserve"> ja poliittisten puolueiden kautta vaikuttamisesta. Kokemukset tukevat oppilaiden itsetuntoa, oma-aloitteisuutta ja rohkaistumista vastuulliseen toimintaan.  Osallistumalla oppilaat voivat harjaantua ilmaisemaan näkemyksensä rakentavasti, etsimään ratkaisuja yhteistyössä toisten kanssa sekä pohtimaan erilaisten toimintatapojen oikeutusta eri näkökulmista. Toiminnassa opitaan neuvottelemista, sovittelemista ja ristiriitojen ratkaisemista. Ympäristön ja toisten ihmisten hyväksi tehdyt konkreettiset teot ja yhteistyöprojektit laajentavat vastuun piiriä. </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 Perusopetuksen aikana muodostuu näkemys siitä, miksi opiskelu ja osallistuminen ovat tärkeitä, mitä kestävä elämäntapa merkitsee ja miten koulussa hankittua osaamista voi käyttää kestävän tulevaisuuden rakentamisessa.  </w:t>
      </w:r>
    </w:p>
    <w:p w:rsidR="008E7FC8" w:rsidRPr="008E7FC8" w:rsidRDefault="008E7FC8" w:rsidP="008E7FC8">
      <w:pPr>
        <w:keepNext/>
        <w:keepLines/>
        <w:spacing w:before="200" w:line="276" w:lineRule="auto"/>
        <w:outlineLvl w:val="2"/>
        <w:rPr>
          <w:rFonts w:ascii="Calibri" w:eastAsia="Times New Roman" w:hAnsi="Calibri" w:cs="Calibri"/>
          <w:b/>
          <w:bCs/>
          <w:color w:val="4F81BD"/>
        </w:rPr>
      </w:pPr>
      <w:bookmarkStart w:id="6" w:name="_Toc404085744"/>
    </w:p>
    <w:p w:rsidR="008E7FC8" w:rsidRPr="008E7FC8" w:rsidRDefault="008E7FC8" w:rsidP="008E7FC8">
      <w:pPr>
        <w:keepNext/>
        <w:keepLines/>
        <w:spacing w:before="200" w:line="276" w:lineRule="auto"/>
        <w:outlineLvl w:val="2"/>
        <w:rPr>
          <w:rFonts w:ascii="Calibri" w:eastAsia="Times New Roman" w:hAnsi="Calibri" w:cs="Calibri"/>
          <w:b/>
          <w:bCs/>
          <w:color w:val="4F81BD"/>
        </w:rPr>
      </w:pPr>
      <w:bookmarkStart w:id="7" w:name="_Toc447626168"/>
      <w:r w:rsidRPr="008E7FC8">
        <w:rPr>
          <w:rFonts w:ascii="Calibri" w:eastAsia="Times New Roman" w:hAnsi="Calibri" w:cs="Calibri"/>
          <w:b/>
          <w:bCs/>
          <w:color w:val="4F81BD"/>
        </w:rPr>
        <w:t>15.3. Paikallisesti päätettävät asiat</w:t>
      </w:r>
      <w:bookmarkEnd w:id="6"/>
      <w:bookmarkEnd w:id="7"/>
    </w:p>
    <w:p w:rsidR="008E7FC8" w:rsidRPr="008E7FC8" w:rsidRDefault="008E7FC8" w:rsidP="008E7FC8">
      <w:pPr>
        <w:spacing w:after="200" w:line="276" w:lineRule="auto"/>
        <w:rPr>
          <w:rFonts w:ascii="Calibri" w:eastAsia="Calibri" w:hAnsi="Calibri" w:cs="Calibri"/>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Opetuksen järjestäjä päättää ja kuvaa opetussuunnitelmassa</w:t>
      </w:r>
    </w:p>
    <w:p w:rsidR="008E7FC8" w:rsidRPr="008E7FC8" w:rsidRDefault="008E7FC8" w:rsidP="008E7FC8">
      <w:pPr>
        <w:numPr>
          <w:ilvl w:val="0"/>
          <w:numId w:val="14"/>
        </w:numPr>
        <w:spacing w:after="200" w:line="276" w:lineRule="auto"/>
        <w:contextualSpacing/>
        <w:jc w:val="both"/>
        <w:rPr>
          <w:rFonts w:ascii="Calibri" w:eastAsia="Calibri" w:hAnsi="Calibri" w:cs="Calibri"/>
        </w:rPr>
      </w:pPr>
      <w:r w:rsidRPr="008E7FC8">
        <w:rPr>
          <w:rFonts w:ascii="Calibri" w:eastAsia="Calibri" w:hAnsi="Calibri" w:cs="Calibri"/>
        </w:rPr>
        <w:t>miten tuetaan oppilaiden siirtymistä kuudennelta seitsemännelle vuosiluokalle sekä perusopetuksesta seuraavaan koulutusvaiheeseen</w:t>
      </w:r>
    </w:p>
    <w:p w:rsidR="008E7FC8" w:rsidRPr="008E7FC8" w:rsidRDefault="008E7FC8" w:rsidP="008E7FC8">
      <w:pPr>
        <w:numPr>
          <w:ilvl w:val="1"/>
          <w:numId w:val="14"/>
        </w:numPr>
        <w:spacing w:after="200" w:line="276" w:lineRule="auto"/>
        <w:contextualSpacing/>
        <w:jc w:val="both"/>
        <w:rPr>
          <w:rFonts w:ascii="Calibri" w:eastAsia="Calibri" w:hAnsi="Calibri" w:cs="Calibri"/>
        </w:rPr>
      </w:pPr>
      <w:r w:rsidRPr="008E7FC8">
        <w:rPr>
          <w:rFonts w:ascii="Calibri" w:eastAsia="Calibri" w:hAnsi="Calibri" w:cs="Calibri"/>
        </w:rPr>
        <w:t>toimintatavat siirtymävaiheessa</w:t>
      </w:r>
    </w:p>
    <w:p w:rsidR="008E7FC8" w:rsidRPr="008E7FC8" w:rsidRDefault="008E7FC8" w:rsidP="008E7FC8">
      <w:pPr>
        <w:numPr>
          <w:ilvl w:val="1"/>
          <w:numId w:val="14"/>
        </w:numPr>
        <w:spacing w:after="200" w:line="276" w:lineRule="auto"/>
        <w:contextualSpacing/>
        <w:jc w:val="both"/>
        <w:rPr>
          <w:rFonts w:ascii="Calibri" w:eastAsia="Calibri" w:hAnsi="Calibri" w:cs="Calibri"/>
        </w:rPr>
      </w:pPr>
      <w:r w:rsidRPr="008E7FC8">
        <w:rPr>
          <w:rFonts w:ascii="Calibri" w:eastAsia="Calibri" w:hAnsi="Calibri" w:cs="Calibri"/>
        </w:rPr>
        <w:t>tarvittava yhteistyö, työnjako ja vastuut</w:t>
      </w:r>
    </w:p>
    <w:p w:rsidR="008E7FC8" w:rsidRPr="008E7FC8" w:rsidRDefault="008E7FC8" w:rsidP="008E7FC8">
      <w:pPr>
        <w:numPr>
          <w:ilvl w:val="0"/>
          <w:numId w:val="14"/>
        </w:numPr>
        <w:spacing w:after="200" w:line="276" w:lineRule="auto"/>
        <w:contextualSpacing/>
        <w:jc w:val="both"/>
        <w:rPr>
          <w:rFonts w:ascii="Calibri" w:eastAsia="Calibri" w:hAnsi="Calibri" w:cs="Calibri"/>
        </w:rPr>
      </w:pPr>
      <w:r w:rsidRPr="008E7FC8">
        <w:rPr>
          <w:rFonts w:ascii="Calibri" w:eastAsia="Calibri" w:hAnsi="Calibri" w:cs="Calibri"/>
        </w:rPr>
        <w:t xml:space="preserve">mitkä ovat vuosiluokkakokonaisuuden 7-9 erityispiirteet ja tehtävät </w:t>
      </w:r>
      <w:r w:rsidRPr="008E7FC8">
        <w:rPr>
          <w:rFonts w:ascii="Calibri" w:eastAsia="Calibri" w:hAnsi="Calibri" w:cs="Calibri"/>
          <w:sz w:val="20"/>
          <w:szCs w:val="20"/>
        </w:rPr>
        <w:t>(perusteiden kuvauksia voidaan käyttää sellaisenaan)</w:t>
      </w:r>
      <w:r w:rsidRPr="008E7FC8">
        <w:rPr>
          <w:rFonts w:ascii="Calibri" w:eastAsia="Calibri" w:hAnsi="Calibri" w:cs="Calibri"/>
        </w:rPr>
        <w:t xml:space="preserve"> sekä niihin liittyvät paikalliset painotukset ja miten tehtävän toteutumista seurataan ja kehitetään</w:t>
      </w:r>
    </w:p>
    <w:p w:rsidR="008E7FC8" w:rsidRPr="008E7FC8" w:rsidRDefault="008E7FC8" w:rsidP="008E7FC8">
      <w:pPr>
        <w:numPr>
          <w:ilvl w:val="0"/>
          <w:numId w:val="14"/>
        </w:numPr>
        <w:spacing w:after="200" w:line="276" w:lineRule="auto"/>
        <w:contextualSpacing/>
        <w:jc w:val="both"/>
        <w:rPr>
          <w:rFonts w:ascii="Calibri" w:eastAsia="Calibri" w:hAnsi="Calibri" w:cs="Calibri"/>
        </w:rPr>
      </w:pPr>
      <w:r w:rsidRPr="008E7FC8">
        <w:rPr>
          <w:rFonts w:ascii="Calibri" w:eastAsia="Calibri" w:hAnsi="Calibri" w:cs="Calibri"/>
        </w:rPr>
        <w:t xml:space="preserve">mitkä ovat laaja-alaisen osaamisen tavoitteet vuosiluokilla 7-9 </w:t>
      </w:r>
      <w:r w:rsidRPr="008E7FC8">
        <w:rPr>
          <w:rFonts w:ascii="Calibri" w:eastAsia="Calibri" w:hAnsi="Calibri" w:cs="Calibri"/>
          <w:sz w:val="20"/>
          <w:szCs w:val="20"/>
        </w:rPr>
        <w:t>(perusteiden tavoitekuvauksia voidaan käyttää sellaisenaan)</w:t>
      </w:r>
      <w:r w:rsidRPr="008E7FC8">
        <w:rPr>
          <w:rFonts w:ascii="Calibri" w:eastAsia="Calibri" w:hAnsi="Calibri" w:cs="Calibri"/>
        </w:rPr>
        <w:t xml:space="preserve"> sekä niiden mahdolliset paikalliset painotukset ja miten oppilaiden laaja-alaisen osaamisen kehittymistä tuetaan vuosiluokilla 7-9</w:t>
      </w:r>
    </w:p>
    <w:p w:rsidR="008E7FC8" w:rsidRPr="008E7FC8" w:rsidRDefault="008E7FC8" w:rsidP="008E7FC8">
      <w:pPr>
        <w:numPr>
          <w:ilvl w:val="0"/>
          <w:numId w:val="14"/>
        </w:numPr>
        <w:spacing w:after="200" w:line="276" w:lineRule="auto"/>
        <w:contextualSpacing/>
        <w:jc w:val="both"/>
        <w:rPr>
          <w:rFonts w:ascii="Calibri" w:eastAsia="Calibri" w:hAnsi="Calibri" w:cs="Calibri"/>
        </w:rPr>
      </w:pPr>
      <w:r w:rsidRPr="008E7FC8">
        <w:rPr>
          <w:rFonts w:ascii="Calibri" w:eastAsia="Calibri" w:hAnsi="Calibri" w:cs="Calibri"/>
        </w:rPr>
        <w:t xml:space="preserve">mitkä ovat kunkin oppiaineen tavoitteet ja keskeiset sisällöt vuosiluokilla 7, 8 ja 9 </w:t>
      </w:r>
    </w:p>
    <w:p w:rsidR="008E7FC8" w:rsidRPr="008E7FC8" w:rsidRDefault="008E7FC8" w:rsidP="008E7FC8">
      <w:pPr>
        <w:numPr>
          <w:ilvl w:val="0"/>
          <w:numId w:val="14"/>
        </w:numPr>
        <w:spacing w:after="200" w:line="276" w:lineRule="auto"/>
        <w:contextualSpacing/>
        <w:jc w:val="both"/>
        <w:rPr>
          <w:rFonts w:ascii="Calibri" w:eastAsia="Calibri" w:hAnsi="Calibri" w:cs="Calibri"/>
        </w:rPr>
      </w:pPr>
      <w:r w:rsidRPr="008E7FC8">
        <w:rPr>
          <w:rFonts w:ascii="Calibri" w:eastAsia="Calibri" w:hAnsi="Calibri" w:cs="Calibri"/>
        </w:rPr>
        <w:t>mitkä ovat kunkin oppiaineen oppimisympäristöihin ja työtapoihin sekä ohjaukseen, eriyttämiseen ja tukeen ja oppimisen arviointiin liittyvät mahdolliset erityispiirteet vuosiluokilla 7-9</w:t>
      </w:r>
    </w:p>
    <w:p w:rsidR="008E7FC8" w:rsidRPr="008E7FC8" w:rsidRDefault="008E7FC8" w:rsidP="008E7FC8">
      <w:pPr>
        <w:spacing w:after="200" w:line="276" w:lineRule="auto"/>
        <w:rPr>
          <w:rFonts w:ascii="Calibri" w:eastAsia="Calibri" w:hAnsi="Calibri" w:cs="Calibri"/>
        </w:rPr>
      </w:pPr>
      <w:bookmarkStart w:id="8" w:name="_Toc404085745"/>
    </w:p>
    <w:p w:rsidR="008E7FC8" w:rsidRPr="008E7FC8" w:rsidRDefault="008E7FC8" w:rsidP="008E7FC8">
      <w:pPr>
        <w:keepNext/>
        <w:keepLines/>
        <w:spacing w:before="200" w:line="276" w:lineRule="auto"/>
        <w:outlineLvl w:val="2"/>
        <w:rPr>
          <w:rFonts w:ascii="Calibri" w:eastAsia="Times New Roman" w:hAnsi="Calibri" w:cs="Calibri"/>
          <w:b/>
          <w:bCs/>
          <w:color w:val="4F81BD"/>
        </w:rPr>
      </w:pPr>
      <w:bookmarkStart w:id="9" w:name="_Toc447626169"/>
      <w:r w:rsidRPr="008E7FC8">
        <w:rPr>
          <w:rFonts w:ascii="Calibri" w:eastAsia="Times New Roman" w:hAnsi="Calibri" w:cs="Calibri"/>
          <w:b/>
          <w:bCs/>
          <w:color w:val="4F81BD"/>
        </w:rPr>
        <w:t>15.4 Oppiaineet vuosiluokilla 7-9</w:t>
      </w:r>
      <w:bookmarkEnd w:id="8"/>
      <w:bookmarkEnd w:id="9"/>
    </w:p>
    <w:p w:rsidR="008E7FC8" w:rsidRPr="008E7FC8" w:rsidRDefault="008E7FC8" w:rsidP="008E7FC8">
      <w:pPr>
        <w:spacing w:after="200" w:line="276" w:lineRule="auto"/>
        <w:rPr>
          <w:rFonts w:ascii="Calibri" w:eastAsia="Calibri" w:hAnsi="Calibri" w:cs="Calibri"/>
        </w:rPr>
      </w:pPr>
    </w:p>
    <w:p w:rsidR="008E7FC8" w:rsidRPr="008E7FC8" w:rsidRDefault="008E7FC8" w:rsidP="008E7FC8">
      <w:pPr>
        <w:spacing w:after="200" w:line="276" w:lineRule="auto"/>
        <w:rPr>
          <w:rFonts w:ascii="Calibri" w:eastAsia="Calibri" w:hAnsi="Calibri" w:cs="Calibri"/>
          <w:b/>
        </w:rPr>
      </w:pPr>
      <w:r w:rsidRPr="008E7FC8">
        <w:rPr>
          <w:rFonts w:ascii="Calibri" w:eastAsia="Calibri" w:hAnsi="Calibri" w:cs="Calibri"/>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8E7FC8" w:rsidRPr="008E7FC8" w:rsidRDefault="008E7FC8" w:rsidP="008E7FC8">
      <w:pPr>
        <w:spacing w:line="276" w:lineRule="auto"/>
        <w:contextualSpacing/>
        <w:jc w:val="both"/>
        <w:rPr>
          <w:rFonts w:ascii="Calibri" w:eastAsia="Calibri" w:hAnsi="Calibri" w:cs="Calibri"/>
        </w:rPr>
      </w:pPr>
      <w:r w:rsidRPr="008E7FC8">
        <w:rPr>
          <w:rFonts w:ascii="Calibri" w:eastAsia="Calibri" w:hAnsi="Calibri" w:cs="Calibri"/>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8E7FC8" w:rsidRPr="008E7FC8" w:rsidRDefault="008E7FC8" w:rsidP="008E7FC8">
      <w:pPr>
        <w:spacing w:line="276" w:lineRule="auto"/>
        <w:ind w:left="1304"/>
        <w:contextualSpacing/>
        <w:jc w:val="both"/>
        <w:rPr>
          <w:rFonts w:ascii="Calibri" w:eastAsia="Calibri" w:hAnsi="Calibri" w:cs="Calibri"/>
        </w:rPr>
      </w:pPr>
    </w:p>
    <w:p w:rsidR="008E7FC8" w:rsidRPr="008E7FC8" w:rsidRDefault="008E7FC8" w:rsidP="008E7FC8">
      <w:pPr>
        <w:spacing w:line="276" w:lineRule="auto"/>
        <w:ind w:left="1304"/>
        <w:contextualSpacing/>
        <w:jc w:val="both"/>
        <w:rPr>
          <w:rFonts w:ascii="Calibri" w:eastAsia="Calibri" w:hAnsi="Calibri" w:cs="Calibri"/>
        </w:rPr>
      </w:pPr>
      <w:proofErr w:type="gramStart"/>
      <w:r w:rsidRPr="008E7FC8">
        <w:rPr>
          <w:rFonts w:ascii="Calibri" w:eastAsia="Calibri" w:hAnsi="Calibri" w:cs="Calibri"/>
        </w:rPr>
        <w:t>L1 Ajattelu ja oppimaan oppiminen</w:t>
      </w:r>
      <w:proofErr w:type="gramEnd"/>
    </w:p>
    <w:p w:rsidR="008E7FC8" w:rsidRPr="008E7FC8" w:rsidRDefault="008E7FC8" w:rsidP="008E7FC8">
      <w:pPr>
        <w:spacing w:line="276" w:lineRule="auto"/>
        <w:ind w:left="1304"/>
        <w:contextualSpacing/>
        <w:jc w:val="both"/>
        <w:rPr>
          <w:rFonts w:ascii="Calibri" w:eastAsia="Calibri" w:hAnsi="Calibri" w:cs="Calibri"/>
        </w:rPr>
      </w:pPr>
      <w:r w:rsidRPr="008E7FC8">
        <w:rPr>
          <w:rFonts w:ascii="Calibri" w:eastAsia="Calibri" w:hAnsi="Calibri" w:cs="Calibri"/>
        </w:rPr>
        <w:t>L2 Kulttuurinen osaaminen, vuorovaikutus ja ilmaisu</w:t>
      </w:r>
    </w:p>
    <w:p w:rsidR="008E7FC8" w:rsidRPr="008E7FC8" w:rsidRDefault="008E7FC8" w:rsidP="008E7FC8">
      <w:pPr>
        <w:spacing w:line="276" w:lineRule="auto"/>
        <w:ind w:left="1304"/>
        <w:contextualSpacing/>
        <w:jc w:val="both"/>
        <w:rPr>
          <w:rFonts w:ascii="Calibri" w:eastAsia="Calibri" w:hAnsi="Calibri" w:cs="Calibri"/>
        </w:rPr>
      </w:pPr>
      <w:r w:rsidRPr="008E7FC8">
        <w:rPr>
          <w:rFonts w:ascii="Calibri" w:eastAsia="Calibri" w:hAnsi="Calibri" w:cs="Calibri"/>
        </w:rPr>
        <w:lastRenderedPageBreak/>
        <w:t>L3 Itsestä huolehtiminen ja arjen taidot</w:t>
      </w:r>
    </w:p>
    <w:p w:rsidR="008E7FC8" w:rsidRPr="008E7FC8" w:rsidRDefault="008E7FC8" w:rsidP="008E7FC8">
      <w:pPr>
        <w:spacing w:line="276" w:lineRule="auto"/>
        <w:ind w:left="1304"/>
        <w:contextualSpacing/>
        <w:jc w:val="both"/>
        <w:rPr>
          <w:rFonts w:ascii="Calibri" w:eastAsia="Calibri" w:hAnsi="Calibri" w:cs="Calibri"/>
        </w:rPr>
      </w:pPr>
      <w:r w:rsidRPr="008E7FC8">
        <w:rPr>
          <w:rFonts w:ascii="Calibri" w:eastAsia="Calibri" w:hAnsi="Calibri" w:cs="Calibri"/>
        </w:rPr>
        <w:t xml:space="preserve">L4 Monilukutaito  </w:t>
      </w:r>
    </w:p>
    <w:p w:rsidR="008E7FC8" w:rsidRPr="008E7FC8" w:rsidRDefault="008E7FC8" w:rsidP="008E7FC8">
      <w:pPr>
        <w:spacing w:line="276" w:lineRule="auto"/>
        <w:ind w:left="1304"/>
        <w:contextualSpacing/>
        <w:jc w:val="both"/>
        <w:rPr>
          <w:rFonts w:ascii="Calibri" w:eastAsia="Calibri" w:hAnsi="Calibri" w:cs="Calibri"/>
        </w:rPr>
      </w:pPr>
      <w:r w:rsidRPr="008E7FC8">
        <w:rPr>
          <w:rFonts w:ascii="Calibri" w:eastAsia="Calibri" w:hAnsi="Calibri" w:cs="Calibri"/>
        </w:rPr>
        <w:t xml:space="preserve">L5 Tieto- ja viestintäteknologinen osaaminen </w:t>
      </w:r>
    </w:p>
    <w:p w:rsidR="008E7FC8" w:rsidRPr="008E7FC8" w:rsidRDefault="008E7FC8" w:rsidP="008E7FC8">
      <w:pPr>
        <w:spacing w:line="276" w:lineRule="auto"/>
        <w:ind w:left="1304"/>
        <w:contextualSpacing/>
        <w:jc w:val="both"/>
        <w:rPr>
          <w:rFonts w:ascii="Calibri" w:eastAsia="Calibri" w:hAnsi="Calibri" w:cs="Calibri"/>
        </w:rPr>
      </w:pPr>
      <w:r w:rsidRPr="008E7FC8">
        <w:rPr>
          <w:rFonts w:ascii="Calibri" w:eastAsia="Calibri" w:hAnsi="Calibri" w:cs="Calibri"/>
        </w:rPr>
        <w:t xml:space="preserve">L6 Työelämätaidot ja yrittäjyys </w:t>
      </w:r>
    </w:p>
    <w:p w:rsidR="008E7FC8" w:rsidRDefault="008E7FC8" w:rsidP="008E7FC8">
      <w:pPr>
        <w:spacing w:after="200" w:line="276" w:lineRule="auto"/>
        <w:ind w:left="1304"/>
        <w:jc w:val="both"/>
        <w:rPr>
          <w:rFonts w:ascii="Calibri" w:eastAsia="Calibri" w:hAnsi="Calibri" w:cs="Calibri"/>
        </w:rPr>
      </w:pPr>
      <w:r w:rsidRPr="008E7FC8">
        <w:rPr>
          <w:rFonts w:ascii="Calibri" w:eastAsia="Calibri" w:hAnsi="Calibri" w:cs="Calibri"/>
        </w:rPr>
        <w:t>L7 Osallistuminen, vaikuttaminen ja kestävän tulevaisuuden rakentaminen</w:t>
      </w:r>
    </w:p>
    <w:p w:rsidR="008E7FC8" w:rsidRPr="008E7FC8" w:rsidRDefault="008E7FC8" w:rsidP="008E7FC8">
      <w:pPr>
        <w:spacing w:after="200" w:line="276" w:lineRule="auto"/>
        <w:ind w:left="1304"/>
        <w:jc w:val="both"/>
        <w:rPr>
          <w:rFonts w:ascii="Calibri" w:eastAsia="Calibri" w:hAnsi="Calibri" w:cs="Calibri"/>
        </w:rPr>
      </w:pPr>
    </w:p>
    <w:p w:rsidR="008E7FC8" w:rsidRPr="008E7FC8" w:rsidRDefault="008E7FC8" w:rsidP="008E7FC8">
      <w:pPr>
        <w:spacing w:after="200" w:line="276" w:lineRule="auto"/>
        <w:jc w:val="both"/>
        <w:rPr>
          <w:rFonts w:ascii="Calibri" w:eastAsia="Calibri" w:hAnsi="Calibri" w:cs="Calibri"/>
        </w:rPr>
      </w:pPr>
      <w:bookmarkStart w:id="10" w:name="_Toc404085746"/>
      <w:r w:rsidRPr="008E7FC8">
        <w:rPr>
          <w:rFonts w:ascii="Calibri" w:eastAsia="Times New Roman" w:hAnsi="Calibri" w:cs="Calibri"/>
          <w:b/>
          <w:bCs/>
          <w:i/>
          <w:iCs/>
          <w:color w:val="4F81BD"/>
        </w:rPr>
        <w:t>ÄIDINKIELEN JA KIRJALLISUUDEN ERI OPPIMÄÄRIEN JA TOISEN KOTIMAISEN KIELEN OPISKELU</w:t>
      </w:r>
      <w:bookmarkEnd w:id="10"/>
      <w:r w:rsidRPr="008E7FC8">
        <w:rPr>
          <w:rFonts w:ascii="Calibri" w:eastAsia="Times New Roman" w:hAnsi="Calibri" w:cs="Calibri"/>
          <w:b/>
          <w:bCs/>
          <w:i/>
          <w:iCs/>
          <w:color w:val="4F81BD"/>
        </w:rPr>
        <w:br/>
      </w:r>
      <w:r w:rsidRPr="008E7FC8">
        <w:rPr>
          <w:rFonts w:ascii="Calibri" w:eastAsia="Calibri" w:hAnsi="Calibri" w:cs="Calibri"/>
        </w:rPr>
        <w:br/>
      </w:r>
      <w:r w:rsidRPr="008E7FC8">
        <w:rPr>
          <w:rFonts w:ascii="Calibri" w:eastAsia="Times New Roman" w:hAnsi="Calibri" w:cs="Calibri"/>
        </w:rP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 tai valtioneuvoston asetuksen 422/2012 8 §:n mukaisesti järjestettynä. Lisäksi erillisrahoitettuna voidaan tarjota oppilaan omaa äidinkieltä. Toisessa kotimaisessa kielessä on ruotsin ja suomen kielessä määritelty A- ja B-oppimäärät sekä kaksikielisille oppilaille tarkoitetut äidinkielenomaiset oppimäärät. </w:t>
      </w: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3293"/>
        <w:gridCol w:w="2268"/>
        <w:gridCol w:w="2552"/>
      </w:tblGrid>
      <w:tr w:rsidR="008E7FC8" w:rsidRPr="008E7FC8" w:rsidTr="00BE20F9">
        <w:trPr>
          <w:trHeight w:val="286"/>
        </w:trPr>
        <w:tc>
          <w:tcPr>
            <w:tcW w:w="1918" w:type="dxa"/>
          </w:tcPr>
          <w:p w:rsidR="008E7FC8" w:rsidRPr="008E7FC8" w:rsidRDefault="008E7FC8" w:rsidP="008E7FC8">
            <w:pPr>
              <w:jc w:val="both"/>
              <w:rPr>
                <w:rFonts w:ascii="Calibri" w:eastAsia="Calibri" w:hAnsi="Calibri" w:cs="Calibri"/>
                <w:b/>
              </w:rPr>
            </w:pPr>
            <w:r w:rsidRPr="008E7FC8">
              <w:rPr>
                <w:rFonts w:ascii="Calibri" w:eastAsia="Times New Roman" w:hAnsi="Calibri" w:cs="Calibri"/>
                <w:b/>
                <w:bCs/>
              </w:rPr>
              <w:t>Oppilaan äidinkieli</w:t>
            </w:r>
          </w:p>
        </w:tc>
        <w:tc>
          <w:tcPr>
            <w:tcW w:w="3293" w:type="dxa"/>
          </w:tcPr>
          <w:p w:rsidR="008E7FC8" w:rsidRPr="008E7FC8" w:rsidRDefault="008E7FC8" w:rsidP="008E7FC8">
            <w:pPr>
              <w:jc w:val="both"/>
              <w:rPr>
                <w:rFonts w:ascii="Calibri" w:eastAsia="Calibri" w:hAnsi="Calibri" w:cs="Calibri"/>
                <w:b/>
              </w:rPr>
            </w:pPr>
            <w:r w:rsidRPr="008E7FC8">
              <w:rPr>
                <w:rFonts w:ascii="Calibri" w:eastAsia="Times New Roman" w:hAnsi="Calibri" w:cs="Calibri"/>
                <w:b/>
                <w:bCs/>
              </w:rPr>
              <w:t>Äidinkielen ja kirjallisuuden oppimäärä</w:t>
            </w:r>
          </w:p>
        </w:tc>
        <w:tc>
          <w:tcPr>
            <w:tcW w:w="4820" w:type="dxa"/>
            <w:gridSpan w:val="2"/>
          </w:tcPr>
          <w:p w:rsidR="008E7FC8" w:rsidRPr="008E7FC8" w:rsidRDefault="008E7FC8" w:rsidP="008E7FC8">
            <w:pPr>
              <w:jc w:val="both"/>
              <w:rPr>
                <w:rFonts w:ascii="Calibri" w:eastAsia="Calibri" w:hAnsi="Calibri" w:cs="Calibri"/>
                <w:b/>
              </w:rPr>
            </w:pPr>
            <w:r w:rsidRPr="008E7FC8">
              <w:rPr>
                <w:rFonts w:ascii="Calibri" w:eastAsia="Times New Roman" w:hAnsi="Calibri" w:cs="Calibri"/>
                <w:b/>
                <w:bCs/>
              </w:rPr>
              <w:t>Toinen kotimainen kieli</w:t>
            </w:r>
          </w:p>
        </w:tc>
      </w:tr>
      <w:tr w:rsidR="008E7FC8" w:rsidRPr="008E7FC8" w:rsidTr="00BE20F9">
        <w:trPr>
          <w:trHeight w:val="270"/>
        </w:trPr>
        <w:tc>
          <w:tcPr>
            <w:tcW w:w="1918" w:type="dxa"/>
          </w:tcPr>
          <w:p w:rsidR="008E7FC8" w:rsidRPr="008E7FC8" w:rsidRDefault="008E7FC8" w:rsidP="008E7FC8">
            <w:pPr>
              <w:jc w:val="both"/>
              <w:rPr>
                <w:rFonts w:ascii="Calibri" w:eastAsia="Calibri" w:hAnsi="Calibri" w:cs="Calibri"/>
                <w:i/>
              </w:rPr>
            </w:pPr>
          </w:p>
        </w:tc>
        <w:tc>
          <w:tcPr>
            <w:tcW w:w="3293" w:type="dxa"/>
          </w:tcPr>
          <w:p w:rsidR="008E7FC8" w:rsidRPr="008E7FC8" w:rsidRDefault="008E7FC8" w:rsidP="008E7FC8">
            <w:pPr>
              <w:jc w:val="both"/>
              <w:rPr>
                <w:rFonts w:ascii="Calibri" w:eastAsia="Calibri" w:hAnsi="Calibri" w:cs="Calibri"/>
                <w:i/>
              </w:rPr>
            </w:pPr>
            <w:r w:rsidRPr="008E7FC8">
              <w:rPr>
                <w:rFonts w:ascii="Calibri" w:eastAsia="Times New Roman" w:hAnsi="Calibri" w:cs="Calibri"/>
                <w:i/>
                <w:iCs/>
              </w:rPr>
              <w:t>yhteinen</w:t>
            </w:r>
          </w:p>
        </w:tc>
        <w:tc>
          <w:tcPr>
            <w:tcW w:w="2268" w:type="dxa"/>
          </w:tcPr>
          <w:p w:rsidR="008E7FC8" w:rsidRPr="008E7FC8" w:rsidRDefault="008E7FC8" w:rsidP="008E7FC8">
            <w:pPr>
              <w:jc w:val="both"/>
              <w:rPr>
                <w:rFonts w:ascii="Calibri" w:eastAsia="Calibri" w:hAnsi="Calibri" w:cs="Calibri"/>
                <w:i/>
              </w:rPr>
            </w:pPr>
            <w:r w:rsidRPr="008E7FC8">
              <w:rPr>
                <w:rFonts w:ascii="Calibri" w:eastAsia="Times New Roman" w:hAnsi="Calibri" w:cs="Calibri"/>
                <w:i/>
                <w:iCs/>
              </w:rPr>
              <w:t>yhteinen</w:t>
            </w:r>
          </w:p>
        </w:tc>
        <w:tc>
          <w:tcPr>
            <w:tcW w:w="2552" w:type="dxa"/>
          </w:tcPr>
          <w:p w:rsidR="008E7FC8" w:rsidRPr="008E7FC8" w:rsidRDefault="008E7FC8" w:rsidP="008E7FC8">
            <w:pPr>
              <w:jc w:val="both"/>
              <w:rPr>
                <w:rFonts w:ascii="Calibri" w:eastAsia="Calibri" w:hAnsi="Calibri" w:cs="Calibri"/>
                <w:i/>
              </w:rPr>
            </w:pPr>
            <w:r w:rsidRPr="008E7FC8">
              <w:rPr>
                <w:rFonts w:ascii="Calibri" w:eastAsia="Times New Roman" w:hAnsi="Calibri" w:cs="Calibri"/>
                <w:i/>
                <w:iCs/>
              </w:rPr>
              <w:t>valinnainen</w:t>
            </w:r>
          </w:p>
        </w:tc>
      </w:tr>
      <w:tr w:rsidR="008E7FC8" w:rsidRPr="008E7FC8" w:rsidTr="00BE20F9">
        <w:trPr>
          <w:trHeight w:val="444"/>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suomi</w:t>
            </w:r>
          </w:p>
        </w:tc>
        <w:tc>
          <w:tcPr>
            <w:tcW w:w="3293"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suomen kieli ja kirjallisuus</w:t>
            </w:r>
          </w:p>
        </w:tc>
        <w:tc>
          <w:tcPr>
            <w:tcW w:w="226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w:t>
            </w:r>
          </w:p>
        </w:tc>
        <w:tc>
          <w:tcPr>
            <w:tcW w:w="2552"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tc>
      </w:tr>
      <w:tr w:rsidR="008E7FC8" w:rsidRPr="008E7FC8" w:rsidTr="00BE20F9">
        <w:trPr>
          <w:trHeight w:val="434"/>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w:t>
            </w:r>
          </w:p>
        </w:tc>
        <w:tc>
          <w:tcPr>
            <w:tcW w:w="3293"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ruotsin kieli ja kirjallisuus</w:t>
            </w:r>
          </w:p>
        </w:tc>
        <w:tc>
          <w:tcPr>
            <w:tcW w:w="226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suomi</w:t>
            </w:r>
          </w:p>
        </w:tc>
        <w:tc>
          <w:tcPr>
            <w:tcW w:w="2552"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tc>
      </w:tr>
      <w:tr w:rsidR="008E7FC8" w:rsidRPr="008E7FC8" w:rsidTr="00BE20F9">
        <w:trPr>
          <w:trHeight w:val="683"/>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 xml:space="preserve">saame </w:t>
            </w:r>
          </w:p>
        </w:tc>
        <w:tc>
          <w:tcPr>
            <w:tcW w:w="3293" w:type="dxa"/>
          </w:tcPr>
          <w:p w:rsidR="008E7FC8" w:rsidRPr="008E7FC8" w:rsidRDefault="008E7FC8" w:rsidP="008E7FC8">
            <w:pPr>
              <w:rPr>
                <w:rFonts w:ascii="Calibri" w:eastAsia="Calibri" w:hAnsi="Calibri" w:cs="Calibri"/>
              </w:rPr>
            </w:pPr>
            <w:r w:rsidRPr="008E7FC8">
              <w:rPr>
                <w:rFonts w:ascii="Calibri" w:eastAsia="Times New Roman" w:hAnsi="Calibri" w:cs="Calibri"/>
              </w:rPr>
              <w:t>saamen kieli ja kirjallisuus sekä suomi tai ruotsi saamenkielisille</w:t>
            </w:r>
          </w:p>
        </w:tc>
        <w:tc>
          <w:tcPr>
            <w:tcW w:w="2268"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p w:rsidR="008E7FC8" w:rsidRPr="008E7FC8" w:rsidRDefault="008E7FC8" w:rsidP="008E7FC8">
            <w:pPr>
              <w:jc w:val="both"/>
              <w:rPr>
                <w:rFonts w:ascii="Calibri" w:eastAsia="Calibri" w:hAnsi="Calibri" w:cs="Calibri"/>
              </w:rPr>
            </w:pPr>
          </w:p>
        </w:tc>
        <w:tc>
          <w:tcPr>
            <w:tcW w:w="2552"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suomi tai ruotsi</w:t>
            </w:r>
          </w:p>
        </w:tc>
      </w:tr>
      <w:tr w:rsidR="008E7FC8" w:rsidRPr="008E7FC8" w:rsidTr="00BE20F9">
        <w:trPr>
          <w:trHeight w:val="286"/>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 xml:space="preserve">saame </w:t>
            </w:r>
          </w:p>
        </w:tc>
        <w:tc>
          <w:tcPr>
            <w:tcW w:w="3293" w:type="dxa"/>
          </w:tcPr>
          <w:p w:rsidR="008E7FC8" w:rsidRPr="008E7FC8" w:rsidRDefault="008E7FC8" w:rsidP="008E7FC8">
            <w:pPr>
              <w:rPr>
                <w:rFonts w:ascii="Calibri" w:eastAsia="Calibri" w:hAnsi="Calibri" w:cs="Calibri"/>
              </w:rPr>
            </w:pPr>
            <w:r w:rsidRPr="008E7FC8">
              <w:rPr>
                <w:rFonts w:ascii="Calibri" w:eastAsia="Times New Roman" w:hAnsi="Calibri" w:cs="Calibri"/>
              </w:rPr>
              <w:t>suomen tai ruotsin kieli ja kirjallisuus sekä saamen kieli ja kirjallisuus</w:t>
            </w:r>
          </w:p>
        </w:tc>
        <w:tc>
          <w:tcPr>
            <w:tcW w:w="226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 tai suomi</w:t>
            </w:r>
          </w:p>
        </w:tc>
        <w:tc>
          <w:tcPr>
            <w:tcW w:w="2552" w:type="dxa"/>
          </w:tcPr>
          <w:p w:rsidR="008E7FC8" w:rsidRPr="008E7FC8" w:rsidRDefault="008E7FC8" w:rsidP="008E7FC8">
            <w:pPr>
              <w:jc w:val="both"/>
              <w:rPr>
                <w:rFonts w:ascii="Calibri" w:eastAsia="Calibri" w:hAnsi="Calibri" w:cs="Calibri"/>
              </w:rPr>
            </w:pPr>
          </w:p>
        </w:tc>
      </w:tr>
      <w:tr w:rsidR="008E7FC8" w:rsidRPr="008E7FC8" w:rsidTr="00BE20F9">
        <w:trPr>
          <w:trHeight w:val="589"/>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romani</w:t>
            </w:r>
          </w:p>
        </w:tc>
        <w:tc>
          <w:tcPr>
            <w:tcW w:w="3293" w:type="dxa"/>
          </w:tcPr>
          <w:p w:rsidR="008E7FC8" w:rsidRPr="008E7FC8" w:rsidRDefault="008E7FC8" w:rsidP="008E7FC8">
            <w:pPr>
              <w:rPr>
                <w:rFonts w:ascii="Calibri" w:eastAsia="Calibri" w:hAnsi="Calibri" w:cs="Calibri"/>
              </w:rPr>
            </w:pPr>
            <w:r w:rsidRPr="008E7FC8">
              <w:rPr>
                <w:rFonts w:ascii="Calibri" w:eastAsia="Times New Roman" w:hAnsi="Calibri" w:cs="Calibri"/>
              </w:rPr>
              <w:t>suomen tai ruotsin kieli ja kirjallisuus sekä romanikieli ja kirjallisuus</w:t>
            </w:r>
          </w:p>
        </w:tc>
        <w:tc>
          <w:tcPr>
            <w:tcW w:w="226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 tai suomi</w:t>
            </w:r>
          </w:p>
        </w:tc>
        <w:tc>
          <w:tcPr>
            <w:tcW w:w="2552"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tc>
      </w:tr>
      <w:tr w:rsidR="008E7FC8" w:rsidRPr="008E7FC8" w:rsidTr="00BE20F9">
        <w:trPr>
          <w:trHeight w:val="698"/>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viittomakieli</w:t>
            </w:r>
          </w:p>
        </w:tc>
        <w:tc>
          <w:tcPr>
            <w:tcW w:w="3293" w:type="dxa"/>
          </w:tcPr>
          <w:p w:rsidR="008E7FC8" w:rsidRPr="008E7FC8" w:rsidRDefault="008E7FC8" w:rsidP="008E7FC8">
            <w:pPr>
              <w:rPr>
                <w:rFonts w:ascii="Calibri" w:eastAsia="Calibri" w:hAnsi="Calibri" w:cs="Calibri"/>
              </w:rPr>
            </w:pPr>
            <w:r w:rsidRPr="008E7FC8">
              <w:rPr>
                <w:rFonts w:ascii="Calibri" w:eastAsia="Times New Roman" w:hAnsi="Calibri" w:cs="Calibri"/>
              </w:rPr>
              <w:t>viittomakieli ja kirjallisuus sekä suomi tai ruotsi viittomakielisille</w:t>
            </w:r>
          </w:p>
        </w:tc>
        <w:tc>
          <w:tcPr>
            <w:tcW w:w="2268"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tc>
        <w:tc>
          <w:tcPr>
            <w:tcW w:w="2552"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 tai suomi</w:t>
            </w:r>
          </w:p>
        </w:tc>
      </w:tr>
      <w:tr w:rsidR="008E7FC8" w:rsidRPr="008E7FC8" w:rsidTr="00BE20F9">
        <w:trPr>
          <w:trHeight w:val="286"/>
        </w:trPr>
        <w:tc>
          <w:tcPr>
            <w:tcW w:w="1918"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muu äidinkieli</w:t>
            </w:r>
          </w:p>
        </w:tc>
        <w:tc>
          <w:tcPr>
            <w:tcW w:w="3293" w:type="dxa"/>
          </w:tcPr>
          <w:p w:rsidR="008E7FC8" w:rsidRPr="008E7FC8" w:rsidRDefault="008E7FC8" w:rsidP="008E7FC8">
            <w:pPr>
              <w:rPr>
                <w:rFonts w:ascii="Calibri" w:eastAsia="Calibri" w:hAnsi="Calibri" w:cs="Calibri"/>
              </w:rPr>
            </w:pPr>
            <w:r w:rsidRPr="008E7FC8">
              <w:rPr>
                <w:rFonts w:ascii="Calibri" w:eastAsia="Times New Roman" w:hAnsi="Calibri" w:cs="Calibri"/>
              </w:rPr>
              <w:t>muu äidinkieli koko äidinkielen ja kirjallisuuden tuntimäärällä tai VA 422/2012 8 §:n mukaisesti järjestettynä sekä suomi tai ruotsi toisena kielenä</w:t>
            </w:r>
          </w:p>
        </w:tc>
        <w:tc>
          <w:tcPr>
            <w:tcW w:w="2268" w:type="dxa"/>
            <w:vAlign w:val="center"/>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w:t>
            </w:r>
          </w:p>
        </w:tc>
        <w:tc>
          <w:tcPr>
            <w:tcW w:w="2552" w:type="dxa"/>
          </w:tcPr>
          <w:p w:rsidR="008E7FC8" w:rsidRPr="008E7FC8" w:rsidRDefault="008E7FC8" w:rsidP="008E7FC8">
            <w:pPr>
              <w:jc w:val="both"/>
              <w:rPr>
                <w:rFonts w:ascii="Calibri" w:eastAsia="Calibri" w:hAnsi="Calibri" w:cs="Calibri"/>
              </w:rPr>
            </w:pPr>
            <w:r w:rsidRPr="008E7FC8">
              <w:rPr>
                <w:rFonts w:ascii="Calibri" w:eastAsia="Times New Roman" w:hAnsi="Calibri" w:cs="Calibri"/>
              </w:rPr>
              <w:t>ruotsi tai suomi</w:t>
            </w:r>
          </w:p>
        </w:tc>
      </w:tr>
    </w:tbl>
    <w:p w:rsidR="008E7FC8" w:rsidRDefault="008E7FC8" w:rsidP="008E7FC8">
      <w:pPr>
        <w:spacing w:after="200" w:line="276" w:lineRule="auto"/>
        <w:rPr>
          <w:rFonts w:ascii="Calibri" w:eastAsia="Calibri" w:hAnsi="Calibri" w:cs="Calibri"/>
        </w:rPr>
      </w:pPr>
      <w:bookmarkStart w:id="11" w:name="_Toc404085747"/>
    </w:p>
    <w:p w:rsidR="008E7FC8" w:rsidRPr="008E7FC8" w:rsidRDefault="008E7FC8" w:rsidP="008E7FC8">
      <w:pPr>
        <w:spacing w:after="200" w:line="276" w:lineRule="auto"/>
        <w:rPr>
          <w:rFonts w:ascii="Calibri" w:eastAsia="Calibri" w:hAnsi="Calibri" w:cs="Calibri"/>
        </w:rPr>
      </w:pPr>
    </w:p>
    <w:p w:rsidR="008E7FC8" w:rsidRPr="008E7FC8" w:rsidRDefault="008E7FC8" w:rsidP="008E7FC8">
      <w:pPr>
        <w:keepNext/>
        <w:keepLines/>
        <w:spacing w:before="200" w:line="276" w:lineRule="auto"/>
        <w:outlineLvl w:val="3"/>
        <w:rPr>
          <w:rFonts w:ascii="Calibri" w:eastAsia="Times New Roman" w:hAnsi="Calibri" w:cs="Calibri"/>
          <w:b/>
          <w:bCs/>
          <w:i/>
          <w:iCs/>
          <w:color w:val="4F81BD"/>
        </w:rPr>
      </w:pPr>
      <w:bookmarkStart w:id="12" w:name="_Toc447626170"/>
      <w:r w:rsidRPr="008E7FC8">
        <w:rPr>
          <w:rFonts w:ascii="Calibri" w:eastAsia="Times New Roman" w:hAnsi="Calibri" w:cs="Calibri"/>
          <w:b/>
          <w:bCs/>
          <w:i/>
          <w:iCs/>
          <w:color w:val="4F81BD"/>
        </w:rPr>
        <w:lastRenderedPageBreak/>
        <w:t>15.4.1 ÄIDINKIELI JA KIRJALLISUUS</w:t>
      </w:r>
      <w:bookmarkEnd w:id="11"/>
      <w:bookmarkEnd w:id="12"/>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br/>
      </w:r>
      <w:r w:rsidRPr="008E7FC8">
        <w:rPr>
          <w:rFonts w:ascii="Calibri" w:eastAsia="Times New Roman" w:hAnsi="Calibri" w:cs="Calibri"/>
          <w:b/>
          <w:bCs/>
        </w:rPr>
        <w:t>KIELIKASVATUS</w:t>
      </w:r>
      <w:r w:rsidRPr="008E7FC8">
        <w:rPr>
          <w:rFonts w:ascii="Calibri" w:eastAsia="Calibri" w:hAnsi="Calibri" w:cs="Calibri"/>
        </w:rPr>
        <w:br/>
      </w:r>
      <w:r w:rsidRPr="008E7FC8">
        <w:rPr>
          <w:rFonts w:ascii="Calibri" w:eastAsia="Calibri" w:hAnsi="Calibri" w:cs="Calibri"/>
        </w:rPr>
        <w:br/>
      </w:r>
      <w:r w:rsidRPr="008E7FC8">
        <w:rPr>
          <w:rFonts w:ascii="Calibri" w:eastAsia="Times New Roman" w:hAnsi="Calibri" w:cs="Calibri"/>
        </w:rP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w:t>
      </w:r>
      <w:r w:rsidRPr="008E7FC8">
        <w:rPr>
          <w:rFonts w:ascii="Calibri" w:eastAsia="Calibri" w:hAnsi="Calibri" w:cs="Calibri"/>
        </w:rPr>
        <w:t xml:space="preserve">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8E7FC8" w:rsidRPr="008E7FC8" w:rsidRDefault="008E7FC8" w:rsidP="008E7FC8">
      <w:pPr>
        <w:spacing w:after="200" w:line="276" w:lineRule="auto"/>
        <w:jc w:val="both"/>
        <w:rPr>
          <w:rFonts w:ascii="Calibri" w:eastAsia="Calibri" w:hAnsi="Calibri" w:cs="Calibri"/>
          <w:b/>
        </w:rPr>
      </w:pPr>
      <w:r w:rsidRPr="008E7FC8">
        <w:rPr>
          <w:rFonts w:ascii="Calibri" w:eastAsia="Calibri" w:hAnsi="Calibri" w:cs="Calibri"/>
          <w:b/>
          <w:bCs/>
        </w:rPr>
        <w:t xml:space="preserve">Oppiaineen tehtävä </w:t>
      </w:r>
    </w:p>
    <w:p w:rsidR="008E7FC8" w:rsidRPr="008E7FC8" w:rsidRDefault="008E7FC8" w:rsidP="008E7FC8">
      <w:pPr>
        <w:spacing w:after="200" w:line="276" w:lineRule="auto"/>
        <w:jc w:val="both"/>
        <w:rPr>
          <w:rFonts w:ascii="Calibri" w:eastAsia="Calibri" w:hAnsi="Calibri" w:cs="Calibri"/>
          <w:b/>
        </w:rPr>
      </w:pPr>
      <w:r w:rsidRPr="008E7FC8">
        <w:rPr>
          <w:rFonts w:ascii="Calibri" w:eastAsia="Calibri" w:hAnsi="Calibri" w:cs="Calibri"/>
        </w:rPr>
        <w:t>Tehtäväkuvaus, oppimisympäristöihin ja työtapoihin liittyvät tavoitteet sekä ohjaus, eriyttäminen ja tuki</w:t>
      </w:r>
      <w:r w:rsidRPr="008E7FC8">
        <w:rPr>
          <w:rFonts w:ascii="Calibri" w:eastAsia="Calibri" w:hAnsi="Calibri" w:cs="Calibri"/>
          <w:b/>
          <w:bCs/>
        </w:rPr>
        <w:t xml:space="preserve"> </w:t>
      </w:r>
      <w:r w:rsidRPr="008E7FC8">
        <w:rPr>
          <w:rFonts w:ascii="Calibri" w:eastAsia="Calibri" w:hAnsi="Calibri" w:cs="Calibri"/>
        </w:rPr>
        <w:t>sekä oppilaan oppimisen arviointi</w:t>
      </w:r>
      <w:r w:rsidRPr="008E7FC8">
        <w:rPr>
          <w:rFonts w:ascii="Calibri" w:eastAsia="Calibri" w:hAnsi="Calibri" w:cs="Calibri"/>
          <w:b/>
          <w:bCs/>
        </w:rPr>
        <w:t xml:space="preserve"> </w:t>
      </w:r>
      <w:r w:rsidRPr="008E7FC8">
        <w:rPr>
          <w:rFonts w:ascii="Calibri" w:eastAsia="Calibri" w:hAnsi="Calibri" w:cs="Calibri"/>
        </w:rPr>
        <w:t>koskevat kaikkia äidinkieli ja kirjallisuus -oppiaineen oppimääriä.</w:t>
      </w:r>
    </w:p>
    <w:p w:rsidR="008E7FC8" w:rsidRPr="008E7FC8" w:rsidRDefault="008E7FC8" w:rsidP="008E7FC8">
      <w:pPr>
        <w:spacing w:after="200" w:line="276" w:lineRule="auto"/>
        <w:jc w:val="both"/>
        <w:rPr>
          <w:rFonts w:ascii="Calibri" w:eastAsia="Calibri" w:hAnsi="Calibri" w:cs="Calibri"/>
          <w:color w:val="000000"/>
        </w:rPr>
      </w:pPr>
      <w:r w:rsidRPr="008E7FC8">
        <w:rPr>
          <w:rFonts w:ascii="Calibri" w:eastAsia="Calibri" w:hAnsi="Calibri" w:cs="Calibri"/>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8E7FC8" w:rsidRPr="008E7FC8" w:rsidRDefault="008E7FC8" w:rsidP="008E7FC8">
      <w:pPr>
        <w:spacing w:after="200" w:line="276" w:lineRule="auto"/>
        <w:jc w:val="both"/>
        <w:rPr>
          <w:rFonts w:ascii="Calibri" w:eastAsia="Calibri" w:hAnsi="Calibri" w:cs="Calibri"/>
          <w:color w:val="000000"/>
        </w:rPr>
      </w:pPr>
      <w:r w:rsidRPr="008E7FC8">
        <w:rPr>
          <w:rFonts w:ascii="Calibri" w:eastAsia="Calibri" w:hAnsi="Calibri" w:cs="Calibri"/>
          <w:color w:val="000000"/>
        </w:rPr>
        <w:t xml:space="preserve">Äidinkielen ja kirjallisuuden opetus vastaa yhteistyössä muiden oppiaineiden ja kotien kanssa oppilaiden kielikasvatuksesta ja auttaa heitä rakentamaan kielellistä ja kulttuurista identiteettiä monikulttuurisessa ja </w:t>
      </w:r>
      <w:proofErr w:type="spellStart"/>
      <w:r w:rsidRPr="008E7FC8">
        <w:rPr>
          <w:rFonts w:ascii="Calibri" w:eastAsia="Calibri" w:hAnsi="Calibri" w:cs="Calibri"/>
          <w:color w:val="000000"/>
        </w:rPr>
        <w:t>medioituneessa</w:t>
      </w:r>
      <w:proofErr w:type="spellEnd"/>
      <w:r w:rsidRPr="008E7FC8">
        <w:rPr>
          <w:rFonts w:ascii="Calibri" w:eastAsia="Calibri" w:hAnsi="Calibri" w:cs="Calibri"/>
          <w:color w:val="000000"/>
        </w:rPr>
        <w:t xml:space="preserve"> yhteiskunnassa. Äidinkieli ja kirjallisuus </w:t>
      </w:r>
      <w:proofErr w:type="gramStart"/>
      <w:r w:rsidRPr="008E7FC8">
        <w:rPr>
          <w:rFonts w:ascii="Calibri" w:eastAsia="Calibri" w:hAnsi="Calibri" w:cs="Calibri"/>
          <w:color w:val="000000"/>
        </w:rPr>
        <w:t>on</w:t>
      </w:r>
      <w:proofErr w:type="gramEnd"/>
      <w:r w:rsidRPr="008E7FC8">
        <w:rPr>
          <w:rFonts w:ascii="Calibri" w:eastAsia="Calibri" w:hAnsi="Calibri" w:cs="Calibri"/>
          <w:color w:val="000000"/>
        </w:rPr>
        <w:t xml:space="preserve">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8E7FC8">
        <w:rPr>
          <w:rFonts w:ascii="Calibri" w:eastAsia="Calibri" w:hAnsi="Calibri" w:cs="Calibri"/>
        </w:rPr>
        <w:t>laajentaa oppilaiden käsitystä oman kielellisen ilmaisunsa mahdollisuuksista. Kirjallisuus yhdistää oppilaan kulttuuriinsa ja avartaa käsitystä muista kulttuureista.</w:t>
      </w:r>
    </w:p>
    <w:p w:rsidR="008E7FC8" w:rsidRPr="008E7FC8" w:rsidRDefault="008E7FC8" w:rsidP="008E7FC8">
      <w:pPr>
        <w:spacing w:after="200" w:line="276" w:lineRule="auto"/>
        <w:jc w:val="both"/>
        <w:rPr>
          <w:rFonts w:ascii="Calibri" w:eastAsia="Calibri" w:hAnsi="Calibri" w:cs="Calibri"/>
          <w:color w:val="000000"/>
        </w:rPr>
      </w:pPr>
      <w:r w:rsidRPr="008E7FC8">
        <w:rPr>
          <w:rFonts w:ascii="Calibri" w:eastAsia="Calibri" w:hAnsi="Calibri" w:cs="Calibri"/>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8E7FC8" w:rsidRPr="008E7FC8" w:rsidRDefault="008E7FC8" w:rsidP="008E7FC8">
      <w:pPr>
        <w:spacing w:after="200" w:line="276" w:lineRule="auto"/>
        <w:jc w:val="both"/>
        <w:rPr>
          <w:rFonts w:ascii="Calibri" w:eastAsia="Calibri" w:hAnsi="Calibri" w:cs="Calibri"/>
          <w:color w:val="000000"/>
        </w:rPr>
      </w:pPr>
      <w:r w:rsidRPr="008E7FC8">
        <w:rPr>
          <w:rFonts w:ascii="Calibri" w:eastAsia="Calibri" w:hAnsi="Calibri" w:cs="Calibri"/>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w:t>
      </w:r>
      <w:r w:rsidRPr="008E7FC8">
        <w:rPr>
          <w:rFonts w:ascii="Calibri" w:eastAsia="Calibri" w:hAnsi="Calibri" w:cs="Calibri"/>
          <w:color w:val="000000"/>
        </w:rPr>
        <w:lastRenderedPageBreak/>
        <w:t>tus tähtää mediasisältöjen tulkitsemiseen ja tuottamiseen ja niiden ymmärtämiseen kulttuurisena ilmiönä. Puhe- ja viestintäkulttuurien opetus vahvistaa vuorovaikutus- ja viestintätaitoja.</w:t>
      </w:r>
    </w:p>
    <w:p w:rsidR="008E7FC8" w:rsidRPr="008E7FC8" w:rsidRDefault="008E7FC8" w:rsidP="008E7FC8">
      <w:pPr>
        <w:spacing w:after="200" w:line="276" w:lineRule="auto"/>
        <w:jc w:val="both"/>
        <w:rPr>
          <w:rFonts w:ascii="Calibri" w:eastAsia="Calibri" w:hAnsi="Calibri" w:cs="Calibri"/>
          <w:color w:val="000000"/>
        </w:rPr>
      </w:pPr>
      <w:r w:rsidRPr="008E7FC8">
        <w:rPr>
          <w:rFonts w:ascii="Calibri" w:eastAsia="Calibri" w:hAnsi="Calibri" w:cs="Calibri"/>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w:t>
      </w:r>
      <w:r w:rsidRPr="008E7FC8">
        <w:rPr>
          <w:rFonts w:ascii="Calibri" w:eastAsia="Times New Roman" w:hAnsi="Calibri" w:cs="Calibri"/>
          <w:color w:val="000000"/>
        </w:rPr>
        <w:t>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Äidinkielen eri oppimäärät tekevät yhteistyötä.</w:t>
      </w: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b/>
          <w:bCs/>
        </w:rPr>
        <w:t>Vuosiluokilla 7–9</w:t>
      </w:r>
      <w:r w:rsidRPr="008E7FC8">
        <w:rPr>
          <w:rFonts w:ascii="Calibri" w:eastAsia="Times New Roman" w:hAnsi="Calibri" w:cs="Calibri"/>
        </w:rPr>
        <w:t xml:space="preserve"> äidinkielen ja kirjallisuuden opetuksen tehtävänä on edistää oppilaiden kielellisiä ja kulttuurisia taitoja monimuotoisissa viestintäympäristöissä. Oppilaita ohjataan toimimaan erilaisissa vuorovaikutustilanteissa ja monimediaisissa ympäristöissä niin, että he hahmottavat oman viestijäkuvansa ja pystyvät osaltaan vaikuttamaan myönteiseen viestintäilmapiiriin.  Opetuksen tehtävänä on rohkaista oppilaita oma-aloitteisiksi ja osallistuviksi kansalaisiksi, jotka osaavat perustella näkemyksiään ja vaikuttaa omaan elämäänsä ja ympäröivään yhteiskuntaan eri viestintävälineitä hyödyntäen.  Tekstien valikoima laajenee yhteiskunnallisten sekä opiskelu- ja työelämässä tarvittavien tekstien suuntaan. Oppilaita ohjataan puhutun ja kirjoitetun kielen normien hallintaan ja taitoon käyttää tilanteeseen sopivaa kieltä. Kirjallisuuden analyysin ja tulkinnan taitoja syvennetään. Oppilaita ohjataan kirjallisuuden lukemiseen, oman lukuharrastuksen syventämiseen ja lukuelämysten hankkimiseen. </w:t>
      </w:r>
    </w:p>
    <w:p w:rsidR="008E7FC8" w:rsidRPr="008E7FC8" w:rsidRDefault="008E7FC8" w:rsidP="008E7FC8">
      <w:pPr>
        <w:autoSpaceDE w:val="0"/>
        <w:autoSpaceDN w:val="0"/>
        <w:adjustRightInd w:val="0"/>
        <w:jc w:val="both"/>
        <w:rPr>
          <w:rFonts w:ascii="Calibri" w:eastAsia="Calibri" w:hAnsi="Calibri" w:cs="Calibri"/>
          <w:b/>
          <w:color w:val="000000"/>
        </w:rPr>
      </w:pPr>
      <w:r w:rsidRPr="008E7FC8">
        <w:rPr>
          <w:rFonts w:ascii="Calibri" w:eastAsia="Times New Roman" w:hAnsi="Calibri" w:cs="Calibri"/>
          <w:b/>
          <w:bCs/>
          <w:color w:val="000000"/>
        </w:rPr>
        <w:t xml:space="preserve">Äidinkielen ja kirjallisuus -oppiaineen oppimisympäristöihin ja työtapoihin liittyvät tavoitteet vuosiluokilla 7–9 </w:t>
      </w:r>
    </w:p>
    <w:p w:rsidR="008E7FC8" w:rsidRPr="008E7FC8" w:rsidRDefault="008E7FC8" w:rsidP="008E7FC8">
      <w:pPr>
        <w:autoSpaceDE w:val="0"/>
        <w:autoSpaceDN w:val="0"/>
        <w:adjustRightInd w:val="0"/>
        <w:jc w:val="both"/>
        <w:rPr>
          <w:rFonts w:ascii="Calibri" w:eastAsia="Calibri" w:hAnsi="Calibri" w:cs="Calibri"/>
          <w:color w:val="000000"/>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Times New Roman" w:hAnsi="Calibri" w:cs="Calibri"/>
        </w:rPr>
        <w:t>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w:t>
      </w:r>
      <w:r w:rsidRPr="008E7FC8">
        <w:rPr>
          <w:rFonts w:ascii="Calibri" w:eastAsia="Calibri" w:hAnsi="Calibri" w:cs="Calibri"/>
        </w:rPr>
        <w:t xml:space="preserve"> oppimisympäristöön kuuluu myös koulun ulkopuolinen kulttuuri- ja mediatarjonta. </w:t>
      </w:r>
      <w:r w:rsidRPr="008E7FC8">
        <w:rPr>
          <w:rFonts w:ascii="Calibri" w:eastAsia="Arial" w:hAnsi="Calibri" w:cs="Calibri"/>
        </w:rPr>
        <w:t xml:space="preserve"> Työtavat valitaan niin, että </w:t>
      </w:r>
      <w:r w:rsidRPr="008E7FC8">
        <w:rPr>
          <w:rFonts w:ascii="Calibri" w:eastAsia="Calibri" w:hAnsi="Calibri" w:cs="Calibri"/>
        </w:rPr>
        <w:t xml:space="preserve">luetun ymmärtämisen strategioiden hallinta vahvistuu ja tekstin tuottamisen prosessit </w:t>
      </w:r>
      <w:proofErr w:type="spellStart"/>
      <w:r w:rsidRPr="008E7FC8">
        <w:rPr>
          <w:rFonts w:ascii="Calibri" w:eastAsia="Calibri" w:hAnsi="Calibri" w:cs="Calibri"/>
        </w:rPr>
        <w:t>sujuvoituvat</w:t>
      </w:r>
      <w:proofErr w:type="spellEnd"/>
      <w:r w:rsidRPr="008E7FC8">
        <w:rPr>
          <w:rFonts w:ascii="Calibri" w:eastAsia="Calibri" w:hAnsi="Calibri" w:cs="Calibri"/>
        </w:rPr>
        <w:t xml:space="preserve">.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 erityisesti kirjallisuuden, ja muiden oppiaineiden opetukseen. </w:t>
      </w:r>
      <w:r w:rsidRPr="008E7FC8">
        <w:rPr>
          <w:rFonts w:ascii="Calibri" w:eastAsia="Arial" w:hAnsi="Calibri" w:cs="Calibri"/>
        </w:rPr>
        <w:t xml:space="preserve">Äidinkielen ja kirjallisuuden opetus integroituu luontevasti esimerkiksi vieraiden kielten, historian, maantiedon ja kuvataiteen opetukseen. </w:t>
      </w:r>
      <w:r w:rsidRPr="008E7FC8">
        <w:rPr>
          <w:rFonts w:ascii="Calibri" w:eastAsia="Calibri" w:hAnsi="Calibri" w:cs="Calibri"/>
        </w:rPr>
        <w:t xml:space="preserve">Jokaisen oppilaan viestijäkuvaa vahvistetaan vuorovaikutusharjoituksin. </w:t>
      </w:r>
    </w:p>
    <w:p w:rsidR="008E7FC8" w:rsidRPr="008E7FC8" w:rsidRDefault="008E7FC8" w:rsidP="008E7FC8">
      <w:pPr>
        <w:autoSpaceDE w:val="0"/>
        <w:autoSpaceDN w:val="0"/>
        <w:adjustRightInd w:val="0"/>
        <w:spacing w:line="276" w:lineRule="auto"/>
        <w:jc w:val="both"/>
        <w:rPr>
          <w:rFonts w:ascii="Calibri" w:eastAsia="Calibri" w:hAnsi="Calibri" w:cs="Calibri"/>
          <w:b/>
          <w:color w:val="000000"/>
        </w:rPr>
      </w:pPr>
      <w:r w:rsidRPr="008E7FC8">
        <w:rPr>
          <w:rFonts w:ascii="Calibri" w:eastAsia="Calibri" w:hAnsi="Calibri" w:cs="Calibri"/>
          <w:b/>
          <w:bCs/>
          <w:color w:val="000000"/>
        </w:rPr>
        <w:t xml:space="preserve">Ohjaus, eriyttäminen ja tuki äidinkieli ja kirjallisuus -oppiaineessa vuosiluokilla 7–9  </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Opetuksen tavoitteena on tukea oppilaiden koulussa ja koulun ulkopuolella tapahtuvaa oppimista auttamalla häntä löytämään ja käyttämään </w:t>
      </w:r>
      <w:proofErr w:type="spellStart"/>
      <w:r w:rsidRPr="008E7FC8">
        <w:rPr>
          <w:rFonts w:ascii="Calibri" w:eastAsia="Calibri" w:hAnsi="Calibri" w:cs="Calibri"/>
        </w:rPr>
        <w:t>itselleen</w:t>
      </w:r>
      <w:proofErr w:type="spellEnd"/>
      <w:r w:rsidRPr="008E7FC8">
        <w:rPr>
          <w:rFonts w:ascii="Calibri" w:eastAsia="Calibri" w:hAnsi="Calibri" w:cs="Calibri"/>
        </w:rPr>
        <w:t xml:space="preserve"> sopivia opiskelustrategioita sekä tunnistamaan omia vahvuuksiaan. Oppilaita ohjataan löytämään ja valitsemaan itseään kiinnostavaa ja omalle lukutaidolle ja -tavalle soveltuvia tekstejä monimuotoisten tekstien joukosta ja kannustetaan kirjallisuuden ja muiden tekstien omaehtoiseen lukemiseen. Oppilaita ohjataan myös turvalliseen ja vastuulliseen mediaympäristössä toimimiseen.  Vuorovaikutustaitojen ja tekstien tuottamistaitojen kehittämiseksi annetaan yksilöllistä ohjausta ja palautetta.  Oppilaat saavat ohjausta ja tukea mahdollisissa kielellisissä oppimisvaikeuksissa, käsitteiden oppimisessa ja ajatusten kielentämissä. Myös kielellisesti lahjakkaita tuetaan esimerkiksi lukuhaasteiden ottamisessa ja </w:t>
      </w:r>
      <w:proofErr w:type="spellStart"/>
      <w:r w:rsidRPr="008E7FC8">
        <w:rPr>
          <w:rFonts w:ascii="Calibri" w:eastAsia="Calibri" w:hAnsi="Calibri" w:cs="Calibri"/>
        </w:rPr>
        <w:t>itselleen</w:t>
      </w:r>
      <w:proofErr w:type="spellEnd"/>
      <w:r w:rsidRPr="008E7FC8">
        <w:rPr>
          <w:rFonts w:ascii="Calibri" w:eastAsia="Calibri" w:hAnsi="Calibri" w:cs="Calibri"/>
        </w:rPr>
        <w:t xml:space="preserve"> soveltuvien työtapojen löytämisessä ja tavoitteiden asettamisessa. Tekstit ja työtavat valitaan niin, että oppilaiden yhdenvertaisuus ja sukupuolten tasa-arvo toteutuu. </w:t>
      </w:r>
    </w:p>
    <w:p w:rsidR="008E7FC8" w:rsidRPr="008E7FC8" w:rsidRDefault="008E7FC8" w:rsidP="008E7FC8">
      <w:pPr>
        <w:autoSpaceDE w:val="0"/>
        <w:autoSpaceDN w:val="0"/>
        <w:adjustRightInd w:val="0"/>
        <w:spacing w:line="276" w:lineRule="auto"/>
        <w:jc w:val="both"/>
        <w:rPr>
          <w:rFonts w:ascii="Calibri" w:eastAsia="Calibri" w:hAnsi="Calibri" w:cs="Calibri"/>
          <w:b/>
          <w:color w:val="000000"/>
        </w:rPr>
      </w:pPr>
      <w:r w:rsidRPr="008E7FC8">
        <w:rPr>
          <w:rFonts w:ascii="Calibri" w:eastAsia="Calibri" w:hAnsi="Calibri" w:cs="Calibri"/>
          <w:b/>
          <w:bCs/>
          <w:color w:val="000000"/>
        </w:rPr>
        <w:t xml:space="preserve">Oppilaan oppimisen arviointi </w:t>
      </w:r>
      <w:r w:rsidRPr="008E7FC8">
        <w:rPr>
          <w:rFonts w:ascii="Calibri" w:eastAsia="Calibri" w:hAnsi="Calibri" w:cs="Calibri"/>
          <w:b/>
          <w:bCs/>
        </w:rPr>
        <w:t>äidinkieli ja kirjallisuus -oppiaineessa</w:t>
      </w:r>
      <w:r w:rsidRPr="008E7FC8">
        <w:rPr>
          <w:rFonts w:ascii="Calibri" w:eastAsia="Calibri" w:hAnsi="Calibri" w:cs="Calibri"/>
          <w:sz w:val="24"/>
          <w:szCs w:val="24"/>
        </w:rPr>
        <w:t xml:space="preserve"> </w:t>
      </w:r>
      <w:r w:rsidRPr="008E7FC8">
        <w:rPr>
          <w:rFonts w:ascii="Calibri" w:eastAsia="Calibri" w:hAnsi="Calibri" w:cs="Calibri"/>
          <w:b/>
          <w:bCs/>
          <w:color w:val="000000"/>
        </w:rPr>
        <w:t xml:space="preserve">vuosiluokilla 7–9  </w:t>
      </w:r>
    </w:p>
    <w:p w:rsidR="008E7FC8" w:rsidRPr="008E7FC8" w:rsidRDefault="008E7FC8" w:rsidP="008E7FC8">
      <w:pPr>
        <w:autoSpaceDE w:val="0"/>
        <w:autoSpaceDN w:val="0"/>
        <w:adjustRightInd w:val="0"/>
        <w:spacing w:line="276" w:lineRule="auto"/>
        <w:jc w:val="both"/>
        <w:rPr>
          <w:rFonts w:ascii="Calibri" w:eastAsia="Calibri" w:hAnsi="Calibri" w:cs="Calibri"/>
          <w:b/>
          <w:color w:val="000000"/>
        </w:rPr>
      </w:pPr>
    </w:p>
    <w:p w:rsidR="008E7FC8" w:rsidRPr="008E7FC8" w:rsidRDefault="008E7FC8" w:rsidP="008E7FC8">
      <w:pPr>
        <w:widowControl w:val="0"/>
        <w:autoSpaceDE w:val="0"/>
        <w:autoSpaceDN w:val="0"/>
        <w:adjustRightInd w:val="0"/>
        <w:spacing w:after="200" w:line="276" w:lineRule="auto"/>
        <w:jc w:val="both"/>
        <w:rPr>
          <w:rFonts w:ascii="Calibri" w:eastAsia="Calibri" w:hAnsi="Calibri" w:cs="Calibri"/>
          <w:bCs/>
        </w:rPr>
      </w:pPr>
      <w:r w:rsidRPr="008E7FC8">
        <w:rPr>
          <w:rFonts w:ascii="Calibri" w:eastAsia="Calibri" w:hAnsi="Calibri" w:cs="Calibri"/>
        </w:rPr>
        <w:t>Vuosiluokilla 7-9 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suoriutumises</w:t>
      </w:r>
      <w:r w:rsidRPr="008E7FC8">
        <w:rPr>
          <w:rFonts w:ascii="Calibri" w:eastAsia="Calibri" w:hAnsi="Calibri" w:cs="Calibri"/>
        </w:rPr>
        <w:lastRenderedPageBreak/>
        <w:t>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oppilaiden oppimisen arvioinnissa yhtä tärkeitä. Niiden arviointi perustuu monipuolisiin suullisiin ja kirjallisiin näyttöihin sekä opettajan havaintoihin erilaisissa kielenkäyttö- ja tekstianalyysitilanteissa. O</w:t>
      </w:r>
      <w:r w:rsidRPr="008E7FC8">
        <w:rPr>
          <w:rFonts w:ascii="Calibri" w:eastAsia="Times New Roman" w:hAnsi="Calibri" w:cs="Calibri"/>
        </w:rPr>
        <w:t xml:space="preserve">ppilailla tulee olla mahdollisuus </w:t>
      </w:r>
      <w:r w:rsidRPr="008E7FC8">
        <w:rPr>
          <w:rFonts w:ascii="Calibri" w:eastAsia="Calibri" w:hAnsi="Calibri" w:cs="Calibri"/>
        </w:rPr>
        <w:t xml:space="preserve">osoittaa osaamistaan monipuolisesti. Itsearvioinnin lisäksi harjoitellaan vertaisarviointia. </w:t>
      </w:r>
    </w:p>
    <w:p w:rsidR="008E7FC8" w:rsidRPr="008E7FC8" w:rsidRDefault="008E7FC8" w:rsidP="008E7FC8">
      <w:pPr>
        <w:spacing w:before="100" w:beforeAutospacing="1" w:after="100" w:afterAutospacing="1" w:line="276" w:lineRule="auto"/>
        <w:jc w:val="both"/>
        <w:rPr>
          <w:rFonts w:ascii="Calibri" w:eastAsia="Calibri" w:hAnsi="Calibri" w:cs="Calibri"/>
          <w:color w:val="000000"/>
        </w:rPr>
      </w:pPr>
      <w:r w:rsidRPr="008E7FC8">
        <w:rPr>
          <w:rFonts w:ascii="Calibri" w:eastAsia="Calibri" w:hAnsi="Calibri" w:cs="Calibri"/>
          <w:color w:val="000000"/>
        </w:rPr>
        <w:t>Päättöarviointi sijoittuu siihen lukuvuoteen, jona oppiaineen opiskelu päättyy kaikille yhteisenä oppiaineena.  Päättöarvioinnilla määritellään, miten oppilas on opiskelun päättyessä saavuttanut oppimäärän tavoitteet. Päättöarvosana muodostetaan suhteuttamalla oppilaan osaamisen taso asianomaisen oppimäärän valtakunnallisiin päättöarvioinnin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8E7FC8" w:rsidRDefault="008E7FC8" w:rsidP="008E7FC8">
      <w:pPr>
        <w:rPr>
          <w:rFonts w:ascii="Calibri" w:eastAsia="Times New Roman" w:hAnsi="Calibri" w:cs="Calibri"/>
          <w:color w:val="4F81BD"/>
          <w:sz w:val="40"/>
          <w:szCs w:val="96"/>
        </w:rPr>
      </w:pPr>
    </w:p>
    <w:p w:rsidR="008E7FC8" w:rsidRPr="008E7FC8" w:rsidRDefault="008E7FC8" w:rsidP="008E7FC8">
      <w:pPr>
        <w:keepNext/>
        <w:keepLines/>
        <w:spacing w:before="200" w:line="276" w:lineRule="auto"/>
        <w:outlineLvl w:val="4"/>
        <w:rPr>
          <w:rFonts w:ascii="Calibri" w:eastAsia="Times New Roman" w:hAnsi="Calibri" w:cs="Calibri"/>
          <w:color w:val="243F60"/>
        </w:rPr>
      </w:pPr>
      <w:r w:rsidRPr="008E7FC8">
        <w:rPr>
          <w:rFonts w:ascii="Calibri" w:eastAsia="Times New Roman" w:hAnsi="Calibri" w:cs="Calibri"/>
          <w:color w:val="243F60"/>
        </w:rPr>
        <w:t xml:space="preserve">SUOMI TOISENA KIELENÄ JA KIRJALLISUUS </w:t>
      </w:r>
    </w:p>
    <w:p w:rsidR="008E7FC8" w:rsidRPr="008E7FC8" w:rsidRDefault="008E7FC8" w:rsidP="008E7FC8">
      <w:pPr>
        <w:spacing w:before="100" w:beforeAutospacing="1" w:after="100" w:afterAutospacing="1" w:line="276" w:lineRule="auto"/>
        <w:jc w:val="both"/>
        <w:rPr>
          <w:rFonts w:ascii="Calibri" w:eastAsia="Calibri" w:hAnsi="Calibri" w:cs="Calibri"/>
        </w:rPr>
      </w:pPr>
      <w:r w:rsidRPr="008E7FC8">
        <w:rPr>
          <w:rFonts w:ascii="Calibri" w:eastAsia="Arial" w:hAnsi="Calibri" w:cs="Calibri"/>
        </w:rPr>
        <w:t xml:space="preserve">Äidinkieli ja kirjallisuus -oppiaineen tehtävä, oppimisympäristöihin ja työtapoihin liittyvät tavoitteet, ohjaus, eriyttäminen ja tuki sekä oppimisen arviointi koskevat myös suomi toisena kielenä ja kirjallisuus -oppimäärää. </w:t>
      </w:r>
      <w:r w:rsidRPr="008E7FC8">
        <w:rPr>
          <w:rFonts w:ascii="Calibri" w:eastAsia="Calibri" w:hAnsi="Calibri" w:cs="Calibri"/>
        </w:rPr>
        <w:br/>
      </w:r>
      <w:r w:rsidRPr="008E7FC8">
        <w:rPr>
          <w:rFonts w:ascii="Calibri" w:eastAsia="Calibri" w:hAnsi="Calibri" w:cs="Calibri"/>
        </w:rPr>
        <w:br/>
      </w:r>
      <w:r w:rsidRPr="008E7FC8">
        <w:rPr>
          <w:rFonts w:ascii="Calibri" w:eastAsia="Calibri" w:hAnsi="Calibri" w:cs="Calibri"/>
          <w:b/>
          <w:bCs/>
        </w:rPr>
        <w:t>Oppimäärän erityinen tehtävä</w:t>
      </w:r>
    </w:p>
    <w:p w:rsidR="008E7FC8" w:rsidRPr="008E7FC8" w:rsidRDefault="008E7FC8" w:rsidP="008E7FC8">
      <w:pPr>
        <w:spacing w:before="100" w:beforeAutospacing="1" w:after="100" w:afterAutospacing="1" w:line="276" w:lineRule="auto"/>
        <w:jc w:val="both"/>
        <w:rPr>
          <w:rFonts w:ascii="Calibri" w:eastAsia="Calibri" w:hAnsi="Calibri" w:cs="Calibri"/>
          <w:lang w:eastAsia="fi-FI"/>
        </w:rPr>
      </w:pPr>
      <w:r w:rsidRPr="008E7FC8">
        <w:rPr>
          <w:rFonts w:ascii="Calibri" w:eastAsia="Calibri" w:hAnsi="Calibri" w:cs="Calibri"/>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8E7FC8">
        <w:rPr>
          <w:rFonts w:ascii="Calibri" w:eastAsia="Calibri" w:hAnsi="Calibri" w:cs="Calibri"/>
          <w:vertAlign w:val="superscript"/>
          <w:lang w:eastAsia="fi-FI"/>
        </w:rPr>
        <w:footnoteReference w:id="1"/>
      </w:r>
      <w:r w:rsidRPr="008E7FC8">
        <w:rPr>
          <w:rFonts w:ascii="Calibri" w:eastAsia="Calibri" w:hAnsi="Calibri" w:cs="Calibri"/>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rPr>
        <w:t xml:space="preserve">Suomen kielen oppiminen tukee kotoutumista suomalaiseen yhteiskuntaan. </w:t>
      </w:r>
      <w:r w:rsidRPr="008E7FC8">
        <w:rPr>
          <w:rFonts w:ascii="Calibri" w:eastAsia="Calibri" w:hAnsi="Calibri" w:cs="Calibri"/>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8E7FC8">
        <w:rPr>
          <w:rFonts w:ascii="Calibri" w:eastAsia="Calibri" w:hAnsi="Calibri" w:cs="Calibri"/>
        </w:rPr>
        <w:t xml:space="preserve"> kuullun ymmärtäminen, puhuminen, luetun ymmärtäminen ja kirjoittaminen.</w:t>
      </w:r>
      <w:r w:rsidRPr="008E7FC8">
        <w:rPr>
          <w:rFonts w:ascii="Calibri" w:eastAsia="Calibri" w:hAnsi="Calibri" w:cs="Calibri"/>
          <w:lang w:eastAsia="fi-FI"/>
        </w:rPr>
        <w:t xml:space="preserve"> </w:t>
      </w:r>
      <w:proofErr w:type="spellStart"/>
      <w:r w:rsidRPr="008E7FC8">
        <w:rPr>
          <w:rFonts w:ascii="Calibri" w:eastAsia="Calibri" w:hAnsi="Calibri" w:cs="Calibri"/>
          <w:lang w:eastAsia="fi-FI"/>
        </w:rPr>
        <w:t>Ymmärtämis</w:t>
      </w:r>
      <w:proofErr w:type="spellEnd"/>
      <w:r w:rsidRPr="008E7FC8">
        <w:rPr>
          <w:rFonts w:ascii="Calibri" w:eastAsia="Calibri" w:hAnsi="Calibri" w:cs="Calibri"/>
          <w:lang w:eastAsia="fi-FI"/>
        </w:rPr>
        <w:t>-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8E7FC8" w:rsidRPr="008E7FC8" w:rsidRDefault="008E7FC8" w:rsidP="008E7FC8">
      <w:pPr>
        <w:spacing w:line="276" w:lineRule="auto"/>
        <w:jc w:val="both"/>
        <w:rPr>
          <w:rFonts w:ascii="Calibri" w:eastAsia="Calibri" w:hAnsi="Calibri" w:cs="Calibri"/>
          <w:lang w:eastAsia="fi-FI"/>
        </w:rPr>
      </w:pPr>
      <w:r w:rsidRPr="008E7FC8">
        <w:rPr>
          <w:rFonts w:ascii="Calibri" w:eastAsia="Calibri" w:hAnsi="Calibri" w:cs="Calibri"/>
          <w:lang w:eastAsia="fi-FI"/>
        </w:rPr>
        <w:lastRenderedPageBreak/>
        <w:t>Kunkin oppilaan tarpeen suomi toisena kielenä -oppimäärään määrittävät oppilasta opettavat opettajat yhdessä. O</w:t>
      </w:r>
      <w:r w:rsidRPr="008E7FC8">
        <w:rPr>
          <w:rFonts w:ascii="Calibri" w:eastAsia="Calibri" w:hAnsi="Calibri" w:cs="Calibri"/>
        </w:rPr>
        <w:t>ppilaan huoltaja päättää oppimääriä koskevista valinnoista</w:t>
      </w:r>
      <w:r w:rsidRPr="008E7FC8">
        <w:rPr>
          <w:rFonts w:ascii="Calibri" w:eastAsia="Calibri" w:hAnsi="Calibri" w:cs="Calibri"/>
          <w:vertAlign w:val="superscript"/>
        </w:rPr>
        <w:footnoteReference w:id="2"/>
      </w:r>
      <w:r w:rsidRPr="008E7FC8">
        <w:rPr>
          <w:rFonts w:ascii="Calibri" w:eastAsia="Calibri" w:hAnsi="Calibri" w:cs="Calibri"/>
        </w:rPr>
        <w:t xml:space="preserve">. </w:t>
      </w:r>
      <w:r w:rsidRPr="008E7FC8">
        <w:rPr>
          <w:rFonts w:ascii="Calibri" w:eastAsia="Calibri" w:hAnsi="Calibri" w:cs="Calibri"/>
          <w:lang w:eastAsia="fi-FI"/>
        </w:rPr>
        <w:t xml:space="preserve">Koska </w:t>
      </w:r>
      <w:r w:rsidRPr="008E7FC8">
        <w:rPr>
          <w:rFonts w:ascii="Calibri" w:eastAsia="Calibri" w:hAnsi="Calibri" w:cs="Calibri"/>
        </w:rPr>
        <w:t>opetus tulee järjestää oppilaiden ikäkauden ja edellytysten mukaisesti</w:t>
      </w:r>
      <w:r w:rsidRPr="008E7FC8">
        <w:rPr>
          <w:rFonts w:ascii="Calibri" w:eastAsia="Calibri" w:hAnsi="Calibri" w:cs="Calibri"/>
          <w:lang w:eastAsia="fi-FI"/>
        </w:rPr>
        <w:t>, oppimäärän valinnassa on keskeistä, että oppilas saa hänelle parhaiten soveltuvan oppimäärän mukaista opetusta</w:t>
      </w:r>
      <w:r w:rsidRPr="008E7FC8">
        <w:rPr>
          <w:rFonts w:ascii="Calibri" w:eastAsia="Calibri" w:hAnsi="Calibri" w:cs="Calibri"/>
          <w:vertAlign w:val="superscript"/>
        </w:rPr>
        <w:footnoteReference w:id="3"/>
      </w:r>
      <w:r w:rsidRPr="008E7FC8">
        <w:rPr>
          <w:rFonts w:ascii="Calibri" w:eastAsia="Calibri" w:hAnsi="Calibri" w:cs="Calibri"/>
          <w:lang w:eastAsia="fi-FI"/>
        </w:rPr>
        <w:t>.</w:t>
      </w:r>
      <w:r w:rsidRPr="008E7FC8">
        <w:rPr>
          <w:rFonts w:ascii="Calibri" w:eastAsia="Calibri" w:hAnsi="Calibri" w:cs="Calibri"/>
        </w:rPr>
        <w:t xml:space="preserve"> </w:t>
      </w:r>
      <w:r w:rsidRPr="008E7FC8">
        <w:rPr>
          <w:rFonts w:ascii="Calibri" w:eastAsia="Calibri" w:hAnsi="Calibri" w:cs="Calibri"/>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8E7FC8" w:rsidRPr="008E7FC8" w:rsidRDefault="008E7FC8" w:rsidP="008E7FC8">
      <w:pPr>
        <w:numPr>
          <w:ilvl w:val="0"/>
          <w:numId w:val="15"/>
        </w:numPr>
        <w:spacing w:after="200" w:line="276" w:lineRule="auto"/>
        <w:contextualSpacing/>
        <w:jc w:val="both"/>
        <w:rPr>
          <w:rFonts w:ascii="Calibri" w:eastAsia="Calibri" w:hAnsi="Calibri" w:cs="Calibri"/>
          <w:lang w:eastAsia="fi-FI"/>
        </w:rPr>
      </w:pPr>
      <w:r w:rsidRPr="008E7FC8">
        <w:rPr>
          <w:rFonts w:ascii="Calibri" w:eastAsia="Calibri" w:hAnsi="Calibri" w:cs="Calibri"/>
          <w:lang w:eastAsia="fi-FI"/>
        </w:rPr>
        <w:t xml:space="preserve">oppilaan suomen kielen peruskielitaidossa on puutteita jollakin tai </w:t>
      </w:r>
      <w:proofErr w:type="gramStart"/>
      <w:r w:rsidRPr="008E7FC8">
        <w:rPr>
          <w:rFonts w:ascii="Calibri" w:eastAsia="Calibri" w:hAnsi="Calibri" w:cs="Calibri"/>
          <w:lang w:eastAsia="fi-FI"/>
        </w:rPr>
        <w:t>joillakin</w:t>
      </w:r>
      <w:proofErr w:type="gramEnd"/>
      <w:r w:rsidRPr="008E7FC8">
        <w:rPr>
          <w:rFonts w:ascii="Calibri" w:eastAsia="Calibri" w:hAnsi="Calibri" w:cs="Calibri"/>
          <w:lang w:eastAsia="fi-FI"/>
        </w:rPr>
        <w:t xml:space="preserve"> kielitaidon osa-alueilla, jolloin oppilaan osaaminen ei vielä anna edellytyksiä yhdenvertaiseen kouluyhteisön jäsenenä toimimiseen päivittäisessä vuorovaikutuksessa ja koulutyöskentelyssä tai</w:t>
      </w:r>
    </w:p>
    <w:p w:rsidR="008E7FC8" w:rsidRPr="008E7FC8" w:rsidRDefault="008E7FC8" w:rsidP="008E7FC8">
      <w:pPr>
        <w:numPr>
          <w:ilvl w:val="0"/>
          <w:numId w:val="15"/>
        </w:numPr>
        <w:spacing w:before="100" w:beforeAutospacing="1" w:after="100" w:afterAutospacing="1" w:line="276" w:lineRule="auto"/>
        <w:contextualSpacing/>
        <w:jc w:val="both"/>
        <w:rPr>
          <w:rFonts w:ascii="Calibri" w:eastAsia="Calibri" w:hAnsi="Calibri" w:cs="Calibri"/>
          <w:lang w:eastAsia="fi-FI"/>
        </w:rPr>
      </w:pPr>
      <w:r w:rsidRPr="008E7FC8">
        <w:rPr>
          <w:rFonts w:ascii="Calibri" w:eastAsia="Calibri" w:hAnsi="Calibri" w:cs="Calibri"/>
          <w:lang w:eastAsia="fi-FI"/>
        </w:rPr>
        <w:t>oppilaan suomen kielen taito ei vielä anna edellytyksiä suomen kieli ja kirjallisuus -oppimäärän opiskeluun.</w:t>
      </w:r>
    </w:p>
    <w:p w:rsidR="008E7FC8" w:rsidRPr="008E7FC8" w:rsidRDefault="008E7FC8" w:rsidP="008E7FC8">
      <w:pPr>
        <w:spacing w:before="100" w:beforeAutospacing="1" w:after="100" w:afterAutospacing="1" w:line="276" w:lineRule="auto"/>
        <w:jc w:val="both"/>
        <w:rPr>
          <w:rFonts w:ascii="Calibri" w:eastAsia="Calibri" w:hAnsi="Calibri" w:cs="Calibri"/>
        </w:rPr>
      </w:pPr>
      <w:r w:rsidRPr="008E7FC8">
        <w:rPr>
          <w:rFonts w:ascii="Calibri" w:eastAsia="Calibri" w:hAnsi="Calibri" w:cs="Calibri"/>
          <w:lang w:eastAsia="fi-FI"/>
        </w:rPr>
        <w:t xml:space="preserve">Kun oppilas opiskelee suomi toisena kielenä ja kirjallisuus -oppimäärän mukaan, hänelle opetetaan suomea tai ruotsia toisena kielenä joko kokonaan tai osittain </w:t>
      </w:r>
      <w:r w:rsidRPr="008E7FC8">
        <w:rPr>
          <w:rFonts w:ascii="Calibri" w:eastAsia="Calibri" w:hAnsi="Calibri" w:cs="Calibri"/>
        </w:rPr>
        <w:t xml:space="preserve">suomen kielen ja kirjallisuuden opetuksen sijaan. Opetusjärjestelyiden lähtökohtana ovat </w:t>
      </w:r>
      <w:r w:rsidRPr="008E7FC8">
        <w:rPr>
          <w:rFonts w:ascii="Calibri" w:eastAsia="Calibri" w:hAnsi="Calibri" w:cs="Calibri"/>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8E7FC8">
        <w:rPr>
          <w:rFonts w:ascii="Calibri" w:eastAsia="Calibri" w:hAnsi="Calibri" w:cs="Calibri"/>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b/>
          <w:bCs/>
        </w:rPr>
        <w:t xml:space="preserve">Vuosiluokilla </w:t>
      </w:r>
      <w:r w:rsidRPr="008E7FC8">
        <w:rPr>
          <w:rFonts w:ascii="Calibri" w:eastAsia="Calibri" w:hAnsi="Calibri" w:cs="Calibri"/>
          <w:b/>
          <w:bCs/>
          <w:color w:val="000000"/>
        </w:rPr>
        <w:t>7–9</w:t>
      </w:r>
      <w:r w:rsidRPr="008E7FC8">
        <w:rPr>
          <w:rFonts w:ascii="Calibri" w:eastAsia="Calibri" w:hAnsi="Calibri" w:cs="Calibri"/>
        </w:rPr>
        <w:t xml:space="preserve"> opetuksen erityisenä tehtävänä on vakiinnuttaa ja monipuolistaa suomen kielen taitoa, oppimaan oppimisen ja vuorovaikutuksen taitoja ja monilukutaitoa. Opetuksessa otetaan huomioon oppilaiden kielitaito ja vahvuudet. Oppilaiden kielitietoutta, tekstimaailmaa ja kulttuurintuntemusta laajennetaan. Kehitetään kielellisiä valmiuksia jatko-opintoja, yhteiskuntaa ja työelämää varten. Kirjallisuuden opetuksessa kannustetaan monipuoliseen, elämykselliseen ja erittelevään lukemiseen.</w:t>
      </w:r>
    </w:p>
    <w:p w:rsidR="008E7FC8" w:rsidRPr="008E7FC8" w:rsidRDefault="008E7FC8" w:rsidP="008E7FC8">
      <w:pPr>
        <w:autoSpaceDE w:val="0"/>
        <w:autoSpaceDN w:val="0"/>
        <w:adjustRightInd w:val="0"/>
        <w:jc w:val="both"/>
        <w:rPr>
          <w:rFonts w:ascii="Calibri" w:eastAsia="Calibri" w:hAnsi="Calibri" w:cs="Calibri"/>
          <w:b/>
          <w:color w:val="000000"/>
        </w:rPr>
      </w:pPr>
      <w:r w:rsidRPr="008E7FC8">
        <w:rPr>
          <w:rFonts w:ascii="Calibri" w:eastAsia="Calibri" w:hAnsi="Calibri" w:cs="Calibri"/>
          <w:b/>
          <w:bCs/>
          <w:color w:val="000000"/>
        </w:rPr>
        <w:t>Suomi toisena kielenä -oppimäärän opetuksen tavoitteet vuosiluokilla 7–9</w:t>
      </w:r>
    </w:p>
    <w:p w:rsidR="008E7FC8" w:rsidRPr="008E7FC8" w:rsidRDefault="008E7FC8" w:rsidP="008E7FC8">
      <w:pPr>
        <w:autoSpaceDE w:val="0"/>
        <w:autoSpaceDN w:val="0"/>
        <w:adjustRightInd w:val="0"/>
        <w:jc w:val="both"/>
        <w:rPr>
          <w:rFonts w:ascii="Calibri" w:eastAsia="Calibri" w:hAnsi="Calibri" w:cs="Calibr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1"/>
        <w:gridCol w:w="1440"/>
        <w:gridCol w:w="1996"/>
      </w:tblGrid>
      <w:tr w:rsidR="008E7FC8" w:rsidRPr="008E7FC8" w:rsidTr="00BE20F9">
        <w:tc>
          <w:tcPr>
            <w:tcW w:w="6311"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Opetuksen tavoitteet</w:t>
            </w:r>
          </w:p>
          <w:p w:rsidR="008E7FC8" w:rsidRPr="008E7FC8" w:rsidRDefault="008E7FC8" w:rsidP="008E7FC8">
            <w:pPr>
              <w:autoSpaceDE w:val="0"/>
              <w:autoSpaceDN w:val="0"/>
              <w:adjustRightInd w:val="0"/>
              <w:rPr>
                <w:rFonts w:ascii="Calibri" w:eastAsia="Calibri" w:hAnsi="Calibri" w:cs="Calibri"/>
                <w:color w:val="000000"/>
              </w:rPr>
            </w:pPr>
          </w:p>
        </w:tc>
        <w:tc>
          <w:tcPr>
            <w:tcW w:w="1440"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Tavoitteisiin liittyvät sisältöalueet</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Laaja-alainen osaaminen</w:t>
            </w:r>
          </w:p>
        </w:tc>
      </w:tr>
      <w:tr w:rsidR="008E7FC8" w:rsidRPr="008E7FC8" w:rsidTr="00BE20F9">
        <w:tc>
          <w:tcPr>
            <w:tcW w:w="6311"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Vuorovaikutustilanteissa toimiminen</w:t>
            </w:r>
          </w:p>
        </w:tc>
        <w:tc>
          <w:tcPr>
            <w:tcW w:w="1440" w:type="dxa"/>
          </w:tcPr>
          <w:p w:rsidR="008E7FC8" w:rsidRPr="008E7FC8" w:rsidRDefault="008E7FC8" w:rsidP="008E7FC8">
            <w:pPr>
              <w:autoSpaceDE w:val="0"/>
              <w:autoSpaceDN w:val="0"/>
              <w:adjustRightInd w:val="0"/>
              <w:ind w:left="54"/>
              <w:rPr>
                <w:rFonts w:ascii="Calibri" w:eastAsia="Calibri" w:hAnsi="Calibri" w:cs="Calibri"/>
                <w:color w:val="000000"/>
              </w:rPr>
            </w:pP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p>
        </w:tc>
      </w:tr>
      <w:tr w:rsidR="008E7FC8" w:rsidRPr="008E7FC8" w:rsidTr="00BE20F9">
        <w:tc>
          <w:tcPr>
            <w:tcW w:w="6311" w:type="dxa"/>
          </w:tcPr>
          <w:p w:rsidR="008E7FC8" w:rsidRPr="008E7FC8" w:rsidRDefault="008E7FC8" w:rsidP="008E7FC8">
            <w:pPr>
              <w:rPr>
                <w:rFonts w:ascii="Calibri" w:eastAsia="Calibri" w:hAnsi="Calibri" w:cs="Calibri"/>
                <w:bCs/>
              </w:rPr>
            </w:pPr>
            <w:proofErr w:type="gramStart"/>
            <w:r w:rsidRPr="008E7FC8">
              <w:rPr>
                <w:rFonts w:ascii="Calibri" w:eastAsia="Calibri" w:hAnsi="Calibri" w:cs="Calibri"/>
              </w:rPr>
              <w:t>T1 rohkaista oppilasta kehittämään taitoaan toimia tavoitteellisesti, eettisesti ja vuorovaikutussuhdetta rakentaen koulun ja yhteiskunnan vuorovaikutustilanteissa</w:t>
            </w:r>
            <w:proofErr w:type="gramEnd"/>
          </w:p>
        </w:tc>
        <w:tc>
          <w:tcPr>
            <w:tcW w:w="1440"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S1</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L1, L2, L4</w:t>
            </w:r>
          </w:p>
        </w:tc>
      </w:tr>
      <w:tr w:rsidR="008E7FC8" w:rsidRPr="008E7FC8" w:rsidTr="00BE20F9">
        <w:tc>
          <w:tcPr>
            <w:tcW w:w="6311" w:type="dxa"/>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t>T2 ohjata oppilasta syventämään muodollisten puhetilanteiden, opetuspuheen ja median puhuttujen tekstien ymmärtämistaitoja</w:t>
            </w:r>
            <w:proofErr w:type="gramEnd"/>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L2, L4, L5</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T3 kannustaa oppilasta kehittämään esiintymistaitojaan ja taitoaan ilmaista itseään erilaisissa tilanteissa tavoitteellisesti ja erilaisia ilmaisukeinoja hyödyntäen</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L2</w:t>
            </w:r>
          </w:p>
        </w:tc>
      </w:tr>
      <w:tr w:rsidR="008E7FC8" w:rsidRPr="008E7FC8" w:rsidTr="00BE20F9">
        <w:tc>
          <w:tcPr>
            <w:tcW w:w="6311" w:type="dxa"/>
          </w:tcPr>
          <w:p w:rsidR="008E7FC8" w:rsidRPr="008E7FC8" w:rsidRDefault="008E7FC8" w:rsidP="008E7FC8">
            <w:pPr>
              <w:rPr>
                <w:rFonts w:ascii="Calibri" w:eastAsia="Calibri" w:hAnsi="Calibri" w:cs="Calibri"/>
                <w:b/>
                <w:color w:val="000000"/>
              </w:rPr>
            </w:pPr>
            <w:r w:rsidRPr="008E7FC8">
              <w:rPr>
                <w:rFonts w:ascii="Calibri" w:eastAsia="Calibri" w:hAnsi="Calibri" w:cs="Calibri"/>
                <w:b/>
                <w:bCs/>
                <w:color w:val="000000"/>
              </w:rPr>
              <w:t>Tekstien tulkitseminen</w:t>
            </w:r>
          </w:p>
        </w:tc>
        <w:tc>
          <w:tcPr>
            <w:tcW w:w="1440" w:type="dxa"/>
          </w:tcPr>
          <w:p w:rsidR="008E7FC8" w:rsidRPr="008E7FC8" w:rsidRDefault="008E7FC8" w:rsidP="008E7FC8">
            <w:pPr>
              <w:rPr>
                <w:rFonts w:ascii="Calibri" w:eastAsia="Calibri" w:hAnsi="Calibri" w:cs="Calibri"/>
              </w:rPr>
            </w:pP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p>
        </w:tc>
      </w:tr>
      <w:tr w:rsidR="008E7FC8" w:rsidRPr="008E7FC8" w:rsidTr="00BE20F9">
        <w:tc>
          <w:tcPr>
            <w:tcW w:w="6311" w:type="dxa"/>
          </w:tcPr>
          <w:p w:rsidR="008E7FC8" w:rsidRPr="008E7FC8" w:rsidRDefault="008E7FC8" w:rsidP="008E7FC8">
            <w:pPr>
              <w:rPr>
                <w:rFonts w:ascii="Calibri" w:eastAsia="Calibri" w:hAnsi="Calibri" w:cs="Calibri"/>
              </w:rPr>
            </w:pPr>
            <w:proofErr w:type="gramStart"/>
            <w:r w:rsidRPr="008E7FC8">
              <w:rPr>
                <w:rFonts w:ascii="Calibri" w:eastAsia="Calibri" w:hAnsi="Calibri" w:cs="Calibri"/>
                <w:color w:val="000000"/>
              </w:rPr>
              <w:t xml:space="preserve">T4 ohjata oppilasta hyödyntämään tekstilajitietoutta tekstien tulkinnassa, </w:t>
            </w:r>
            <w:r w:rsidRPr="008E7FC8">
              <w:rPr>
                <w:rFonts w:ascii="Calibri" w:eastAsia="Calibri" w:hAnsi="Calibri" w:cs="Calibri"/>
              </w:rPr>
              <w:t xml:space="preserve">laajentamaan sana- ja käsitevarantoaan, </w:t>
            </w:r>
            <w:r w:rsidRPr="008E7FC8">
              <w:rPr>
                <w:rFonts w:ascii="Calibri" w:eastAsia="Calibri" w:hAnsi="Calibri" w:cs="Calibri"/>
                <w:color w:val="000000"/>
              </w:rPr>
              <w:t xml:space="preserve">käyttämään tehokkaasti lukustrategioita ja päättelemään tekstin merkityksiä </w:t>
            </w:r>
            <w:proofErr w:type="spellStart"/>
            <w:r w:rsidRPr="008E7FC8">
              <w:rPr>
                <w:rFonts w:ascii="Calibri" w:eastAsia="Calibri" w:hAnsi="Calibri" w:cs="Calibri"/>
                <w:color w:val="000000"/>
              </w:rPr>
              <w:t>tekstuaalisten</w:t>
            </w:r>
            <w:proofErr w:type="spellEnd"/>
            <w:r w:rsidRPr="008E7FC8">
              <w:rPr>
                <w:rFonts w:ascii="Calibri" w:eastAsia="Calibri" w:hAnsi="Calibri" w:cs="Calibri"/>
                <w:color w:val="000000"/>
              </w:rPr>
              <w:t>, sanastollisten ja kieliopillisten vihjeiden perusteella</w:t>
            </w:r>
            <w:proofErr w:type="gramEnd"/>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L1, L2, L4</w:t>
            </w:r>
          </w:p>
        </w:tc>
      </w:tr>
      <w:tr w:rsidR="008E7FC8" w:rsidRPr="008E7FC8" w:rsidTr="00BE20F9">
        <w:tc>
          <w:tcPr>
            <w:tcW w:w="6311" w:type="dxa"/>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lastRenderedPageBreak/>
              <w:t>T5 ohjata oppilasta kriittiseen tekstien tulkintaan itsenäisesti ja ryhmässä</w:t>
            </w:r>
            <w:proofErr w:type="gramEnd"/>
            <w:r w:rsidRPr="008E7FC8">
              <w:rPr>
                <w:rFonts w:ascii="Calibri" w:eastAsia="Calibri" w:hAnsi="Calibri" w:cs="Calibri"/>
              </w:rPr>
              <w:t xml:space="preserve"> </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L1, L2, L4</w:t>
            </w:r>
          </w:p>
        </w:tc>
      </w:tr>
      <w:tr w:rsidR="008E7FC8" w:rsidRPr="008E7FC8" w:rsidTr="00BE20F9">
        <w:tc>
          <w:tcPr>
            <w:tcW w:w="6311" w:type="dxa"/>
          </w:tcPr>
          <w:p w:rsidR="008E7FC8" w:rsidRPr="008E7FC8" w:rsidRDefault="008E7FC8" w:rsidP="008E7FC8">
            <w:pPr>
              <w:rPr>
                <w:rFonts w:ascii="Calibri" w:eastAsia="Calibri" w:hAnsi="Calibri" w:cs="Calibri"/>
                <w:b/>
                <w:color w:val="000000"/>
              </w:rPr>
            </w:pPr>
            <w:r w:rsidRPr="008E7FC8">
              <w:rPr>
                <w:rFonts w:ascii="Calibri" w:eastAsia="Calibri" w:hAnsi="Calibri" w:cs="Calibri"/>
                <w:b/>
                <w:bCs/>
                <w:color w:val="000000"/>
              </w:rPr>
              <w:t>Tekstien tuottaminen</w:t>
            </w:r>
          </w:p>
        </w:tc>
        <w:tc>
          <w:tcPr>
            <w:tcW w:w="1440" w:type="dxa"/>
          </w:tcPr>
          <w:p w:rsidR="008E7FC8" w:rsidRPr="008E7FC8" w:rsidRDefault="008E7FC8" w:rsidP="008E7FC8">
            <w:pPr>
              <w:rPr>
                <w:rFonts w:ascii="Calibri" w:eastAsia="Calibri" w:hAnsi="Calibri" w:cs="Calibri"/>
              </w:rPr>
            </w:pP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 xml:space="preserve">T6 ohjata oppilasta vahvistamaan taitoa suunnitella, tuottaa ja muokata tekstejä itsenäisesti ja ryhmässä sekä hyödyntämään eri tekstilajeja omien tekstien malleina ja lähteinä </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L1, L2, L4</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T7 auttaa oppilasta vakiinnuttamaan kirjoitetun yleiskielen normien ja eri tekstilajeissa tarvittavan sanaston ja kieliopillisten rakenteiden hallintaa</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L2, L3</w:t>
            </w:r>
          </w:p>
        </w:tc>
      </w:tr>
      <w:tr w:rsidR="008E7FC8" w:rsidRPr="008E7FC8" w:rsidTr="00BE20F9">
        <w:tc>
          <w:tcPr>
            <w:tcW w:w="6311"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Kielen, kirjallisuuden ja kulttuurin ymmärtäminen</w:t>
            </w:r>
          </w:p>
        </w:tc>
        <w:tc>
          <w:tcPr>
            <w:tcW w:w="1440" w:type="dxa"/>
          </w:tcPr>
          <w:p w:rsidR="008E7FC8" w:rsidRPr="008E7FC8" w:rsidRDefault="008E7FC8" w:rsidP="008E7FC8">
            <w:pPr>
              <w:rPr>
                <w:rFonts w:ascii="Calibri" w:eastAsia="Calibri" w:hAnsi="Calibri" w:cs="Calibri"/>
              </w:rPr>
            </w:pP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L4</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T9 innostaa oppilasta tutustumaan kirjallisuuden lajeihin, suomalaiseen kirjallisuuteen, sen historiaan ja yhteyksiin maailmankirjallisuuteen sekä ohjata tunnistamaan tekstin suhteita toisiin teksteihin</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199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L2</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 xml:space="preserve">T10 auttaa oppilasta avartamaan kulttuurinäkemystään ja erittelemään koulun ja yhteiskunnan monikielisyyttä ja kulttuurista monimuotoisuutta </w:t>
            </w:r>
            <w:r w:rsidRPr="008E7FC8">
              <w:rPr>
                <w:rFonts w:ascii="Calibri" w:eastAsia="Arial" w:hAnsi="Calibri" w:cs="Calibri"/>
              </w:rPr>
              <w:t>sekä tunnistamaan kulttuurien samanlaisuuksia ja erilaisten ilmiöiden kulttuurisidonnaisuutta</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L2</w:t>
            </w:r>
          </w:p>
        </w:tc>
      </w:tr>
      <w:tr w:rsidR="008E7FC8" w:rsidRPr="008E7FC8" w:rsidTr="00BE20F9">
        <w:trPr>
          <w:trHeight w:val="374"/>
        </w:trPr>
        <w:tc>
          <w:tcPr>
            <w:tcW w:w="6311" w:type="dxa"/>
          </w:tcPr>
          <w:p w:rsidR="008E7FC8" w:rsidRPr="008E7FC8" w:rsidRDefault="008E7FC8" w:rsidP="008E7FC8">
            <w:pPr>
              <w:rPr>
                <w:rFonts w:ascii="Calibri" w:eastAsia="Calibri" w:hAnsi="Calibri" w:cs="Calibri"/>
                <w:b/>
                <w:color w:val="000000"/>
              </w:rPr>
            </w:pPr>
            <w:r w:rsidRPr="008E7FC8">
              <w:rPr>
                <w:rFonts w:ascii="Calibri" w:eastAsia="Calibri" w:hAnsi="Calibri" w:cs="Calibri"/>
                <w:b/>
                <w:bCs/>
                <w:color w:val="000000"/>
              </w:rPr>
              <w:t>Kielen käyttö kaiken oppimisen tukena</w:t>
            </w:r>
          </w:p>
        </w:tc>
        <w:tc>
          <w:tcPr>
            <w:tcW w:w="1440" w:type="dxa"/>
          </w:tcPr>
          <w:p w:rsidR="008E7FC8" w:rsidRPr="008E7FC8" w:rsidRDefault="008E7FC8" w:rsidP="008E7FC8">
            <w:pPr>
              <w:rPr>
                <w:rFonts w:ascii="Calibri" w:eastAsia="Calibri" w:hAnsi="Calibri" w:cs="Calibri"/>
              </w:rPr>
            </w:pPr>
          </w:p>
        </w:tc>
        <w:tc>
          <w:tcPr>
            <w:tcW w:w="1996" w:type="dxa"/>
          </w:tcPr>
          <w:p w:rsidR="008E7FC8" w:rsidRPr="008E7FC8" w:rsidRDefault="008E7FC8" w:rsidP="008E7FC8">
            <w:pPr>
              <w:autoSpaceDE w:val="0"/>
              <w:autoSpaceDN w:val="0"/>
              <w:adjustRightInd w:val="0"/>
              <w:rPr>
                <w:rFonts w:ascii="Calibri" w:eastAsia="Calibri" w:hAnsi="Calibri" w:cs="Calibri"/>
                <w:color w:val="000000"/>
              </w:rPr>
            </w:pP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T11 ohjata oppilasta vakiinnuttamaan myönteistä käsitystä itsestään viestijänä, lukijana, tekstien tuottajana sekä kielenoppijana, ohjata häntä näkemään ja vertaamaan erilaisia oppimistyylejä ja tapoja sekä oppimaan muilta</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1996" w:type="dxa"/>
          </w:tcPr>
          <w:p w:rsidR="008E7FC8" w:rsidRPr="008E7FC8" w:rsidRDefault="008E7FC8" w:rsidP="008E7FC8">
            <w:pPr>
              <w:autoSpaceDE w:val="0"/>
              <w:autoSpaceDN w:val="0"/>
              <w:adjustRightInd w:val="0"/>
              <w:ind w:left="54"/>
              <w:rPr>
                <w:rFonts w:ascii="Calibri" w:eastAsia="Calibri" w:hAnsi="Calibri" w:cs="Calibri"/>
                <w:color w:val="000000"/>
              </w:rPr>
            </w:pPr>
            <w:r w:rsidRPr="008E7FC8">
              <w:rPr>
                <w:rFonts w:ascii="Calibri" w:eastAsia="Calibri" w:hAnsi="Calibri" w:cs="Calibri"/>
                <w:color w:val="000000"/>
              </w:rPr>
              <w:t>L1, L2, L7</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T12 ohjata oppilasta havainnoimaan, miten kieltä käytetään eri tiedonaloilla</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1996" w:type="dxa"/>
          </w:tcPr>
          <w:p w:rsidR="008E7FC8" w:rsidRPr="008E7FC8" w:rsidRDefault="008E7FC8" w:rsidP="008E7FC8">
            <w:pPr>
              <w:autoSpaceDE w:val="0"/>
              <w:autoSpaceDN w:val="0"/>
              <w:adjustRightInd w:val="0"/>
              <w:rPr>
                <w:rFonts w:ascii="Calibri" w:eastAsia="Calibri" w:hAnsi="Calibri" w:cs="Calibri"/>
              </w:rPr>
            </w:pPr>
            <w:r w:rsidRPr="008E7FC8">
              <w:rPr>
                <w:rFonts w:ascii="Calibri" w:eastAsia="Calibri" w:hAnsi="Calibri" w:cs="Calibri"/>
              </w:rPr>
              <w:t>L1, L4, L6</w:t>
            </w:r>
          </w:p>
        </w:tc>
      </w:tr>
      <w:tr w:rsidR="008E7FC8" w:rsidRPr="008E7FC8" w:rsidTr="00BE20F9">
        <w:tc>
          <w:tcPr>
            <w:tcW w:w="6311" w:type="dxa"/>
          </w:tcPr>
          <w:p w:rsidR="008E7FC8" w:rsidRPr="008E7FC8" w:rsidRDefault="008E7FC8" w:rsidP="008E7FC8">
            <w:pPr>
              <w:rPr>
                <w:rFonts w:ascii="Calibri" w:eastAsia="Calibri" w:hAnsi="Calibri" w:cs="Calibri"/>
              </w:rPr>
            </w:pPr>
            <w:r w:rsidRPr="008E7FC8">
              <w:rPr>
                <w:rFonts w:ascii="Calibri" w:eastAsia="Calibri" w:hAnsi="Calibri" w:cs="Calibri"/>
              </w:rPr>
              <w:t>T13 kannustaa oppilasta kehittämään tiedonhankintataitoja, oman työskentelyn suunnittelua, jäsentämistä ja arviointia itsenäisesti ja ryhmässä</w:t>
            </w:r>
          </w:p>
        </w:tc>
        <w:tc>
          <w:tcPr>
            <w:tcW w:w="1440"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199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L1, L5, L6</w:t>
            </w:r>
          </w:p>
        </w:tc>
      </w:tr>
    </w:tbl>
    <w:p w:rsidR="008E7FC8" w:rsidRPr="008E7FC8" w:rsidRDefault="008E7FC8" w:rsidP="008E7FC8">
      <w:pPr>
        <w:spacing w:after="200"/>
        <w:rPr>
          <w:rFonts w:ascii="Calibri" w:eastAsia="Calibri" w:hAnsi="Calibri" w:cs="Calibri"/>
          <w:color w:val="FF0000"/>
        </w:rPr>
      </w:pPr>
    </w:p>
    <w:p w:rsidR="008E7FC8" w:rsidRPr="008E7FC8" w:rsidRDefault="008E7FC8" w:rsidP="008E7FC8">
      <w:pPr>
        <w:autoSpaceDE w:val="0"/>
        <w:autoSpaceDN w:val="0"/>
        <w:adjustRightInd w:val="0"/>
        <w:jc w:val="both"/>
        <w:rPr>
          <w:rFonts w:ascii="Calibri" w:eastAsia="Calibri" w:hAnsi="Calibri" w:cs="Calibri"/>
          <w:b/>
          <w:color w:val="000000"/>
        </w:rPr>
      </w:pPr>
      <w:r w:rsidRPr="008E7FC8">
        <w:rPr>
          <w:rFonts w:ascii="Calibri" w:eastAsia="Calibri" w:hAnsi="Calibri" w:cs="Calibri"/>
          <w:b/>
          <w:bCs/>
          <w:color w:val="000000"/>
        </w:rPr>
        <w:t xml:space="preserve">Suomi toisena kielenä -oppimäärän opetuksen tavoitteisiin liittyvät keskeiset sisältöalueet vuosiluokilla 7–9 </w:t>
      </w:r>
    </w:p>
    <w:p w:rsidR="008E7FC8" w:rsidRPr="008E7FC8" w:rsidRDefault="008E7FC8" w:rsidP="008E7FC8">
      <w:pPr>
        <w:autoSpaceDE w:val="0"/>
        <w:autoSpaceDN w:val="0"/>
        <w:adjustRightInd w:val="0"/>
        <w:jc w:val="both"/>
        <w:rPr>
          <w:rFonts w:ascii="Calibri" w:eastAsia="Calibri" w:hAnsi="Calibri" w:cs="Calibri"/>
          <w:b/>
          <w:color w:val="000000"/>
        </w:rPr>
      </w:pPr>
    </w:p>
    <w:p w:rsidR="008E7FC8" w:rsidRPr="008E7FC8" w:rsidRDefault="008E7FC8" w:rsidP="008E7FC8">
      <w:pPr>
        <w:spacing w:after="200" w:line="276" w:lineRule="auto"/>
        <w:jc w:val="both"/>
        <w:rPr>
          <w:rFonts w:ascii="Calibri" w:eastAsia="Calibri" w:hAnsi="Calibri" w:cs="Calibri"/>
        </w:rPr>
      </w:pPr>
      <w:r w:rsidRPr="008E7FC8">
        <w:rPr>
          <w:rFonts w:ascii="Calibri" w:eastAsia="Calibri" w:hAnsi="Calibri" w:cs="Calibri"/>
          <w:color w:val="000000"/>
        </w:rPr>
        <w:t>Oppilaan kieli-, vuorovaikutus- ja tekstitaitojen</w:t>
      </w:r>
      <w:r w:rsidRPr="008E7FC8">
        <w:rPr>
          <w:rFonts w:ascii="Calibri" w:eastAsia="Calibri" w:hAnsi="Calibri" w:cs="Calibri"/>
        </w:rPr>
        <w:t xml:space="preserve"> oppiminen tapahtuu kielenkäyttötilanteissa sekä monipuolisessa työskentelyssä kielen avulla. Sisällöt valitaan siten, että oppilas voi laajentaa omaan kieleen</w:t>
      </w:r>
      <w:r w:rsidRPr="008E7FC8">
        <w:rPr>
          <w:rFonts w:ascii="Calibri" w:eastAsia="Calibri" w:hAnsi="Calibri" w:cs="Calibri"/>
          <w:color w:val="000000"/>
        </w:rPr>
        <w:t xml:space="preserve">, kirjallisuuteen ja muuhun kulttuuriin liittyvää osaamistaan </w:t>
      </w:r>
      <w:r w:rsidRPr="008E7FC8">
        <w:rPr>
          <w:rFonts w:ascii="Calibri" w:eastAsia="Calibri" w:hAnsi="Calibri" w:cs="Calibri"/>
        </w:rPr>
        <w:t>monipuolisesti. Sisällöt tukevat tavoitteiden saavuttamista ja hyödyntävät sekä oppilaiden kokemuksia että paikallisia mahdollisuuksia. Sisältöalueista muodostetaan kokonaisuuksia eri vuosiluokille.</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r w:rsidRPr="008E7FC8">
        <w:rPr>
          <w:rFonts w:ascii="Calibri" w:eastAsia="Calibri" w:hAnsi="Calibri" w:cs="Calibri"/>
          <w:b/>
          <w:bCs/>
          <w:color w:val="000000"/>
        </w:rPr>
        <w:t>S1 Vuorovaikutustilanteissa toimiminen</w:t>
      </w:r>
      <w:r w:rsidRPr="008E7FC8">
        <w:rPr>
          <w:rFonts w:ascii="Calibri" w:eastAsia="Calibri" w:hAnsi="Calibri" w:cs="Calibri"/>
          <w:color w:val="000000"/>
        </w:rPr>
        <w:t>: Harjoitellaan muodollisempia vuorovaikutustilanteita, argumentointia, selostamista, referointia sekä puhe-esityksen pitämistä ja havainnollistamista. Vahvistetaan taitoja työskennellä keskustellen erilaisten aiheiden ja tekstien parissa. 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 Harjoitellaan kriittistä suhtautumista kuultuun sekä kuullun käyttöä oman ilmaisun mallina. Harjoitutetaan oppilaiden kykyä käyttää puheen ja kokonaisilmaisun keinoja (kehon, äänen, tilan ja ajan keinoja) itseilmaisussa. Harjoitellaan valmisteltujen puhe-esitysten pitämistä.</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r w:rsidRPr="008E7FC8">
        <w:rPr>
          <w:rFonts w:ascii="Calibri" w:eastAsia="Calibri" w:hAnsi="Calibri" w:cs="Calibri"/>
          <w:color w:val="000000"/>
        </w:rPr>
        <w:t xml:space="preserve"> </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r w:rsidRPr="008E7FC8">
        <w:rPr>
          <w:rFonts w:ascii="Calibri" w:eastAsia="Calibri" w:hAnsi="Calibri" w:cs="Calibri"/>
          <w:b/>
          <w:bCs/>
          <w:color w:val="000000"/>
        </w:rPr>
        <w:t>S2 Tekstien tulkitseminen</w:t>
      </w:r>
      <w:r w:rsidRPr="008E7FC8">
        <w:rPr>
          <w:rFonts w:ascii="Calibri" w:eastAsia="Calibri" w:hAnsi="Calibri" w:cs="Calibri"/>
          <w:color w:val="000000"/>
        </w:rPr>
        <w:t>: Syvennetään opiskelun, yhteiskunnan ja kulttuurin kannalta merkityksellisten tekstien monipuolista lukemista ja analysointia. Tekstejä tarkastellaan niissä esiintyvien arvojen, ideologioiden ja vaikuttamiskeinojen kannalta (näkökulman, lauseen rakenteen, henkilöiden ja asioiden nimeämisen, kielikuvien ja ironi</w:t>
      </w:r>
      <w:r w:rsidRPr="008E7FC8">
        <w:rPr>
          <w:rFonts w:ascii="Calibri" w:eastAsia="Calibri" w:hAnsi="Calibri" w:cs="Calibri"/>
          <w:color w:val="000000"/>
        </w:rPr>
        <w:lastRenderedPageBreak/>
        <w:t>an vaikutus tekstin tulkintaan). Vakiinnutetaan lukustrategioiden joustavaa soveltamista ja laajennetaan sana- ja käsitevarantoa. Harjoitellaan erittelemään erityisesti pohtivien, kantaa ottavien ja ohjaavien tekstilajien kielellisiä piirteitä sekä tunnistamaan kirjallisuuden tyylivirtauksia teksteissä. Harjoitellaan omien ja muiden tekstien analysointia, palautteen antoa ja vastaanottamista.</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r w:rsidRPr="008E7FC8">
        <w:rPr>
          <w:rFonts w:ascii="Calibri" w:eastAsia="Calibri" w:hAnsi="Calibri" w:cs="Calibri"/>
          <w:b/>
          <w:bCs/>
          <w:color w:val="000000"/>
        </w:rPr>
        <w:t>S3 Tekstien tuottaminen</w:t>
      </w:r>
      <w:r w:rsidRPr="008E7FC8">
        <w:rPr>
          <w:rFonts w:ascii="Calibri" w:eastAsia="Calibri" w:hAnsi="Calibri" w:cs="Calibri"/>
          <w:color w:val="000000"/>
        </w:rPr>
        <w:t>:</w:t>
      </w:r>
      <w:r w:rsidRPr="008E7FC8">
        <w:rPr>
          <w:rFonts w:ascii="Calibri" w:eastAsia="Calibri" w:hAnsi="Calibri" w:cs="Calibri"/>
          <w:color w:val="000000"/>
          <w:sz w:val="24"/>
          <w:szCs w:val="24"/>
        </w:rPr>
        <w:t xml:space="preserve"> </w:t>
      </w:r>
      <w:r w:rsidRPr="008E7FC8">
        <w:rPr>
          <w:rFonts w:ascii="Calibri" w:eastAsia="Calibri" w:hAnsi="Calibri" w:cs="Calibri"/>
          <w:color w:val="000000"/>
        </w:rPr>
        <w:t>Tuotetaan erityisesti pohtivia, kantaaottavia ja ohjaavia tekstejä tekstilajivalikoimaa laajentaen ja ohjataan käyttämään sanastoa, fraseologiaa ja kieliopillisia rakenteita monipuolisesti (mm. infiniittiset rakenteet tiiviin ilmaisun keinoina). Vakiinnutetaan kirjoittamisprosessin eri vaiheiden hallintaa sekä erilaisten tietolähteiden käyttöä. Harjoitellaan eri tyylilajeja ja rekistereitä sekä erilaisia tapoja ilmaista persoonaa ja aikaa johdonmukaisesti tekstissä. Opitaan valitsemaan tekstiin sopivat ilmaisutavat.</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p>
    <w:p w:rsidR="008E7FC8" w:rsidRPr="008E7FC8" w:rsidRDefault="008E7FC8" w:rsidP="008E7FC8">
      <w:pPr>
        <w:autoSpaceDE w:val="0"/>
        <w:autoSpaceDN w:val="0"/>
        <w:adjustRightInd w:val="0"/>
        <w:spacing w:line="276" w:lineRule="auto"/>
        <w:jc w:val="both"/>
        <w:rPr>
          <w:rFonts w:ascii="Calibri" w:eastAsia="Calibri" w:hAnsi="Calibri" w:cs="Calibri"/>
          <w:color w:val="FF0000"/>
        </w:rPr>
      </w:pPr>
      <w:r w:rsidRPr="008E7FC8">
        <w:rPr>
          <w:rFonts w:ascii="Calibri" w:eastAsia="Calibri" w:hAnsi="Calibri" w:cs="Calibri"/>
          <w:b/>
          <w:bCs/>
          <w:color w:val="000000"/>
        </w:rPr>
        <w:t>S4 Kielen, kirjallisuuden ja kulttuurin ymmärtäminen</w:t>
      </w:r>
      <w:r w:rsidRPr="008E7FC8">
        <w:rPr>
          <w:rFonts w:ascii="Calibri" w:eastAsia="Calibri" w:hAnsi="Calibri" w:cs="Calibri"/>
          <w:color w:val="000000"/>
        </w:rPr>
        <w:t xml:space="preserve">: </w:t>
      </w:r>
      <w:r w:rsidRPr="008E7FC8">
        <w:rPr>
          <w:rFonts w:ascii="Calibri" w:eastAsia="Arial" w:hAnsi="Calibri" w:cs="Calibri"/>
          <w:color w:val="000000"/>
        </w:rPr>
        <w:t xml:space="preserve">Tutkitaan tekstejä ja tehdään päätelmiä kielen merkityksistä, rakenteista </w:t>
      </w:r>
      <w:r w:rsidRPr="008E7FC8">
        <w:rPr>
          <w:rFonts w:ascii="Calibri" w:eastAsia="Arial" w:hAnsi="Calibri" w:cs="Calibri"/>
        </w:rPr>
        <w:t xml:space="preserve">(lauseenjäsennys, modaalisuus, rektio) </w:t>
      </w:r>
      <w:r w:rsidRPr="008E7FC8">
        <w:rPr>
          <w:rFonts w:ascii="Calibri" w:eastAsia="Arial" w:hAnsi="Calibri" w:cs="Calibri"/>
          <w:color w:val="000000"/>
        </w:rPr>
        <w:t xml:space="preserve">ja kielellisten valintojen vaikutuksesta tekstin sävyyn. Vertaillaan suomea oppilaille tuttuihin kieliin ja tutkitaan, miten kielet vaikuttavat toisiinsa. Tutustutaan Suomen kielitilanteeseen ja kielen kehityksen päävaiheisiin. Tutustutaan kirjallisuuteen, elokuvaan, teatteriin ja mediakulttuuriin. Vahvistetaan kulttuurisen monimuotoisuuden ymmärrystä vertailemalla </w:t>
      </w:r>
      <w:r w:rsidRPr="008E7FC8">
        <w:rPr>
          <w:rFonts w:ascii="Calibri" w:eastAsia="Calibri" w:hAnsi="Calibri" w:cs="Calibri"/>
          <w:color w:val="000000"/>
        </w:rPr>
        <w:t xml:space="preserve">kulttuurisia kokemuksia eri puolilta maailmaa ja eri aikoina. </w:t>
      </w:r>
      <w:r w:rsidRPr="008E7FC8">
        <w:rPr>
          <w:rFonts w:ascii="Calibri" w:eastAsia="Arial" w:hAnsi="Calibri" w:cs="Calibri"/>
          <w:color w:val="000000"/>
        </w:rPr>
        <w:t>Tutkitaan kriittisesti median toimintatapoja omassa elämässä ja yhteiskunnassa.</w:t>
      </w:r>
    </w:p>
    <w:p w:rsidR="008E7FC8" w:rsidRPr="008E7FC8" w:rsidRDefault="008E7FC8" w:rsidP="008E7FC8">
      <w:pPr>
        <w:autoSpaceDE w:val="0"/>
        <w:autoSpaceDN w:val="0"/>
        <w:adjustRightInd w:val="0"/>
        <w:spacing w:line="276" w:lineRule="auto"/>
        <w:jc w:val="both"/>
        <w:rPr>
          <w:rFonts w:ascii="Calibri" w:eastAsia="Calibri" w:hAnsi="Calibri" w:cs="Calibri"/>
          <w:b/>
          <w:color w:val="000000"/>
        </w:rPr>
      </w:pP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r w:rsidRPr="008E7FC8">
        <w:rPr>
          <w:rFonts w:ascii="Calibri" w:eastAsia="Calibri" w:hAnsi="Calibri" w:cs="Calibri"/>
          <w:b/>
          <w:bCs/>
          <w:color w:val="000000"/>
        </w:rPr>
        <w:t>S5 Kielen käyttö kaiken oppimisen tukena</w:t>
      </w:r>
      <w:r w:rsidRPr="008E7FC8">
        <w:rPr>
          <w:rFonts w:ascii="Calibri" w:eastAsia="Calibri" w:hAnsi="Calibri" w:cs="Calibri"/>
          <w:color w:val="000000"/>
        </w:rPr>
        <w:t>: Tuetaan eri tiedonalojen tekstien lukemisen, kirjoittamisen, kuuntelemisen ja puhumisen taitoja. Vertaillaan arkikieltä ja eri tiedonalojen tapoja käyttää kieltä. Vahvistetaan tieto- ja viestintäteknologian käyttötaitoja tiedonhankinnassa, oppimisessa ja oman oppimisen arvioinnissa. Syvennetään oppilaan taitoa käyttää omaa äidinkieltään ja muita osaamiaan kieliä kaiken oppimisen tukena.</w:t>
      </w: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p>
    <w:p w:rsidR="008E7FC8" w:rsidRPr="008E7FC8" w:rsidRDefault="008E7FC8" w:rsidP="008E7FC8">
      <w:pPr>
        <w:autoSpaceDE w:val="0"/>
        <w:autoSpaceDN w:val="0"/>
        <w:adjustRightInd w:val="0"/>
        <w:spacing w:line="276" w:lineRule="auto"/>
        <w:jc w:val="both"/>
        <w:rPr>
          <w:rFonts w:ascii="Calibri" w:eastAsia="Calibri" w:hAnsi="Calibri" w:cs="Calibri"/>
          <w:color w:val="000000"/>
        </w:rPr>
      </w:pPr>
    </w:p>
    <w:p w:rsidR="008E7FC8" w:rsidRPr="008E7FC8" w:rsidRDefault="008E7FC8" w:rsidP="008E7FC8">
      <w:pPr>
        <w:spacing w:after="200"/>
        <w:rPr>
          <w:rFonts w:ascii="Calibri" w:eastAsia="Calibri" w:hAnsi="Calibri" w:cs="Calibri"/>
          <w:b/>
        </w:rPr>
      </w:pPr>
      <w:r w:rsidRPr="008E7FC8">
        <w:rPr>
          <w:rFonts w:ascii="Calibri" w:eastAsia="Calibri" w:hAnsi="Calibri" w:cs="Calibri"/>
          <w:b/>
          <w:bCs/>
        </w:rPr>
        <w:t xml:space="preserve">Suomi toisena kielenä -oppimäärän päättöarvioinnin kriteerit hyvälle osaamiselle (arvosanalle 8) oppimäärän päättyessä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942"/>
        <w:gridCol w:w="2591"/>
        <w:gridCol w:w="3648"/>
      </w:tblGrid>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Opetuksen tavoite</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Sisältö-alueet</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Arvioinnin kohteet oppiaineessa</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t>Arvosanan kahdeksan osaaminen</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Vuorovaikutustilanteissa toimiminen</w:t>
            </w:r>
          </w:p>
        </w:tc>
        <w:tc>
          <w:tcPr>
            <w:tcW w:w="942" w:type="dxa"/>
          </w:tcPr>
          <w:p w:rsidR="008E7FC8" w:rsidRPr="008E7FC8" w:rsidRDefault="008E7FC8" w:rsidP="008E7FC8">
            <w:pPr>
              <w:rPr>
                <w:rFonts w:ascii="Calibri" w:eastAsia="Calibri" w:hAnsi="Calibri" w:cs="Calibri"/>
              </w:rPr>
            </w:pPr>
          </w:p>
        </w:tc>
        <w:tc>
          <w:tcPr>
            <w:tcW w:w="2591" w:type="dxa"/>
          </w:tcPr>
          <w:p w:rsidR="008E7FC8" w:rsidRPr="008E7FC8" w:rsidRDefault="008E7FC8" w:rsidP="008E7FC8">
            <w:pPr>
              <w:rPr>
                <w:rFonts w:ascii="Calibri" w:eastAsia="Calibri" w:hAnsi="Calibri" w:cs="Calibri"/>
              </w:rPr>
            </w:pPr>
          </w:p>
        </w:tc>
        <w:tc>
          <w:tcPr>
            <w:tcW w:w="3648" w:type="dxa"/>
          </w:tcPr>
          <w:p w:rsidR="008E7FC8" w:rsidRPr="008E7FC8" w:rsidRDefault="008E7FC8" w:rsidP="008E7FC8">
            <w:pPr>
              <w:rPr>
                <w:rFonts w:ascii="Calibri" w:eastAsia="Calibri" w:hAnsi="Calibri" w:cs="Calibri"/>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proofErr w:type="gramStart"/>
            <w:r w:rsidRPr="008E7FC8">
              <w:rPr>
                <w:rFonts w:ascii="Calibri" w:eastAsia="Calibri" w:hAnsi="Calibri" w:cs="Calibri"/>
                <w:color w:val="000000"/>
              </w:rPr>
              <w:t>T1 rohkaista oppilasta kehittämään taitoaan toimia tavoitteellisesti, eettisesti ja vuorovaikutussuhdetta rakentaen koulun ja yhteiskunnan vuorovaikutustilanteissa</w:t>
            </w:r>
            <w:proofErr w:type="gramEnd"/>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Vuorovaikutustaidot</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Oppilas osaa toimia vuorovaikutustilanteissa rakentavasti.</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proofErr w:type="gramStart"/>
            <w:r w:rsidRPr="008E7FC8">
              <w:rPr>
                <w:rFonts w:ascii="Calibri" w:eastAsia="Calibri" w:hAnsi="Calibri" w:cs="Calibri"/>
                <w:color w:val="000000"/>
              </w:rPr>
              <w:t>T2 ohjata oppilasta syventämään muodollisten puhetilanteiden, opetuspuheen ja median puhuttujen tekstien ymmärtämistaitoja</w:t>
            </w:r>
            <w:proofErr w:type="gramEnd"/>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2591" w:type="dxa"/>
          </w:tcPr>
          <w:p w:rsidR="008E7FC8" w:rsidRPr="008E7FC8" w:rsidRDefault="008E7FC8" w:rsidP="008E7FC8">
            <w:pPr>
              <w:rPr>
                <w:rFonts w:ascii="Calibri" w:eastAsia="Calibri" w:hAnsi="Calibri" w:cs="Calibri"/>
                <w:color w:val="000000"/>
              </w:rPr>
            </w:pPr>
            <w:r w:rsidRPr="008E7FC8">
              <w:rPr>
                <w:rFonts w:ascii="Calibri" w:eastAsia="Calibri" w:hAnsi="Calibri" w:cs="Calibri"/>
                <w:color w:val="000000"/>
              </w:rPr>
              <w:t>Ymmärtämistaidot vuorovaikutustilanteissa</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Oppilas ymmärtää muodollisia puhetilanteita, opetuspuhetta ja mediaa.</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 xml:space="preserve">T3 kannustaa oppilasta </w:t>
            </w:r>
            <w:r w:rsidRPr="008E7FC8">
              <w:rPr>
                <w:rFonts w:ascii="Calibri" w:eastAsia="Calibri" w:hAnsi="Calibri" w:cs="Calibri"/>
              </w:rPr>
              <w:t xml:space="preserve">kehittämään esiintymistaitojaan ja taitoaan ilmaista itseään </w:t>
            </w:r>
            <w:r w:rsidRPr="008E7FC8">
              <w:rPr>
                <w:rFonts w:ascii="Calibri" w:eastAsia="Calibri" w:hAnsi="Calibri" w:cs="Calibri"/>
                <w:color w:val="000000"/>
              </w:rPr>
              <w:t>erilaisissa tilanteissa tavoitteellisesti ja erilaisia ilmaisukeinoja hyödyntäen</w:t>
            </w:r>
          </w:p>
        </w:tc>
        <w:tc>
          <w:tcPr>
            <w:tcW w:w="942"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S1</w:t>
            </w:r>
          </w:p>
        </w:tc>
        <w:tc>
          <w:tcPr>
            <w:tcW w:w="2591"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Esiintymistaidot</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Oppilas osaa valmistella itsenäisesti esityksen ja osaa esiintyä ja ilmaista itseään tilanteen mukaisesti.</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Tekstien tulkitseminen</w:t>
            </w:r>
          </w:p>
        </w:tc>
        <w:tc>
          <w:tcPr>
            <w:tcW w:w="942" w:type="dxa"/>
          </w:tcPr>
          <w:p w:rsidR="008E7FC8" w:rsidRPr="008E7FC8" w:rsidRDefault="008E7FC8" w:rsidP="008E7FC8">
            <w:pPr>
              <w:autoSpaceDE w:val="0"/>
              <w:autoSpaceDN w:val="0"/>
              <w:adjustRightInd w:val="0"/>
              <w:rPr>
                <w:rFonts w:ascii="Calibri" w:eastAsia="Calibri" w:hAnsi="Calibri" w:cs="Calibri"/>
                <w:color w:val="000000"/>
              </w:rPr>
            </w:pPr>
          </w:p>
        </w:tc>
        <w:tc>
          <w:tcPr>
            <w:tcW w:w="2591" w:type="dxa"/>
          </w:tcPr>
          <w:p w:rsidR="008E7FC8" w:rsidRPr="008E7FC8" w:rsidRDefault="008E7FC8" w:rsidP="008E7FC8">
            <w:pPr>
              <w:autoSpaceDE w:val="0"/>
              <w:autoSpaceDN w:val="0"/>
              <w:adjustRightInd w:val="0"/>
              <w:rPr>
                <w:rFonts w:ascii="Calibri" w:eastAsia="Calibri" w:hAnsi="Calibri" w:cs="Calibri"/>
                <w:color w:val="000000"/>
              </w:rPr>
            </w:pPr>
          </w:p>
        </w:tc>
        <w:tc>
          <w:tcPr>
            <w:tcW w:w="3648" w:type="dxa"/>
          </w:tcPr>
          <w:p w:rsidR="008E7FC8" w:rsidRPr="008E7FC8" w:rsidRDefault="008E7FC8" w:rsidP="008E7FC8">
            <w:pPr>
              <w:rPr>
                <w:rFonts w:ascii="Calibri" w:eastAsia="Calibri" w:hAnsi="Calibri" w:cs="Calibri"/>
                <w:color w:val="000000"/>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proofErr w:type="gramStart"/>
            <w:r w:rsidRPr="008E7FC8">
              <w:rPr>
                <w:rFonts w:ascii="Calibri" w:eastAsia="Calibri" w:hAnsi="Calibri" w:cs="Calibri"/>
                <w:color w:val="000000"/>
              </w:rPr>
              <w:t>T4 ohjata oppilasta hyö</w:t>
            </w:r>
            <w:r w:rsidRPr="008E7FC8">
              <w:rPr>
                <w:rFonts w:ascii="Calibri" w:eastAsia="Calibri" w:hAnsi="Calibri" w:cs="Calibri"/>
                <w:color w:val="000000"/>
              </w:rPr>
              <w:lastRenderedPageBreak/>
              <w:t xml:space="preserve">dyntämään tekstilajitietoutta tekstien tulkinnassa, laajentamaan sana- ja käsitevarantoaan, käyttämään tehokkaasti lukustrategioita ja päättelemään tekstin merkityksiä </w:t>
            </w:r>
            <w:proofErr w:type="spellStart"/>
            <w:r w:rsidRPr="008E7FC8">
              <w:rPr>
                <w:rFonts w:ascii="Calibri" w:eastAsia="Calibri" w:hAnsi="Calibri" w:cs="Calibri"/>
                <w:color w:val="000000"/>
              </w:rPr>
              <w:t>tekstuaalisten</w:t>
            </w:r>
            <w:proofErr w:type="spellEnd"/>
            <w:r w:rsidRPr="008E7FC8">
              <w:rPr>
                <w:rFonts w:ascii="Calibri" w:eastAsia="Calibri" w:hAnsi="Calibri" w:cs="Calibri"/>
                <w:color w:val="000000"/>
              </w:rPr>
              <w:t>, sanastollisten ja kieliopillisten vihjeiden perusteella</w:t>
            </w:r>
            <w:proofErr w:type="gramEnd"/>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S2</w:t>
            </w:r>
          </w:p>
        </w:tc>
        <w:tc>
          <w:tcPr>
            <w:tcW w:w="2591" w:type="dxa"/>
          </w:tcPr>
          <w:p w:rsidR="008E7FC8" w:rsidRPr="008E7FC8" w:rsidRDefault="008E7FC8" w:rsidP="008E7FC8">
            <w:pPr>
              <w:rPr>
                <w:rFonts w:ascii="Calibri" w:eastAsia="Calibri" w:hAnsi="Calibri" w:cs="Calibri"/>
                <w:lang w:val="en-US"/>
              </w:rPr>
            </w:pPr>
            <w:r w:rsidRPr="008E7FC8">
              <w:rPr>
                <w:rFonts w:ascii="Calibri" w:eastAsia="Calibri" w:hAnsi="Calibri" w:cs="Calibri"/>
                <w:color w:val="000000"/>
              </w:rPr>
              <w:t xml:space="preserve">Tekstilajitaidot tekstien </w:t>
            </w:r>
            <w:r w:rsidRPr="008E7FC8">
              <w:rPr>
                <w:rFonts w:ascii="Calibri" w:eastAsia="Calibri" w:hAnsi="Calibri" w:cs="Calibri"/>
                <w:color w:val="000000"/>
              </w:rPr>
              <w:lastRenderedPageBreak/>
              <w:t>tulkinnassa</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Oppilas osaa tarkastella tekstejä kriit</w:t>
            </w:r>
            <w:r w:rsidRPr="008E7FC8">
              <w:rPr>
                <w:rFonts w:ascii="Calibri" w:eastAsia="Calibri" w:hAnsi="Calibri" w:cs="Calibri"/>
              </w:rPr>
              <w:lastRenderedPageBreak/>
              <w:t>tisesti ja tunnistaa tekstilajeja. Oppilas osaa kuvailla kertovan, kuvaavan, ohjaavan, kantaa ottavan ja pohtivan tekstin tekstilajipiirteitä tarkoituksenmukaisia käsitteitä käyttäen. Oppilas ymmärtää, että teksteillä on erilaisia tavoitteita ja tarkoitusperiä.</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proofErr w:type="gramStart"/>
            <w:r w:rsidRPr="008E7FC8">
              <w:rPr>
                <w:rFonts w:ascii="Calibri" w:eastAsia="Calibri" w:hAnsi="Calibri" w:cs="Calibri"/>
                <w:color w:val="000000"/>
              </w:rPr>
              <w:lastRenderedPageBreak/>
              <w:t>T5 ohjata oppilasta kriittiseen tekstien tulkintaan itsenäisesti ja ryhmässä</w:t>
            </w:r>
            <w:proofErr w:type="gramEnd"/>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Tekstien tulkinta</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Oppilas osaa tehdä tekstistä päätelmiä ja kriittisiä kysymyksiä.</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Tekstien tuottaminen</w:t>
            </w:r>
          </w:p>
        </w:tc>
        <w:tc>
          <w:tcPr>
            <w:tcW w:w="942" w:type="dxa"/>
          </w:tcPr>
          <w:p w:rsidR="008E7FC8" w:rsidRPr="008E7FC8" w:rsidRDefault="008E7FC8" w:rsidP="008E7FC8">
            <w:pPr>
              <w:rPr>
                <w:rFonts w:ascii="Calibri" w:eastAsia="Calibri" w:hAnsi="Calibri" w:cs="Calibri"/>
              </w:rPr>
            </w:pPr>
          </w:p>
        </w:tc>
        <w:tc>
          <w:tcPr>
            <w:tcW w:w="2591" w:type="dxa"/>
          </w:tcPr>
          <w:p w:rsidR="008E7FC8" w:rsidRPr="008E7FC8" w:rsidRDefault="008E7FC8" w:rsidP="008E7FC8">
            <w:pPr>
              <w:rPr>
                <w:rFonts w:ascii="Calibri" w:eastAsia="Calibri" w:hAnsi="Calibri" w:cs="Calibri"/>
                <w:color w:val="000000"/>
              </w:rPr>
            </w:pPr>
          </w:p>
        </w:tc>
        <w:tc>
          <w:tcPr>
            <w:tcW w:w="3648" w:type="dxa"/>
          </w:tcPr>
          <w:p w:rsidR="008E7FC8" w:rsidRPr="008E7FC8" w:rsidRDefault="008E7FC8" w:rsidP="008E7FC8">
            <w:pPr>
              <w:rPr>
                <w:rFonts w:ascii="Calibri" w:eastAsia="Calibri" w:hAnsi="Calibri" w:cs="Calibri"/>
                <w:color w:val="000000"/>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T6 ohjata oppilasta vahvistamaan taitoa suunnitella, tuottaa ja muokata tekstejä itsenäisesti ja ryhmässä sekä hyödyntämään eri tekstilajeja omien tekstien malleina ja lähteinä</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2591" w:type="dxa"/>
          </w:tcPr>
          <w:p w:rsidR="008E7FC8" w:rsidRPr="008E7FC8" w:rsidRDefault="008E7FC8" w:rsidP="008E7FC8">
            <w:pPr>
              <w:rPr>
                <w:rFonts w:ascii="Calibri" w:eastAsia="Calibri" w:hAnsi="Calibri" w:cs="Calibri"/>
                <w:color w:val="000000"/>
              </w:rPr>
            </w:pPr>
            <w:r w:rsidRPr="008E7FC8">
              <w:rPr>
                <w:rFonts w:ascii="Calibri" w:eastAsia="Calibri" w:hAnsi="Calibri" w:cs="Calibri"/>
                <w:color w:val="000000"/>
              </w:rPr>
              <w:t>Tekstilajitaidot tekstien tuottamisessa</w:t>
            </w:r>
          </w:p>
          <w:p w:rsidR="008E7FC8" w:rsidRPr="008E7FC8" w:rsidRDefault="008E7FC8" w:rsidP="008E7FC8">
            <w:pPr>
              <w:rPr>
                <w:rFonts w:ascii="Calibri" w:eastAsia="Calibri" w:hAnsi="Calibri" w:cs="Calibri"/>
              </w:rPr>
            </w:pP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t xml:space="preserve">Oppilas hyödyntää tekstien kirjallisessa ja suullisessa tuottamisessa tietoa kertovan, kuvaavan, ohjaavan, kantaa ottavan ja pohtivan tekstin tekstilajipiirteistä.  </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T7 auttaa oppilasta vakiinnuttamaan kirjoitetun yleiskielen normien ja eri tekstilajeissa tarvittavan sanaston ja kieliopillisten rakenteiden hallintaa</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2591" w:type="dxa"/>
          </w:tcPr>
          <w:p w:rsidR="008E7FC8" w:rsidRPr="008E7FC8" w:rsidRDefault="008E7FC8" w:rsidP="008E7FC8">
            <w:pPr>
              <w:rPr>
                <w:rFonts w:ascii="Calibri" w:eastAsia="Calibri" w:hAnsi="Calibri" w:cs="Calibri"/>
                <w:lang w:val="en-US"/>
              </w:rPr>
            </w:pPr>
            <w:proofErr w:type="gramStart"/>
            <w:r w:rsidRPr="008E7FC8">
              <w:rPr>
                <w:rFonts w:ascii="Calibri" w:eastAsia="Calibri" w:hAnsi="Calibri" w:cs="Calibri"/>
                <w:color w:val="000000"/>
              </w:rPr>
              <w:t>Kirjoitetun kielen hallinta</w:t>
            </w:r>
            <w:proofErr w:type="gramEnd"/>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color w:val="000000"/>
              </w:rPr>
              <w:t>Oppilas tuottaa ymmärrettäviä ja koherentteja tekstejä, tuntee</w:t>
            </w:r>
            <w:r w:rsidRPr="008E7FC8">
              <w:rPr>
                <w:rFonts w:ascii="Calibri" w:eastAsia="Calibri" w:hAnsi="Calibri" w:cs="Calibri"/>
                <w:color w:val="4F81BD"/>
              </w:rPr>
              <w:t xml:space="preserve"> </w:t>
            </w:r>
            <w:r w:rsidRPr="008E7FC8">
              <w:rPr>
                <w:rFonts w:ascii="Calibri" w:eastAsia="Calibri" w:hAnsi="Calibri" w:cs="Calibri"/>
                <w:color w:val="000000"/>
              </w:rPr>
              <w:t>pääosin kirjoitetun kielen perussäännöt ja soveltaa niitä kirjoittaessaan.</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Kielen, kirjallisuuden ja kulttuurin ymmärtäminen</w:t>
            </w:r>
          </w:p>
        </w:tc>
        <w:tc>
          <w:tcPr>
            <w:tcW w:w="942" w:type="dxa"/>
          </w:tcPr>
          <w:p w:rsidR="008E7FC8" w:rsidRPr="008E7FC8" w:rsidRDefault="008E7FC8" w:rsidP="008E7FC8">
            <w:pPr>
              <w:rPr>
                <w:rFonts w:ascii="Calibri" w:eastAsia="Calibri" w:hAnsi="Calibri" w:cs="Calibri"/>
              </w:rPr>
            </w:pPr>
          </w:p>
        </w:tc>
        <w:tc>
          <w:tcPr>
            <w:tcW w:w="2591" w:type="dxa"/>
          </w:tcPr>
          <w:p w:rsidR="008E7FC8" w:rsidRPr="008E7FC8" w:rsidRDefault="008E7FC8" w:rsidP="008E7FC8">
            <w:pPr>
              <w:rPr>
                <w:rFonts w:ascii="Calibri" w:eastAsia="Calibri" w:hAnsi="Calibri" w:cs="Calibri"/>
                <w:color w:val="000000"/>
              </w:rPr>
            </w:pPr>
          </w:p>
        </w:tc>
        <w:tc>
          <w:tcPr>
            <w:tcW w:w="3648" w:type="dxa"/>
          </w:tcPr>
          <w:p w:rsidR="008E7FC8" w:rsidRPr="008E7FC8" w:rsidRDefault="008E7FC8" w:rsidP="008E7FC8">
            <w:pPr>
              <w:rPr>
                <w:rFonts w:ascii="Calibri" w:eastAsia="Calibri" w:hAnsi="Calibri" w:cs="Calibri"/>
                <w:color w:val="000000"/>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942"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S4</w:t>
            </w:r>
          </w:p>
        </w:tc>
        <w:tc>
          <w:tcPr>
            <w:tcW w:w="2591"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Kielitietoisuuden kehittyminen</w:t>
            </w:r>
          </w:p>
        </w:tc>
        <w:tc>
          <w:tcPr>
            <w:tcW w:w="3648"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 xml:space="preserve">Oppilas osaa kuvailla tekstien kielellisiä ja </w:t>
            </w:r>
            <w:proofErr w:type="spellStart"/>
            <w:r w:rsidRPr="008E7FC8">
              <w:rPr>
                <w:rFonts w:ascii="Calibri" w:eastAsia="Calibri" w:hAnsi="Calibri" w:cs="Calibri"/>
                <w:color w:val="000000"/>
              </w:rPr>
              <w:t>tekstuaalisia</w:t>
            </w:r>
            <w:proofErr w:type="spellEnd"/>
            <w:r w:rsidRPr="008E7FC8">
              <w:rPr>
                <w:rFonts w:ascii="Calibri" w:eastAsia="Calibri" w:hAnsi="Calibri" w:cs="Calibri"/>
                <w:color w:val="000000"/>
              </w:rPr>
              <w:t xml:space="preserve"> piirteitä, pohtii niiden merkityksiä ja osaa kuvailla eri rekisterien ja tyylien välisiä eroja.</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T9 innostaa oppilasta tutustumaan kirjallisuuden lajeihin, suomalaiseen kirjallisuuteen, sen historiaan ja yhteyksiin maailmankirjallisuuteen sekä ohjata tunnistamaan tekstin suhteita toisiin teksteihin</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Kirjallisuuden ja sen vaiheiden tuntemus</w:t>
            </w:r>
          </w:p>
        </w:tc>
        <w:tc>
          <w:tcPr>
            <w:tcW w:w="3648" w:type="dxa"/>
          </w:tcPr>
          <w:p w:rsidR="008E7FC8" w:rsidRPr="008E7FC8" w:rsidRDefault="008E7FC8" w:rsidP="008E7FC8">
            <w:pPr>
              <w:rPr>
                <w:rFonts w:ascii="Calibri" w:eastAsia="Calibri" w:hAnsi="Calibri" w:cs="Calibri"/>
                <w:color w:val="000000"/>
              </w:rPr>
            </w:pPr>
            <w:r w:rsidRPr="008E7FC8">
              <w:rPr>
                <w:rFonts w:ascii="Calibri" w:eastAsia="Calibri" w:hAnsi="Calibri" w:cs="Calibri"/>
                <w:color w:val="000000"/>
              </w:rPr>
              <w:t>Oppilas tuntee suomalaista kirjallisuutta, osaa nimetä sen tärkeimpiä vaiheita ja sen yhteyksiä maailmankirjallisuuteen.</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 xml:space="preserve">T10 auttaa oppilasta avartamaan kulttuurinäkemystään ja erittelemään koulun ja yhteiskunnan monikielisyyttä ja kulttuurista monimuotoisuutta </w:t>
            </w:r>
            <w:r w:rsidRPr="008E7FC8">
              <w:rPr>
                <w:rFonts w:ascii="Calibri" w:eastAsia="Arial" w:hAnsi="Calibri" w:cs="Calibri"/>
                <w:color w:val="000000"/>
              </w:rPr>
              <w:lastRenderedPageBreak/>
              <w:t>sekä tunnistamaan kulttuurien samanlaisuuksia ja erilaisten ilmiöiden kulttuurisidonnaisuutta</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S4</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Kulttuuritietoisuuden kehittyminen</w:t>
            </w:r>
          </w:p>
        </w:tc>
        <w:tc>
          <w:tcPr>
            <w:tcW w:w="3648" w:type="dxa"/>
          </w:tcPr>
          <w:p w:rsidR="008E7FC8" w:rsidRPr="008E7FC8" w:rsidRDefault="008E7FC8" w:rsidP="008E7FC8">
            <w:pPr>
              <w:rPr>
                <w:rFonts w:ascii="Calibri" w:eastAsia="Calibri" w:hAnsi="Calibri" w:cs="Calibri"/>
                <w:color w:val="000000"/>
              </w:rPr>
            </w:pPr>
            <w:r w:rsidRPr="008E7FC8">
              <w:rPr>
                <w:rFonts w:ascii="Calibri" w:eastAsia="Calibri" w:hAnsi="Calibri" w:cs="Calibri"/>
                <w:color w:val="000000"/>
              </w:rPr>
              <w:t>Oppilas osaa kuvailla kulttuurin monimuotoisuutta ja perustella yhteiskunnan monikielisyyden merkitystä.</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b/>
                <w:color w:val="000000"/>
              </w:rPr>
            </w:pPr>
            <w:r w:rsidRPr="008E7FC8">
              <w:rPr>
                <w:rFonts w:ascii="Calibri" w:eastAsia="Calibri" w:hAnsi="Calibri" w:cs="Calibri"/>
                <w:b/>
                <w:bCs/>
                <w:color w:val="000000"/>
              </w:rPr>
              <w:t>Kielen käyttö kaiken oppimisen tukena</w:t>
            </w:r>
          </w:p>
        </w:tc>
        <w:tc>
          <w:tcPr>
            <w:tcW w:w="942" w:type="dxa"/>
          </w:tcPr>
          <w:p w:rsidR="008E7FC8" w:rsidRPr="008E7FC8" w:rsidRDefault="008E7FC8" w:rsidP="008E7FC8">
            <w:pPr>
              <w:rPr>
                <w:rFonts w:ascii="Calibri" w:eastAsia="Calibri" w:hAnsi="Calibri" w:cs="Calibri"/>
              </w:rPr>
            </w:pPr>
          </w:p>
        </w:tc>
        <w:tc>
          <w:tcPr>
            <w:tcW w:w="2591" w:type="dxa"/>
          </w:tcPr>
          <w:p w:rsidR="008E7FC8" w:rsidRPr="008E7FC8" w:rsidRDefault="008E7FC8" w:rsidP="008E7FC8">
            <w:pPr>
              <w:rPr>
                <w:rFonts w:ascii="Calibri" w:eastAsia="Calibri" w:hAnsi="Calibri" w:cs="Calibri"/>
              </w:rPr>
            </w:pPr>
          </w:p>
        </w:tc>
        <w:tc>
          <w:tcPr>
            <w:tcW w:w="3648" w:type="dxa"/>
          </w:tcPr>
          <w:p w:rsidR="008E7FC8" w:rsidRPr="008E7FC8" w:rsidRDefault="008E7FC8" w:rsidP="008E7FC8">
            <w:pPr>
              <w:rPr>
                <w:rFonts w:ascii="Calibri" w:eastAsia="Calibri" w:hAnsi="Calibri" w:cs="Calibri"/>
                <w:color w:val="000000"/>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color w:val="000000"/>
              </w:rPr>
            </w:pPr>
            <w:r w:rsidRPr="008E7FC8">
              <w:rPr>
                <w:rFonts w:ascii="Calibri" w:eastAsia="Calibri" w:hAnsi="Calibri" w:cs="Calibri"/>
                <w:color w:val="000000"/>
              </w:rPr>
              <w:t>T 11 ohjata oppilasta vakiinnuttamaan myönteistä käsitystä itsestään viestijänä, lukijana, tekstien tuottajana sekä kielenoppijana, ohjata häntä näkemään ja vertaamaan erilaisia oppimistyylejä ja tapoja sekä oppimaan muilta</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Viestijäkuvan kehittyminen ja oman kielenoppimisen reflektointi</w:t>
            </w: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t>Viestijäkuvan kehittymistä ei käytetä arvosanan muodostamisen perusteena.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Oppilas tunnistaa omat vahvuutensa ja kehittämiskohteensa kielenoppijana ja osaa asettaa </w:t>
            </w:r>
            <w:proofErr w:type="spellStart"/>
            <w:r w:rsidRPr="008E7FC8">
              <w:rPr>
                <w:rFonts w:ascii="Calibri" w:eastAsia="Calibri" w:hAnsi="Calibri" w:cs="Calibri"/>
              </w:rPr>
              <w:t>itselleen</w:t>
            </w:r>
            <w:proofErr w:type="spellEnd"/>
            <w:r w:rsidRPr="008E7FC8">
              <w:rPr>
                <w:rFonts w:ascii="Calibri" w:eastAsia="Calibri" w:hAnsi="Calibri" w:cs="Calibri"/>
              </w:rPr>
              <w:t xml:space="preserve"> oppimistavoitteita.</w:t>
            </w:r>
          </w:p>
          <w:p w:rsidR="008E7FC8" w:rsidRPr="008E7FC8" w:rsidRDefault="008E7FC8" w:rsidP="008E7FC8">
            <w:pPr>
              <w:rPr>
                <w:rFonts w:ascii="Calibri" w:eastAsia="Calibri" w:hAnsi="Calibri" w:cs="Calibri"/>
              </w:rPr>
            </w:pP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rPr>
            </w:pPr>
            <w:r w:rsidRPr="008E7FC8">
              <w:rPr>
                <w:rFonts w:ascii="Calibri" w:eastAsia="Calibri" w:hAnsi="Calibri" w:cs="Calibri"/>
              </w:rPr>
              <w:t xml:space="preserve">T 12 </w:t>
            </w:r>
            <w:r w:rsidRPr="008E7FC8">
              <w:rPr>
                <w:rFonts w:ascii="Calibri" w:eastAsia="Calibri" w:hAnsi="Calibri" w:cs="Calibri"/>
                <w:color w:val="000000"/>
              </w:rPr>
              <w:t>ohjata oppilasta havainnoimaan, miten kieltä käytetään eri tiedonaloilla</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 xml:space="preserve">Eri tiedonalojen kielen havainnointi </w:t>
            </w:r>
          </w:p>
          <w:p w:rsidR="008E7FC8" w:rsidRPr="008E7FC8" w:rsidRDefault="008E7FC8" w:rsidP="008E7FC8">
            <w:pPr>
              <w:rPr>
                <w:rFonts w:ascii="Calibri" w:eastAsia="Calibri" w:hAnsi="Calibri" w:cs="Calibri"/>
              </w:rPr>
            </w:pP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t>Oppilas tunnistaa eri tiedonalojen tapoja käyttää kieltä.</w:t>
            </w:r>
          </w:p>
        </w:tc>
      </w:tr>
      <w:tr w:rsidR="008E7FC8" w:rsidRPr="008E7FC8" w:rsidTr="00BE20F9">
        <w:tc>
          <w:tcPr>
            <w:tcW w:w="2566" w:type="dxa"/>
          </w:tcPr>
          <w:p w:rsidR="008E7FC8" w:rsidRPr="008E7FC8" w:rsidRDefault="008E7FC8" w:rsidP="008E7FC8">
            <w:pPr>
              <w:autoSpaceDE w:val="0"/>
              <w:autoSpaceDN w:val="0"/>
              <w:adjustRightInd w:val="0"/>
              <w:rPr>
                <w:rFonts w:ascii="Calibri" w:eastAsia="Calibri" w:hAnsi="Calibri" w:cs="Calibri"/>
              </w:rPr>
            </w:pPr>
            <w:r w:rsidRPr="008E7FC8">
              <w:rPr>
                <w:rFonts w:ascii="Calibri" w:eastAsia="Calibri" w:hAnsi="Calibri" w:cs="Calibri"/>
              </w:rPr>
              <w:t xml:space="preserve">T 13 </w:t>
            </w:r>
            <w:r w:rsidRPr="008E7FC8">
              <w:rPr>
                <w:rFonts w:ascii="Calibri" w:eastAsia="Calibri" w:hAnsi="Calibri" w:cs="Calibri"/>
                <w:color w:val="000000"/>
              </w:rPr>
              <w:t>kannustaa oppilasta kehittämään tiedonhankintataitoja, oman työskentelyn suunnittelua, jäsentämistä ja arviointia itsenäisesti ja ryhmässä</w:t>
            </w:r>
          </w:p>
        </w:tc>
        <w:tc>
          <w:tcPr>
            <w:tcW w:w="942" w:type="dxa"/>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2591" w:type="dxa"/>
          </w:tcPr>
          <w:p w:rsidR="008E7FC8" w:rsidRPr="008E7FC8" w:rsidRDefault="008E7FC8" w:rsidP="008E7FC8">
            <w:pPr>
              <w:rPr>
                <w:rFonts w:ascii="Calibri" w:eastAsia="Calibri" w:hAnsi="Calibri" w:cs="Calibri"/>
              </w:rPr>
            </w:pPr>
            <w:r w:rsidRPr="008E7FC8">
              <w:rPr>
                <w:rFonts w:ascii="Calibri" w:eastAsia="Calibri" w:hAnsi="Calibri" w:cs="Calibri"/>
              </w:rPr>
              <w:t>Tiedonhankinta sekä oman työskentelyn suunnittelu, jäsentäminen ja arvioiminen</w:t>
            </w:r>
          </w:p>
          <w:p w:rsidR="008E7FC8" w:rsidRPr="008E7FC8" w:rsidRDefault="008E7FC8" w:rsidP="008E7FC8">
            <w:pPr>
              <w:rPr>
                <w:rFonts w:ascii="Calibri" w:eastAsia="Calibri" w:hAnsi="Calibri" w:cs="Calibri"/>
              </w:rPr>
            </w:pPr>
          </w:p>
        </w:tc>
        <w:tc>
          <w:tcPr>
            <w:tcW w:w="3648" w:type="dxa"/>
          </w:tcPr>
          <w:p w:rsidR="008E7FC8" w:rsidRPr="008E7FC8" w:rsidRDefault="008E7FC8" w:rsidP="008E7FC8">
            <w:pPr>
              <w:rPr>
                <w:rFonts w:ascii="Calibri" w:eastAsia="Calibri" w:hAnsi="Calibri" w:cs="Calibri"/>
              </w:rPr>
            </w:pPr>
            <w:r w:rsidRPr="008E7FC8">
              <w:rPr>
                <w:rFonts w:ascii="Calibri" w:eastAsia="Calibri" w:hAnsi="Calibri" w:cs="Calibri"/>
              </w:rPr>
              <w:t xml:space="preserve">Oppilas osaa etsiä tietoa monipuolisesti eri lähteistä sekä pystyy </w:t>
            </w:r>
          </w:p>
          <w:p w:rsidR="008E7FC8" w:rsidRPr="008E7FC8" w:rsidRDefault="008E7FC8" w:rsidP="008E7FC8">
            <w:pPr>
              <w:rPr>
                <w:rFonts w:ascii="Calibri" w:eastAsia="Calibri" w:hAnsi="Calibri" w:cs="Calibri"/>
              </w:rPr>
            </w:pPr>
            <w:r w:rsidRPr="008E7FC8">
              <w:rPr>
                <w:rFonts w:ascii="Calibri" w:eastAsia="Calibri" w:hAnsi="Calibri" w:cs="Calibri"/>
              </w:rPr>
              <w:t>suunnittelemaan, jäsentämään ja arvioimaan työskentelyään itsenäisesti ja ryhmän jäsenenä.</w:t>
            </w:r>
          </w:p>
        </w:tc>
      </w:tr>
    </w:tbl>
    <w:p w:rsidR="008E7FC8" w:rsidRDefault="008E7FC8" w:rsidP="008E7FC8">
      <w:pPr>
        <w:keepNext/>
        <w:keepLines/>
        <w:spacing w:before="40" w:line="276" w:lineRule="auto"/>
        <w:outlineLvl w:val="5"/>
        <w:rPr>
          <w:rFonts w:ascii="Calibri" w:eastAsia="Calibri" w:hAnsi="Calibri" w:cs="Calibri"/>
        </w:rPr>
      </w:pPr>
    </w:p>
    <w:p w:rsidR="008E7FC8" w:rsidRPr="008E7FC8" w:rsidRDefault="008E7FC8" w:rsidP="008E7FC8">
      <w:pPr>
        <w:keepNext/>
        <w:keepLines/>
        <w:spacing w:before="40" w:line="276" w:lineRule="auto"/>
        <w:outlineLvl w:val="5"/>
        <w:rPr>
          <w:rFonts w:ascii="Calibri" w:eastAsia="Calibri" w:hAnsi="Calibri" w:cs="Calibri"/>
        </w:rPr>
      </w:pPr>
    </w:p>
    <w:p w:rsidR="008E7FC8" w:rsidRPr="008E7FC8" w:rsidRDefault="008E7FC8" w:rsidP="008E7FC8">
      <w:pPr>
        <w:keepNext/>
        <w:keepLines/>
        <w:spacing w:before="40" w:line="276" w:lineRule="auto"/>
        <w:outlineLvl w:val="5"/>
        <w:rPr>
          <w:rFonts w:ascii="Calibri" w:eastAsia="Times New Roman" w:hAnsi="Calibri" w:cs="Calibri"/>
          <w:color w:val="243F60"/>
        </w:rPr>
      </w:pPr>
      <w:r w:rsidRPr="008E7FC8">
        <w:rPr>
          <w:rFonts w:ascii="Calibri" w:eastAsia="Times New Roman" w:hAnsi="Calibri" w:cs="Calibri"/>
        </w:rPr>
        <w:t xml:space="preserve">7. </w:t>
      </w:r>
      <w:r w:rsidRPr="008E7FC8">
        <w:rPr>
          <w:rFonts w:ascii="Calibri" w:eastAsia="Times New Roman" w:hAnsi="Calibri" w:cs="Calibri"/>
          <w:color w:val="243F60"/>
        </w:rPr>
        <w:t>luokka</w:t>
      </w:r>
    </w:p>
    <w:p w:rsidR="008E7FC8" w:rsidRPr="008E7FC8" w:rsidRDefault="008E7FC8" w:rsidP="008E7FC8">
      <w:pPr>
        <w:spacing w:after="200" w:line="276" w:lineRule="auto"/>
        <w:rPr>
          <w:rFonts w:ascii="Calibri" w:eastAsia="Calibri" w:hAnsi="Calibri" w:cs="Calibri"/>
          <w:b/>
          <w:color w:val="4F81BD"/>
          <w:sz w:val="28"/>
          <w:szCs w:val="28"/>
          <w:lang w:eastAsia="fi-FI"/>
        </w:rPr>
      </w:pPr>
      <w:r w:rsidRPr="008E7FC8">
        <w:rPr>
          <w:rFonts w:ascii="Calibri" w:eastAsia="Times New Roman" w:hAnsi="Calibri" w:cs="Calibri"/>
          <w:b/>
          <w:bCs/>
          <w:color w:val="4F81BD"/>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8E7FC8" w:rsidRPr="008E7FC8"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noProof/>
                <w:lang w:eastAsia="fi-FI"/>
              </w:rPr>
              <w:drawing>
                <wp:inline distT="0" distB="0" distL="0" distR="0" wp14:anchorId="524758B1" wp14:editId="16225B4A">
                  <wp:extent cx="504825" cy="723900"/>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p>
          <w:tbl>
            <w:tblPr>
              <w:tblStyle w:val="TaulukkoRuudukko"/>
              <w:tblW w:w="9663" w:type="dxa"/>
              <w:tblLook w:val="04A0" w:firstRow="1" w:lastRow="0" w:firstColumn="1" w:lastColumn="0" w:noHBand="0" w:noVBand="1"/>
            </w:tblPr>
            <w:tblGrid>
              <w:gridCol w:w="2537"/>
              <w:gridCol w:w="464"/>
              <w:gridCol w:w="6095"/>
              <w:gridCol w:w="567"/>
            </w:tblGrid>
            <w:tr w:rsidR="008E7FC8" w:rsidRPr="008E7FC8" w:rsidTr="00BE20F9">
              <w:tc>
                <w:tcPr>
                  <w:tcW w:w="2537"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Tavoitteet</w:t>
                  </w:r>
                </w:p>
                <w:p w:rsidR="008E7FC8" w:rsidRPr="008E7FC8" w:rsidRDefault="008E7FC8" w:rsidP="008E7FC8">
                  <w:pPr>
                    <w:rPr>
                      <w:rFonts w:ascii="Calibri" w:eastAsia="Times New Roman" w:hAnsi="Calibri" w:cs="Calibri"/>
                    </w:rPr>
                  </w:pPr>
                  <w:r w:rsidRPr="008E7FC8">
                    <w:rPr>
                      <w:rFonts w:ascii="Calibri" w:eastAsia="Calibri" w:hAnsi="Calibri" w:cs="Calibri"/>
                      <w:b/>
                      <w:bCs/>
                    </w:rPr>
                    <w:t>7. luokka</w:t>
                  </w:r>
                </w:p>
              </w:tc>
              <w:tc>
                <w:tcPr>
                  <w:tcW w:w="464"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S</w:t>
                  </w:r>
                </w:p>
              </w:tc>
              <w:tc>
                <w:tcPr>
                  <w:tcW w:w="6095"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L</w:t>
                  </w:r>
                </w:p>
              </w:tc>
            </w:tr>
            <w:tr w:rsidR="008E7FC8" w:rsidRPr="008E7FC8" w:rsidTr="00BE20F9">
              <w:tc>
                <w:tcPr>
                  <w:tcW w:w="9096"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Vuorovaikutustilanteissa toimiminen</w:t>
                  </w:r>
                </w:p>
                <w:p w:rsidR="008E7FC8" w:rsidRPr="008E7FC8" w:rsidRDefault="008E7FC8" w:rsidP="008E7FC8">
                  <w:pPr>
                    <w:rPr>
                      <w:rFonts w:ascii="Calibri" w:eastAsia="Calibri" w:hAnsi="Calibri" w:cs="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sz w:val="24"/>
                      <w:szCs w:val="24"/>
                    </w:rPr>
                  </w:pP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T1 rohkaista oppilasta kehittämään taitoaan toimia tavoitteellisesti, eettisesti ja vuorovaikutussuhdetta rakentaen koulun ja yhteiskunnan vuorovaikutustilanteissa</w:t>
                  </w:r>
                  <w:proofErr w:type="gramEnd"/>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Tutkitaan ja käytetään kieltä osana toimintaa: kussakin toiminnassa tarvittavat kiteytyneet fraasit ja ilmaukset, tuttavallisuuden ja muodollisuuden ilmaiseminen, vahvistaminen ja pehmentäminen mielipiteen ilmaisussa, tiivistämisen keinot ja toisen puheeseen viittaaminen.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Toimitaan koulun ja yhteiskunnan tuttavallisissa ja muodollisissa vuorovaikutustilanteissa tavoitteellisesti, eettisesti ja vuorovaikutussuhdetta rakentaen </w:t>
                  </w:r>
                  <w:r w:rsidRPr="008E7FC8">
                    <w:rPr>
                      <w:rFonts w:ascii="Calibri" w:eastAsia="Calibri" w:hAnsi="Calibri" w:cs="Calibri"/>
                      <w:i/>
                      <w:iCs/>
                    </w:rPr>
                    <w:t>(esim. erilaiset keskustelut, neuvottelu, kokous, väittely, haastattelu)</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argumentoimaan, selostamaan ja referoimaan.</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sz w:val="24"/>
                      <w:szCs w:val="24"/>
                    </w:rPr>
                  </w:pPr>
                  <w:r w:rsidRPr="008E7FC8">
                    <w:rPr>
                      <w:rFonts w:ascii="Calibri" w:eastAsia="Calibri" w:hAnsi="Calibri" w:cs="Calibri"/>
                    </w:rPr>
                    <w:t>L1 L2 L4</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lastRenderedPageBreak/>
                    <w:t>T2 ohjata oppilasta syventämään muodollisten puhetilanteiden, opetuspuheen ja median puhuttujen tekstien ymmärtämistaitoja</w:t>
                  </w:r>
                  <w:proofErr w:type="gramEnd"/>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spacing w:after="200" w:line="276" w:lineRule="auto"/>
                    <w:rPr>
                      <w:rFonts w:ascii="Calibri" w:eastAsia="Calibri" w:hAnsi="Calibri" w:cs="Calibri"/>
                    </w:rPr>
                  </w:pPr>
                  <w:r w:rsidRPr="008E7FC8">
                    <w:rPr>
                      <w:rFonts w:ascii="Calibri" w:eastAsia="Calibri" w:hAnsi="Calibri" w:cs="Calibri"/>
                    </w:rPr>
                    <w:t>Harjoitellaan muodollisten puhetilanteiden, opetuspuheen ja median puhuttujen tekstien ymmärtämistaitoja.</w:t>
                  </w:r>
                </w:p>
                <w:p w:rsidR="008E7FC8" w:rsidRPr="008E7FC8" w:rsidRDefault="008E7FC8" w:rsidP="008E7FC8">
                  <w:pPr>
                    <w:rPr>
                      <w:rFonts w:ascii="Calibri" w:eastAsia="Calibri" w:hAnsi="Calibri" w:cs="Calibri"/>
                    </w:rPr>
                  </w:pPr>
                  <w:r w:rsidRPr="008E7FC8">
                    <w:rPr>
                      <w:rFonts w:ascii="Calibri" w:eastAsia="Calibri" w:hAnsi="Calibri" w:cs="Calibri"/>
                    </w:rPr>
                    <w:t>Harjoitellaan kriittistä suhtautumista kuultuun sekä kuullun käyttöä oman ilmaisun mallina.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 L4 L5</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T3 kannustaa oppilasta kehittämään esiintymistaitojaan ja taitoaan ilmaista itseään erilaisissa tilanteissa tavoitteellisesti ja erilaisia ilmaisukeinoja hyödyntäen</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valmistelemaan ja toteuttamaan itsenäisesti puhe-esityksiä.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Kehitetään </w:t>
                  </w:r>
                  <w:proofErr w:type="spellStart"/>
                  <w:r w:rsidRPr="008E7FC8">
                    <w:rPr>
                      <w:rFonts w:ascii="Calibri" w:eastAsia="Calibri" w:hAnsi="Calibri" w:cs="Calibri"/>
                    </w:rPr>
                    <w:t>esiintymis</w:t>
                  </w:r>
                  <w:proofErr w:type="spellEnd"/>
                  <w:r w:rsidRPr="008E7FC8">
                    <w:rPr>
                      <w:rFonts w:ascii="Calibri" w:eastAsia="Calibri" w:hAnsi="Calibri" w:cs="Calibri"/>
                    </w:rPr>
                    <w:t xml:space="preserve">- ja itseilmaisutaitoja erilaisissa tilanteissa tavoitteellisesti ja erilaisia kokonaisilmaisun keinoja hyödyntäen </w:t>
                  </w:r>
                  <w:r w:rsidRPr="008E7FC8">
                    <w:rPr>
                      <w:rFonts w:ascii="Calibri" w:eastAsia="Calibri" w:hAnsi="Calibri" w:cs="Calibri"/>
                      <w:i/>
                      <w:iCs/>
                    </w:rPr>
                    <w:t>(esim. kehon, äänen ja tilan keinot)</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puhe-esityksen havainnollistamista.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9096"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tulkitseminen</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t xml:space="preserve">T4 ohjata oppilasta hyödyntämään tekstilajitietoutta tekstien tulkinnassa, laajentamaan sana- ja käsitevarantoaan, käyttämään tehokkaasti lukustrategioita ja päättelemään tekstin merkityksiä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w:t>
                  </w:r>
                  <w:proofErr w:type="gramEnd"/>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tunnistamaan kertovia ja kuvaavia tekstejä ja erittelemään niiden kielellisiä 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erilaisten tekstien tavoitteisiin ja tarkoitusperiin.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Laajennetaan sana- ja käsitevarastoa lukemalla erilaisia opiskelun kannalta merkityksellisiä tekstilajeja </w:t>
                  </w:r>
                  <w:r w:rsidRPr="008E7FC8">
                    <w:rPr>
                      <w:rFonts w:ascii="Calibri" w:eastAsia="Calibri" w:hAnsi="Calibri" w:cs="Calibri"/>
                      <w:i/>
                      <w:iCs/>
                    </w:rPr>
                    <w:t>(esim. oppiaineiden tekstit, mediatekstit, kaunokirjallisuus)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eri teksti- ja kirjallisuudenlajien lukemiseen ja analysointiin soveltuviin lukustrategioihin.</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L1 L2 L4</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T5 ohjata oppilasta kriittiseen tekstien tulkintaan itsenäisesti ja ryhmässä</w:t>
                  </w:r>
                  <w:proofErr w:type="gramEnd"/>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tarkastelemaan tekstejä niissä esiintyvien arvojen, ideologioiden ja vaikuttamiskeinojen kannalta </w:t>
                  </w:r>
                  <w:r w:rsidRPr="008E7FC8">
                    <w:rPr>
                      <w:rFonts w:ascii="Calibri" w:eastAsia="Calibri" w:hAnsi="Calibri" w:cs="Calibri"/>
                      <w:i/>
                      <w:iCs/>
                    </w:rPr>
                    <w:t>(esim. näkökulman, lauseen rakenteen, henkilöiden ja asioiden nimeämisen vaikutus tekstin tulkintaan)</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erilaisten tekstien tulkintaa itsenäisesti ja ryhmässä </w:t>
                  </w:r>
                  <w:r w:rsidRPr="008E7FC8">
                    <w:rPr>
                      <w:rFonts w:ascii="Calibri" w:eastAsia="Calibri" w:hAnsi="Calibri" w:cs="Calibri"/>
                      <w:i/>
                      <w:iCs/>
                    </w:rPr>
                    <w:t>(esim. luotettavuus, tavoite, tehtävä, merkitys)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tekemään tekstistä päätelmiä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 ja tehdään tekstistä kysymyksiä.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omien ja muiden kirjoittamien tekstien analysointia, palautteen antoa ja vastaanottamista.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L1 L2 L4</w:t>
                  </w:r>
                </w:p>
                <w:p w:rsidR="008E7FC8" w:rsidRPr="008E7FC8" w:rsidRDefault="008E7FC8" w:rsidP="008E7FC8">
                  <w:pPr>
                    <w:rPr>
                      <w:rFonts w:ascii="Calibri" w:eastAsia="Calibri" w:hAnsi="Calibri" w:cs="Calibri"/>
                    </w:rPr>
                  </w:pPr>
                </w:p>
              </w:tc>
            </w:tr>
            <w:tr w:rsidR="008E7FC8" w:rsidRPr="008E7FC8" w:rsidTr="00BE20F9">
              <w:tc>
                <w:tcPr>
                  <w:tcW w:w="9096"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tuottaminen</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T6 ohjata oppilasta vahvistamaan taitoa suunnitella, tuottaa ja muokata tekstejä itsenäisesti ja ryhmässä sekä hyödyntämään eri tekstilajeja omien tekstien malleina ja lähteinä</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tuottamaan sekä itsenäisesti että ryhmässä erilaisia tekstejä, joissa hyödynnetään tietämystä kertovan ja kuvaavan tekstin tekstilajipiirteistä.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kirjoittamisprosessin vaiheita</w:t>
                  </w:r>
                  <w:r w:rsidRPr="008E7FC8">
                    <w:rPr>
                      <w:rFonts w:ascii="Calibri" w:eastAsia="Calibri" w:hAnsi="Calibri" w:cs="Calibri"/>
                      <w:i/>
                      <w:iCs/>
                    </w:rPr>
                    <w:t xml:space="preserve"> (suunnittelu, tuotto, muokkaus)</w:t>
                  </w:r>
                  <w:r w:rsidRPr="008E7FC8">
                    <w:rPr>
                      <w:rFonts w:ascii="Calibri" w:eastAsia="Calibri" w:hAnsi="Calibri" w:cs="Calibri"/>
                    </w:rPr>
                    <w:t xml:space="preserve"> sekä erilaisten tietolähteiden käyttöä </w:t>
                  </w:r>
                  <w:r w:rsidRPr="008E7FC8">
                    <w:rPr>
                      <w:rFonts w:ascii="Calibri" w:eastAsia="Calibri" w:hAnsi="Calibri" w:cs="Calibri"/>
                      <w:i/>
                      <w:iCs/>
                    </w:rPr>
                    <w:t>(esim. kriittisyys, eettisyys)</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L1 L2 L4</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T7 auttaa oppilasta vakiinnuttamaan kirjoitetun </w:t>
                  </w:r>
                  <w:r w:rsidRPr="008E7FC8">
                    <w:rPr>
                      <w:rFonts w:ascii="Calibri" w:eastAsia="Calibri" w:hAnsi="Calibri" w:cs="Calibri"/>
                    </w:rPr>
                    <w:lastRenderedPageBreak/>
                    <w:t>yleiskielen normien ja eri tekstilajeissa tarvittavan sanaston ja kieliopillisten rakenteiden hallintaa</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S3</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tuottamaan ymmärrettäviä ja yhtenäisiä tekstejä.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lastRenderedPageBreak/>
                    <w:t>Harjoitellaan kirjoitetun kielen perussääntöjä.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käyttämään sanastoa, fraseologiaa ja kieliopillisia rakenteita.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valitsemaan tekstiin sopivia ilmaisutapoja </w:t>
                  </w:r>
                  <w:r w:rsidRPr="008E7FC8">
                    <w:rPr>
                      <w:rFonts w:ascii="Calibri" w:eastAsia="Calibri" w:hAnsi="Calibri" w:cs="Calibri"/>
                      <w:i/>
                      <w:iCs/>
                    </w:rPr>
                    <w:t>(esim. kielen rekisterit)</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L2 L3</w:t>
                  </w:r>
                </w:p>
              </w:tc>
            </w:tr>
            <w:tr w:rsidR="008E7FC8" w:rsidRPr="008E7FC8" w:rsidTr="00BE20F9">
              <w:tc>
                <w:tcPr>
                  <w:tcW w:w="9096"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Kielen, kirjallisuuden ja kulttuurin ymmärtäminen</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Havainnoidaan kielen keskeisiä säännönmukaisuuksia </w:t>
                  </w:r>
                  <w:r w:rsidRPr="008E7FC8">
                    <w:rPr>
                      <w:rFonts w:ascii="Calibri" w:eastAsia="Calibri" w:hAnsi="Calibri" w:cs="Calibri"/>
                      <w:i/>
                      <w:iCs/>
                    </w:rPr>
                    <w:t>(esim. nomini-, verbi- ja lausetyyppien tai analogian mallien avulla)</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Pohditaan tekstien kielellisten ja </w:t>
                  </w:r>
                  <w:proofErr w:type="spellStart"/>
                  <w:r w:rsidRPr="008E7FC8">
                    <w:rPr>
                      <w:rFonts w:ascii="Calibri" w:eastAsia="Calibri" w:hAnsi="Calibri" w:cs="Calibri"/>
                    </w:rPr>
                    <w:t>tekstuaalisten</w:t>
                  </w:r>
                  <w:proofErr w:type="spellEnd"/>
                  <w:r w:rsidRPr="008E7FC8">
                    <w:rPr>
                      <w:rFonts w:ascii="Calibri" w:eastAsia="Calibri" w:hAnsi="Calibri" w:cs="Calibri"/>
                    </w:rPr>
                    <w:t xml:space="preserve"> piirteiden merkityksiä.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kuvailemaan tekstien kielellisiä ja </w:t>
                  </w:r>
                  <w:proofErr w:type="spellStart"/>
                  <w:r w:rsidRPr="008E7FC8">
                    <w:rPr>
                      <w:rFonts w:ascii="Calibri" w:eastAsia="Calibri" w:hAnsi="Calibri" w:cs="Calibri"/>
                    </w:rPr>
                    <w:t>tekstuaalisia</w:t>
                  </w:r>
                  <w:proofErr w:type="spellEnd"/>
                  <w:r w:rsidRPr="008E7FC8">
                    <w:rPr>
                      <w:rFonts w:ascii="Calibri" w:eastAsia="Calibri" w:hAnsi="Calibri" w:cs="Calibri"/>
                    </w:rPr>
                    <w:t xml:space="preserve"> 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tunnistamaan kielen tyylipiirteitä.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havaitsemaan kielen eri rekisterien ja tyylien välisiä eroja.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tekemään päätelmiä kielen merkityksistä ja rakenteista </w:t>
                  </w:r>
                  <w:r w:rsidRPr="008E7FC8">
                    <w:rPr>
                      <w:rFonts w:ascii="Calibri" w:eastAsia="Calibri" w:hAnsi="Calibri" w:cs="Calibri"/>
                      <w:i/>
                      <w:iCs/>
                    </w:rPr>
                    <w:t>(lauseenjäsennys, modaalisuus, rektio)</w:t>
                  </w:r>
                  <w:r w:rsidRPr="008E7FC8">
                    <w:rPr>
                      <w:rFonts w:ascii="Calibri" w:eastAsia="Calibri" w:hAnsi="Calibri" w:cs="Calibri"/>
                    </w:rPr>
                    <w:t xml:space="preserve"> sekä kielellisten valintojen vaikutuksesta tekstin sävyyn </w:t>
                  </w:r>
                  <w:r w:rsidRPr="008E7FC8">
                    <w:rPr>
                      <w:rFonts w:ascii="Calibri" w:eastAsia="Calibri" w:hAnsi="Calibri" w:cs="Calibri"/>
                      <w:i/>
                      <w:iCs/>
                    </w:rPr>
                    <w:t>(esim. modaalisuus)</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L4</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T9 innostaa oppilasta tutustumaan kirjallisuuden lajeihin, suomalaiseen kirjallisuuteen, sen historiaan ja yhteyksiin maailmankirjallisuuteen sekä ohjata tunnistamaan tekstin suhteita toisiin teksteihin</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Tutustutaan kirjallisuuden lajeihin.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Luetaan oman ikäkauden kirjallisuutta.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T10 auttaa oppilasta avartamaan kulttuurinäkemystään ja erittelemään koulun ja yhteiskunnan monikielisyyttä ja kulttuurista monimuotoisuutta sekä tunnistamaan kulttuurien samanlaisuuksia ja erilaisten ilmiöiden kulttuurisidonnaisuutta</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Pohditaan kulttuurin käsitettä ja sen ilmenemismuotoja.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Hyödynnetään paikallista kulttuuritarjontaa.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koulun monikielisyyteen ja kulttuuriseen monimuotoisuuteen.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Tutustutaan kotikansainvälisyyteen </w:t>
                  </w:r>
                  <w:r w:rsidRPr="008E7FC8">
                    <w:rPr>
                      <w:rFonts w:ascii="Calibri" w:eastAsia="Calibri" w:hAnsi="Calibri" w:cs="Calibri"/>
                      <w:i/>
                      <w:iCs/>
                    </w:rPr>
                    <w:t>(esim. juhlapäivät, tavat, ruokakulttuuri, pukeutuminen ja musiikki)</w:t>
                  </w:r>
                  <w:r w:rsidRPr="008E7FC8">
                    <w:rPr>
                      <w:rFonts w:ascii="Calibri" w:eastAsia="Calibri" w:hAnsi="Calibri" w:cs="Calibri"/>
                    </w:rPr>
                    <w:t xml:space="preserve"> ja vahvistetaan kulttuurisen monimuotoisuuden ymmärrystä vertailemalla kulttuurisia kokemuksia eri puolilta maailmaa.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suomea oppilaille tuttuihin kieliin ja tutkitaan, miten kielet vaikuttavat toisiinsa.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elokuvaan, teatteriin ja mediakulttuuriin.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Tutkitaan kriittisesti median toimintatapoja omassa elämässä ja yhteiskunnassa.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bCs/>
                    </w:rPr>
                    <w:lastRenderedPageBreak/>
                    <w:t>L2</w:t>
                  </w:r>
                </w:p>
              </w:tc>
            </w:tr>
            <w:tr w:rsidR="008E7FC8" w:rsidRPr="008E7FC8" w:rsidTr="00BE20F9">
              <w:tc>
                <w:tcPr>
                  <w:tcW w:w="9096"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Kielen käyttö kaiken oppimisen tukena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T11 ohjata oppilasta vakiinnuttamaan myönteistä käsitystä itsestään viestijänä, lukijana, tekstien tuottajana sekä kielenoppijana, ohjata häntä näkemään ja vertaamaan erilaisia oppimistyylejä ja tapoja sekä oppimaan muilta</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Pohditaan omia vahvuuksia ja kehittämiskohteita viestijänä, lukijana, tekstien tuottajana sekä kielenoppijana.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asettamaan itselle oppimistavoitteita.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erilaisiin oppimistyyleihin.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Jaetaan omaa osaamista ja opitaan muilta.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hyödyntämään kielitaitoa opiskelussa.</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L2 L7</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T12 ohjata oppilasta havainnoimaan, miten kieltä käytetään eri tiedonaloilla</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Tutustutaan eri tiedonalojen tapoihin käyttää kieltä.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eri tiedonalojen tekstien lukemisen, kirjoittamisen, kuuntelemisen ja puhumisen taitoja.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arkikielen ja eri tiedonalojen tapoja käyttää kieltä.</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L4 L6</w:t>
                  </w:r>
                </w:p>
              </w:tc>
            </w:tr>
            <w:tr w:rsidR="008E7FC8" w:rsidRPr="008E7FC8" w:rsidTr="00BE20F9">
              <w:tc>
                <w:tcPr>
                  <w:tcW w:w="253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T13 kannustaa oppilasta kehittämään tiedonhankintataitoja, oman työskentelyn suunnittelua, jäsentämistä ja arviointia itsenäisesti ja ryhmässä</w:t>
                  </w:r>
                </w:p>
              </w:tc>
              <w:tc>
                <w:tcPr>
                  <w:tcW w:w="464"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Käytetään tieto- ja viestintäteknologiaa tiedonhankinnassa, oppimisessa ja oman oppimisen arvioinnissa.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Kehitetään tiedonhankintataitoja, oman työskentelyn suunnittelua, jäsentämistä ja arviointia itsenäisesti ja ryhmässä.</w:t>
                  </w:r>
                </w:p>
                <w:p w:rsidR="008E7FC8" w:rsidRPr="008E7FC8" w:rsidRDefault="008E7FC8" w:rsidP="008E7FC8">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L5 L6</w:t>
                  </w:r>
                </w:p>
              </w:tc>
            </w:tr>
          </w:tbl>
          <w:p w:rsidR="008E7FC8" w:rsidRPr="008E7FC8" w:rsidRDefault="008E7FC8" w:rsidP="008E7FC8">
            <w:pPr>
              <w:rPr>
                <w:rFonts w:ascii="Calibri" w:eastAsia="Calibri" w:hAnsi="Calibri" w:cs="Calibri"/>
                <w:sz w:val="24"/>
                <w:szCs w:val="24"/>
              </w:rPr>
            </w:pPr>
          </w:p>
        </w:tc>
      </w:tr>
    </w:tbl>
    <w:p w:rsidR="008E7FC8" w:rsidRPr="008E7FC8" w:rsidRDefault="008E7FC8" w:rsidP="008E7FC8">
      <w:pPr>
        <w:spacing w:after="200" w:line="276" w:lineRule="auto"/>
        <w:rPr>
          <w:rFonts w:ascii="Calibri" w:eastAsia="Calibri" w:hAnsi="Calibri" w:cs="Calibri"/>
          <w:lang w:val="sv-SE"/>
        </w:rPr>
      </w:pPr>
    </w:p>
    <w:p w:rsidR="008E7FC8" w:rsidRPr="008E7FC8" w:rsidRDefault="008E7FC8" w:rsidP="008E7FC8">
      <w:pPr>
        <w:keepNext/>
        <w:keepLines/>
        <w:spacing w:before="40" w:line="276" w:lineRule="auto"/>
        <w:outlineLvl w:val="5"/>
        <w:rPr>
          <w:rFonts w:ascii="Calibri" w:eastAsia="Times New Roman" w:hAnsi="Calibri" w:cs="Calibri"/>
          <w:color w:val="243F60"/>
          <w:lang w:val="sv-SE"/>
        </w:rPr>
      </w:pPr>
      <w:r w:rsidRPr="008E7FC8">
        <w:rPr>
          <w:rFonts w:ascii="Calibri" w:eastAsia="Times New Roman" w:hAnsi="Calibri" w:cs="Calibri"/>
          <w:color w:val="243F60"/>
          <w:lang w:val="sv-SE"/>
        </w:rPr>
        <w:t xml:space="preserve">8. </w:t>
      </w:r>
      <w:proofErr w:type="spellStart"/>
      <w:r w:rsidRPr="008E7FC8">
        <w:rPr>
          <w:rFonts w:ascii="Calibri" w:eastAsia="Times New Roman" w:hAnsi="Calibri" w:cs="Calibri"/>
          <w:color w:val="243F60"/>
          <w:lang w:val="sv-SE"/>
        </w:rPr>
        <w:t>luokka</w:t>
      </w:r>
      <w:proofErr w:type="spellEnd"/>
    </w:p>
    <w:p w:rsidR="008E7FC8" w:rsidRPr="008E7FC8" w:rsidRDefault="008E7FC8" w:rsidP="008E7FC8">
      <w:pPr>
        <w:spacing w:after="200" w:line="276" w:lineRule="auto"/>
        <w:rPr>
          <w:rFonts w:ascii="Calibri" w:eastAsia="Calibri" w:hAnsi="Calibri" w:cs="Calibri"/>
          <w:b/>
          <w:color w:val="4F81BD"/>
          <w:sz w:val="28"/>
          <w:szCs w:val="28"/>
          <w:lang w:eastAsia="fi-FI"/>
        </w:rPr>
      </w:pPr>
      <w:r w:rsidRPr="008E7FC8">
        <w:rPr>
          <w:rFonts w:ascii="Calibri" w:eastAsia="Times New Roman" w:hAnsi="Calibri" w:cs="Calibri"/>
          <w:b/>
          <w:bCs/>
          <w:color w:val="4F81BD"/>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8E7FC8" w:rsidRPr="008E7FC8"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noProof/>
                <w:lang w:eastAsia="fi-FI"/>
              </w:rPr>
              <w:drawing>
                <wp:inline distT="0" distB="0" distL="0" distR="0" wp14:anchorId="3F14E952" wp14:editId="2047B48D">
                  <wp:extent cx="504825" cy="723900"/>
                  <wp:effectExtent l="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p>
          <w:tbl>
            <w:tblPr>
              <w:tblStyle w:val="TaulukkoRuudukko"/>
              <w:tblW w:w="9663" w:type="dxa"/>
              <w:tblLook w:val="04A0" w:firstRow="1" w:lastRow="0" w:firstColumn="1" w:lastColumn="0" w:noHBand="0" w:noVBand="1"/>
            </w:tblPr>
            <w:tblGrid>
              <w:gridCol w:w="2531"/>
              <w:gridCol w:w="462"/>
              <w:gridCol w:w="6148"/>
              <w:gridCol w:w="522"/>
            </w:tblGrid>
            <w:tr w:rsidR="008E7FC8" w:rsidRPr="008E7FC8" w:rsidTr="00BE20F9">
              <w:tc>
                <w:tcPr>
                  <w:tcW w:w="2531"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Tavoitteet</w:t>
                  </w:r>
                </w:p>
                <w:p w:rsidR="008E7FC8" w:rsidRPr="008E7FC8" w:rsidRDefault="008E7FC8" w:rsidP="008E7FC8">
                  <w:pPr>
                    <w:rPr>
                      <w:rFonts w:ascii="Calibri" w:eastAsia="Calibri" w:hAnsi="Calibri" w:cs="Calibri"/>
                    </w:rPr>
                  </w:pPr>
                  <w:r w:rsidRPr="008E7FC8">
                    <w:rPr>
                      <w:rFonts w:ascii="Calibri" w:eastAsia="Calibri" w:hAnsi="Calibri" w:cs="Calibri"/>
                      <w:b/>
                      <w:bCs/>
                    </w:rPr>
                    <w:t>8. luokka</w:t>
                  </w:r>
                </w:p>
              </w:tc>
              <w:tc>
                <w:tcPr>
                  <w:tcW w:w="462"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S</w:t>
                  </w:r>
                </w:p>
              </w:tc>
              <w:tc>
                <w:tcPr>
                  <w:tcW w:w="6148"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 xml:space="preserve">Kuntakohtainen </w:t>
                  </w:r>
                </w:p>
              </w:tc>
              <w:tc>
                <w:tcPr>
                  <w:tcW w:w="522"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L</w:t>
                  </w:r>
                </w:p>
              </w:tc>
            </w:tr>
            <w:tr w:rsidR="008E7FC8" w:rsidRPr="008E7FC8" w:rsidTr="00BE20F9">
              <w:tc>
                <w:tcPr>
                  <w:tcW w:w="9141"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Vuorovaikutustilanteissa toimiminen</w:t>
                  </w:r>
                </w:p>
                <w:p w:rsidR="008E7FC8" w:rsidRPr="008E7FC8" w:rsidRDefault="008E7FC8" w:rsidP="008E7FC8">
                  <w:pPr>
                    <w:rPr>
                      <w:rFonts w:ascii="Calibri" w:eastAsia="Calibri" w:hAnsi="Calibri" w:cs="Calibri"/>
                      <w:b/>
                      <w:sz w:val="24"/>
                      <w:szCs w:val="24"/>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sz w:val="24"/>
                      <w:szCs w:val="24"/>
                    </w:rPr>
                  </w:pP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T1 rohkaista oppilasta kehittämään taitoaan toimia tavoitteellisesti, eettisesti ja vuorovaikutussuhdetta rakentaen koulun ja yhteiskunnan vuorovaikutustilanteissa</w:t>
                  </w:r>
                  <w:proofErr w:type="gramEnd"/>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w:t>
                  </w:r>
                  <w:r w:rsidRPr="008E7FC8">
                    <w:rPr>
                      <w:rFonts w:ascii="Calibri" w:eastAsia="Calibri" w:hAnsi="Calibri" w:cs="Calibri"/>
                      <w: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Toimitaan koulun ja yhteiskunnan tuttavallisissa ja muodollisissa vuorovaikutustilanteissa tavoitteellisesti, eettisesti ja vuorovaikutussuhdetta rakentaen</w:t>
                  </w:r>
                  <w:r w:rsidRPr="008E7FC8">
                    <w:rPr>
                      <w:rFonts w:ascii="Calibri" w:eastAsia="Calibri" w:hAnsi="Calibri" w:cs="Calibri"/>
                      <w:i/>
                    </w:rPr>
                    <w:t xml:space="preserve"> (</w:t>
                  </w:r>
                  <w:r w:rsidRPr="008E7FC8">
                    <w:rPr>
                      <w:rFonts w:ascii="Calibri" w:eastAsia="Calibri" w:hAnsi="Calibri" w:cs="Calibri"/>
                      <w:i/>
                      <w:iCs/>
                    </w:rPr>
                    <w:t>esim. erilaiset keskustelut, neuvottelu, kokous, väittely, haastattelu)</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argumentoimaan, selostamaan ja referoimaan.</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sz w:val="24"/>
                      <w:szCs w:val="24"/>
                    </w:rPr>
                  </w:pPr>
                  <w:r w:rsidRPr="008E7FC8">
                    <w:rPr>
                      <w:rFonts w:ascii="Calibri" w:eastAsia="Calibri" w:hAnsi="Calibri" w:cs="Calibri"/>
                    </w:rPr>
                    <w:lastRenderedPageBreak/>
                    <w:t>L1 L2 L4</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t>T2 ohjata oppilasta syventämään muodollisten puhetilanteiden, opetuspuheen ja median puhuttujen tekstien ymmärtämistaitoja</w:t>
                  </w:r>
                  <w:proofErr w:type="gramEnd"/>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muodollisten puhetilanteiden, opetuspuheen ja median puhuttujen tekstien ymmärtämistaitoja.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kriittistä suhtautumista kuultuun sekä kuullun käyttöä oman ilmaisun mallina.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 L4 L5</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T3 kannustaa oppilasta kehittämään esiintymistaitojaan ja taitoaan ilmaista itseään erilaisissa tilanteissa tavoitteellisesti ja erilaisia ilmaisukeinoja hyödyntäen</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Valmistellaan ja toteutetaan itsenäisesti puhe-esityksiä.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Kehitetään </w:t>
                  </w:r>
                  <w:proofErr w:type="spellStart"/>
                  <w:r w:rsidRPr="008E7FC8">
                    <w:rPr>
                      <w:rFonts w:ascii="Calibri" w:eastAsia="Calibri" w:hAnsi="Calibri" w:cs="Calibri"/>
                    </w:rPr>
                    <w:t>esiintymis</w:t>
                  </w:r>
                  <w:proofErr w:type="spellEnd"/>
                  <w:r w:rsidRPr="008E7FC8">
                    <w:rPr>
                      <w:rFonts w:ascii="Calibri" w:eastAsia="Calibri" w:hAnsi="Calibri" w:cs="Calibri"/>
                    </w:rPr>
                    <w:t xml:space="preserve">- ja itseilmaisutaitoja erilaisissa tilanteissa tavoitteellisesti ja erilaisia kokonaisilmaisun keinoja hyödyntäen </w:t>
                  </w:r>
                  <w:r w:rsidRPr="008E7FC8">
                    <w:rPr>
                      <w:rFonts w:ascii="Calibri" w:eastAsia="Calibri" w:hAnsi="Calibri" w:cs="Calibri"/>
                      <w:i/>
                      <w:iCs/>
                    </w:rPr>
                    <w:t>(esim. kehon, äänen ja tilan keinot)</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puhe-esityksen havainnollistamista.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9141"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tulkitseminen</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t xml:space="preserve">T4 ohjata oppilasta hyödyntämään tekstilajitietoutta tekstien tulkinnassa, laajentamaan sana- ja käsitevarantoaan, käyttämään tehokkaasti lukustrategioita ja päättelemään tekstin merkityksiä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w:t>
                  </w:r>
                  <w:proofErr w:type="gramEnd"/>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tunnistamaan kertovia, kuvaavia, ohjaavia ja kantaa ottavia tekstejä ja erittelemään niiden kielellisiä piirteitä tarkoituksenmukaisia käsitteitä käyttäen.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erilaisten tekstien tavoitteita ja tarkoitusperiä.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Laajennetaan sana- ja käsitevarastoa lukemalla erilaisia opiskelun ja yhteiskunnan kannalta merkityksellisiä tekstilajeja</w:t>
                  </w:r>
                  <w:r w:rsidRPr="008E7FC8">
                    <w:rPr>
                      <w:rFonts w:ascii="Calibri" w:eastAsia="Calibri" w:hAnsi="Calibri" w:cs="Calibri"/>
                      <w:i/>
                      <w:iCs/>
                    </w:rPr>
                    <w:t xml:space="preserve"> (esim. oppiaineiden tekstit, mediatekstit, kaunokirjallisuus)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eri teksti- ja kirjallisuudenlajien lukemiseen ja analysointiin soveltuvia lukustrategioita.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L1 L2 L4</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T5 ohjata oppilasta kriittiseen tekstien tulkintaan itsenäisesti ja ryhmässä</w:t>
                  </w:r>
                  <w:proofErr w:type="gramEnd"/>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tarkastelemaan tekstejä niissä esiintyvien arvojen, ideologioiden ja vaikuttamiskeinojen kannalta </w:t>
                  </w:r>
                  <w:r w:rsidRPr="008E7FC8">
                    <w:rPr>
                      <w:rFonts w:ascii="Calibri" w:eastAsia="Calibri" w:hAnsi="Calibri" w:cs="Calibri"/>
                      <w:i/>
                      <w:iCs/>
                    </w:rPr>
                    <w:t>(esim. näkökulman, lauseen rakenteen, henkilöiden ja asioiden nimeämisen ja kielikuvien vaikutus tekstin tulkintaan)</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erilaisten tekstien kriittistä tulkintaa itsenäisesti ja ryhmässä </w:t>
                  </w:r>
                  <w:r w:rsidRPr="008E7FC8">
                    <w:rPr>
                      <w:rFonts w:ascii="Calibri" w:eastAsia="Calibri" w:hAnsi="Calibri" w:cs="Calibri"/>
                      <w:i/>
                      <w:iCs/>
                    </w:rPr>
                    <w:t>(esim. luotettavuus, tavoite, tehtävä, merkitys)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tekemään tekstistä päätelmiä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 ja tehdään tekstistä kriittisiä kysymyksiä.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omien ja muiden kirjoittamien tekstien analysointia, palautteen antoa ja vastaanottamista.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L1 L2 L4</w:t>
                  </w:r>
                </w:p>
                <w:p w:rsidR="008E7FC8" w:rsidRPr="008E7FC8" w:rsidRDefault="008E7FC8" w:rsidP="008E7FC8">
                  <w:pPr>
                    <w:rPr>
                      <w:rFonts w:ascii="Calibri" w:eastAsia="Calibri" w:hAnsi="Calibri" w:cs="Calibri"/>
                    </w:rPr>
                  </w:pPr>
                </w:p>
              </w:tc>
            </w:tr>
            <w:tr w:rsidR="008E7FC8" w:rsidRPr="008E7FC8" w:rsidTr="00BE20F9">
              <w:tc>
                <w:tcPr>
                  <w:tcW w:w="9141"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tuottaminen</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T6 ohjata oppilasta vahvistamaan taitoa suunnitella, tuottaa ja muokata tekstejä itsenäisesti ja ryhmässä sekä hyödyntämään eri tekstilajeja omien tekstien malleina ja lähteinä</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Syvennetään taitoja tuottaa sekä itsenäisesti että ryhmässä erilaisia tekstejä, joissa hyödynnetään tietämystä kertovan, kuvaavan, ohjaavan ja kantaa ottavan tekstin tekstilajipiirteistä.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kirjoittamisprosessin vaiheita </w:t>
                  </w:r>
                  <w:r w:rsidRPr="008E7FC8">
                    <w:rPr>
                      <w:rFonts w:ascii="Calibri" w:eastAsia="Calibri" w:hAnsi="Calibri" w:cs="Calibri"/>
                      <w:i/>
                      <w:iCs/>
                    </w:rPr>
                    <w:t>(suunnittelu, tuotto, muokkaus)</w:t>
                  </w:r>
                  <w:r w:rsidRPr="008E7FC8">
                    <w:rPr>
                      <w:rFonts w:ascii="Calibri" w:eastAsia="Calibri" w:hAnsi="Calibri" w:cs="Calibri"/>
                    </w:rPr>
                    <w:t xml:space="preserve"> sekä erilaisten tietolähteiden käyttöä </w:t>
                  </w:r>
                  <w:r w:rsidRPr="008E7FC8">
                    <w:rPr>
                      <w:rFonts w:ascii="Calibri" w:eastAsia="Calibri" w:hAnsi="Calibri" w:cs="Calibri"/>
                      <w:i/>
                      <w:iCs/>
                    </w:rPr>
                    <w:t>(esim. kriittisyys, eettisyys)</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L1 L2 L4</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T7 auttaa oppilasta va</w:t>
                  </w:r>
                  <w:r w:rsidRPr="008E7FC8">
                    <w:rPr>
                      <w:rFonts w:ascii="Calibri" w:eastAsia="Calibri" w:hAnsi="Calibri" w:cs="Calibri"/>
                    </w:rPr>
                    <w:lastRenderedPageBreak/>
                    <w:t>kiinnuttamaan kirjoitetun yleiskielen normien ja eri tekstilajeissa tarvittavan sanaston ja kieliopillisten rakenteiden hallintaa</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S3</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Harjoitellaan tuottamaan ymmärrettäviä ja yhtenäisiä tekstejä.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kirjoitetun kielen perussääntöjä.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käyttämään sanastoa, fraseologiaa ja kieliopillisia rakenteita monipuolisesti.</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valitsemaan tekstiin sopivia ilmaisutapoja </w:t>
                  </w:r>
                  <w:r w:rsidRPr="008E7FC8">
                    <w:rPr>
                      <w:rFonts w:ascii="Calibri" w:eastAsia="Calibri" w:hAnsi="Calibri" w:cs="Calibri"/>
                      <w:i/>
                      <w:iCs/>
                    </w:rPr>
                    <w:t>(esim. kielen rekisterit)</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 xml:space="preserve">L2 </w:t>
                  </w:r>
                  <w:r w:rsidRPr="008E7FC8">
                    <w:rPr>
                      <w:rFonts w:ascii="Calibri" w:eastAsia="Calibri" w:hAnsi="Calibri" w:cs="Calibri"/>
                    </w:rPr>
                    <w:lastRenderedPageBreak/>
                    <w:t>L3</w:t>
                  </w:r>
                </w:p>
              </w:tc>
            </w:tr>
            <w:tr w:rsidR="008E7FC8" w:rsidRPr="008E7FC8" w:rsidTr="00BE20F9">
              <w:tc>
                <w:tcPr>
                  <w:tcW w:w="9141"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lastRenderedPageBreak/>
                    <w:t>Kielen, kirjallisuuden ja kulttuurin ymmärtäminen</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Havainnoidaan kielen keskeisiä säännönmukaisuuksia </w:t>
                  </w:r>
                  <w:r w:rsidRPr="008E7FC8">
                    <w:rPr>
                      <w:rFonts w:ascii="Calibri" w:eastAsia="Calibri" w:hAnsi="Calibri" w:cs="Calibri"/>
                      <w:i/>
                      <w:iCs/>
                    </w:rPr>
                    <w:t>(esim. nomini-, verbi- ja lausetyyppien tai analogian mallien avull</w:t>
                  </w:r>
                  <w:r w:rsidRPr="008E7FC8">
                    <w:rPr>
                      <w:rFonts w:ascii="Calibri" w:eastAsia="Calibri" w:hAnsi="Calibri" w:cs="Calibri"/>
                      <w:i/>
                    </w:rPr>
                    <w:t>a)</w:t>
                  </w:r>
                  <w:r w:rsidRPr="008E7FC8">
                    <w:rPr>
                      <w:rFonts w:ascii="Calibri" w:eastAsia="Calibri" w:hAnsi="Calibri" w:cs="Calibri"/>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Pohditaan tekstien kielellisten ja </w:t>
                  </w:r>
                  <w:proofErr w:type="spellStart"/>
                  <w:r w:rsidRPr="008E7FC8">
                    <w:rPr>
                      <w:rFonts w:ascii="Calibri" w:eastAsia="Calibri" w:hAnsi="Calibri" w:cs="Calibri"/>
                    </w:rPr>
                    <w:t>tekstuaalisten</w:t>
                  </w:r>
                  <w:proofErr w:type="spellEnd"/>
                  <w:r w:rsidRPr="008E7FC8">
                    <w:rPr>
                      <w:rFonts w:ascii="Calibri" w:eastAsia="Calibri" w:hAnsi="Calibri" w:cs="Calibri"/>
                    </w:rPr>
                    <w:t xml:space="preserve"> piirteiden merkityksiä.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kuvailemaan tekstien kielellisiä ja </w:t>
                  </w:r>
                  <w:proofErr w:type="spellStart"/>
                  <w:r w:rsidRPr="008E7FC8">
                    <w:rPr>
                      <w:rFonts w:ascii="Calibri" w:eastAsia="Calibri" w:hAnsi="Calibri" w:cs="Calibri"/>
                    </w:rPr>
                    <w:t>tekstuaalisia</w:t>
                  </w:r>
                  <w:proofErr w:type="spellEnd"/>
                  <w:r w:rsidRPr="008E7FC8">
                    <w:rPr>
                      <w:rFonts w:ascii="Calibri" w:eastAsia="Calibri" w:hAnsi="Calibri" w:cs="Calibri"/>
                    </w:rPr>
                    <w:t xml:space="preserve"> 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tunnistamaan kielen tyylipiirteitä.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havaitsemaan ja kuvailemaan kielen eri rekisterien ja tyylien välisiä eroja.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Harjoitellaan tekemään päätelmiä kielen merkityksistä ja rakenteista </w:t>
                  </w:r>
                  <w:r w:rsidRPr="008E7FC8">
                    <w:rPr>
                      <w:rFonts w:ascii="Calibri" w:eastAsia="Calibri" w:hAnsi="Calibri" w:cs="Calibri"/>
                      <w:i/>
                      <w:iCs/>
                    </w:rPr>
                    <w:t>(lauseenjäsennys, modaalisuus, rektio)</w:t>
                  </w:r>
                  <w:r w:rsidRPr="008E7FC8">
                    <w:rPr>
                      <w:rFonts w:ascii="Calibri" w:eastAsia="Calibri" w:hAnsi="Calibri" w:cs="Calibri"/>
                    </w:rPr>
                    <w:t xml:space="preserve"> sekä kielellisten valintojen vaikutuksesta tekstin sävyyn </w:t>
                  </w:r>
                  <w:r w:rsidRPr="008E7FC8">
                    <w:rPr>
                      <w:rFonts w:ascii="Calibri" w:eastAsia="Calibri" w:hAnsi="Calibri" w:cs="Calibri"/>
                      <w:i/>
                      <w:iCs/>
                    </w:rPr>
                    <w:t>(esim. modaalisuus)</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L4</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T9 innostaa oppilasta tutustumaan kirjallisuuden lajeihin, suomalaiseen kirjallisuuteen, sen historiaan ja yhteyksiin maailmankirjallisuuteen sekä ohjata tunnistamaan tekstin suhteita toisiin teksteihin</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Tutustutaan kirjallisuuden lajeihin.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Luetaan oman ikäkauden kirjallisuutta.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T10 auttaa oppilasta avartamaan kulttuurinäkemystään ja erittelemään koulun ja yhteiskunnan monikielisyyttä ja kulttuurista monimuotoisuutta sekä tunnistamaan kulttuurien samanlaisuuksia ja erilaisten ilmiöiden kulttuurisidonnaisuutta</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Laajennetaan kulttuurikäsitystä.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Hyödynnetään paikallista kulttuuritarjontaa. </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koulun ja yhteiskunnan monikielisyyteen ja kulttuuriseen monimuotoisuuteen.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kotikansainvälisyyteen</w:t>
                  </w:r>
                  <w:r w:rsidRPr="008E7FC8">
                    <w:rPr>
                      <w:rFonts w:ascii="Calibri" w:eastAsia="Calibri" w:hAnsi="Calibri" w:cs="Calibri"/>
                      <w:i/>
                      <w:iCs/>
                    </w:rPr>
                    <w:t xml:space="preserve"> (esim. juhlapäivät, tavat, ruokakulttuuri, pukeutuminen ja musiikki)</w:t>
                  </w:r>
                  <w:r w:rsidRPr="008E7FC8">
                    <w:rPr>
                      <w:rFonts w:ascii="Calibri" w:eastAsia="Calibri" w:hAnsi="Calibri" w:cs="Calibri"/>
                    </w:rPr>
                    <w:t xml:space="preserve"> ja vahvistetaan kulttuurisen monimuotoisuuden ymmärrystä vertailemalla kulttuurisia kokemuksia eri puolilta maailmaa.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suomea oppilaille tuttuihin kieliin ja tutkitaan, miten kielet vaikuttavat toisiinsa.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elokuvaan, teatteriin ja mediakulttuuriin.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Tutkitaan kriittisesti median toimintatapoja omassa elämässä ja </w:t>
                  </w:r>
                  <w:r w:rsidRPr="008E7FC8">
                    <w:rPr>
                      <w:rFonts w:ascii="Calibri" w:eastAsia="Calibri" w:hAnsi="Calibri" w:cs="Calibri"/>
                    </w:rPr>
                    <w:lastRenderedPageBreak/>
                    <w:t>yhteiskunnassa.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bCs/>
                    </w:rPr>
                    <w:lastRenderedPageBreak/>
                    <w:t>L2</w:t>
                  </w:r>
                </w:p>
              </w:tc>
            </w:tr>
            <w:tr w:rsidR="008E7FC8" w:rsidRPr="008E7FC8" w:rsidTr="00BE20F9">
              <w:tc>
                <w:tcPr>
                  <w:tcW w:w="9141"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Kielen käyttö kaiken oppimisen tukena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T11 ohjata oppilasta vakiinnuttamaan myönteistä käsitystä itsestään viestijänä, lukijana, tekstien tuottajana sekä kielenoppijana, ohjata häntä näkemään ja vertaamaan erilaisia oppimistyylejä ja tapoja sekä oppimaan muilta</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Tunnistetaan omia vahvuuksia ja kehittämiskohteita viestijänä, lukijana, tekstien tuottajana sekä kielenoppijana.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Osataan asettaa itselle oppimistavoitteita.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erilaisiin oppimistyyleihin.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Jaetaan omaa osaamista ja opitaan muilta.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hyödyntämään kielitaitoa opiskelussa.</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L2 L7</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T12 ohjata oppilasta havainnoimaan, miten kieltä käytetään eri tiedonaloilla</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Havainnoidaan, miten kieltä käytetään eri tiedonaloilla.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Vahvistetaan eri tiedonalojen tekstien lukemisen, kirjoittamisen, kuuntelemisen ja puhumisen taitoja.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arkikielen ja eri tiedonalojen tapoja käyttää kieltä.</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L4 L6</w:t>
                  </w:r>
                </w:p>
              </w:tc>
            </w:tr>
            <w:tr w:rsidR="008E7FC8" w:rsidRPr="008E7FC8" w:rsidTr="00BE20F9">
              <w:tc>
                <w:tcPr>
                  <w:tcW w:w="2531"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T13 kannustaa oppilasta kehittämään tiedonhankintataitoja, oman työskentelyn suunnittelua, jäsentämistä ja arviointia itsenäisesti ja ryhmässä</w:t>
                  </w:r>
                </w:p>
              </w:tc>
              <w:tc>
                <w:tcPr>
                  <w:tcW w:w="46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148"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Käytetään tieto- ja viestintäteknologiaa tiedonhankinnassa, oppimisessa ja oman oppimisen arvioinnissa.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Kehitetään tiedonhankintataitoja, oman työskentelyn suunnittelua, jäsentämistä ja arviointia itsenäisesti ja ryhmässä.</w:t>
                  </w:r>
                </w:p>
                <w:p w:rsidR="008E7FC8" w:rsidRPr="008E7FC8" w:rsidRDefault="008E7FC8" w:rsidP="008E7FC8">
                  <w:pPr>
                    <w:rPr>
                      <w:rFonts w:ascii="Calibri" w:eastAsia="Calibri" w:hAnsi="Calibri" w:cs="Calibri"/>
                    </w:rPr>
                  </w:pPr>
                </w:p>
              </w:tc>
              <w:tc>
                <w:tcPr>
                  <w:tcW w:w="522"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 L5 L6</w:t>
                  </w:r>
                </w:p>
              </w:tc>
            </w:tr>
          </w:tbl>
          <w:p w:rsidR="008E7FC8" w:rsidRPr="008E7FC8" w:rsidRDefault="008E7FC8" w:rsidP="008E7FC8">
            <w:pPr>
              <w:rPr>
                <w:rFonts w:ascii="Calibri" w:eastAsia="Calibri" w:hAnsi="Calibri" w:cs="Calibri"/>
                <w:sz w:val="24"/>
                <w:szCs w:val="24"/>
              </w:rPr>
            </w:pPr>
          </w:p>
        </w:tc>
      </w:tr>
    </w:tbl>
    <w:p w:rsidR="008E7FC8" w:rsidRPr="008E7FC8" w:rsidRDefault="008E7FC8" w:rsidP="008E7FC8">
      <w:pPr>
        <w:spacing w:after="200" w:line="276" w:lineRule="auto"/>
        <w:rPr>
          <w:rFonts w:ascii="Calibri" w:eastAsia="Calibri" w:hAnsi="Calibri" w:cs="Calibri"/>
          <w:lang w:val="sv-SE"/>
        </w:rPr>
      </w:pPr>
      <w:bookmarkStart w:id="13" w:name="_GoBack"/>
      <w:bookmarkEnd w:id="13"/>
    </w:p>
    <w:p w:rsidR="008E7FC8" w:rsidRPr="008E7FC8" w:rsidRDefault="008E7FC8" w:rsidP="008E7FC8">
      <w:pPr>
        <w:keepNext/>
        <w:keepLines/>
        <w:spacing w:before="40" w:line="276" w:lineRule="auto"/>
        <w:outlineLvl w:val="5"/>
        <w:rPr>
          <w:rFonts w:ascii="Calibri" w:eastAsia="Times New Roman" w:hAnsi="Calibri" w:cs="Calibri"/>
          <w:color w:val="243F60"/>
        </w:rPr>
      </w:pPr>
      <w:r w:rsidRPr="008E7FC8">
        <w:rPr>
          <w:rFonts w:ascii="Calibri" w:eastAsia="Times New Roman" w:hAnsi="Calibri" w:cs="Calibri"/>
          <w:color w:val="243F60"/>
        </w:rPr>
        <w:t>9. luokka</w:t>
      </w:r>
    </w:p>
    <w:p w:rsidR="008E7FC8" w:rsidRPr="008E7FC8" w:rsidRDefault="008E7FC8" w:rsidP="008E7FC8">
      <w:pPr>
        <w:spacing w:after="200" w:line="276" w:lineRule="auto"/>
        <w:rPr>
          <w:rFonts w:ascii="Calibri" w:eastAsia="Calibri" w:hAnsi="Calibri" w:cs="Calibri"/>
          <w:b/>
          <w:color w:val="4F81BD"/>
          <w:sz w:val="28"/>
          <w:szCs w:val="28"/>
          <w:lang w:eastAsia="fi-FI"/>
        </w:rPr>
      </w:pPr>
      <w:r w:rsidRPr="008E7FC8">
        <w:rPr>
          <w:rFonts w:ascii="Calibri" w:eastAsia="Times New Roman" w:hAnsi="Calibri" w:cs="Calibri"/>
          <w:b/>
          <w:bCs/>
          <w:color w:val="4F81BD"/>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10031"/>
      </w:tblGrid>
      <w:tr w:rsidR="008E7FC8" w:rsidRPr="008E7FC8" w:rsidTr="00BE20F9">
        <w:tc>
          <w:tcPr>
            <w:tcW w:w="9918" w:type="dxa"/>
            <w:tcBorders>
              <w:top w:val="single" w:sz="4" w:space="0" w:color="auto"/>
              <w:left w:val="single" w:sz="4" w:space="0" w:color="auto"/>
              <w:bottom w:val="single" w:sz="4" w:space="0" w:color="auto"/>
              <w:right w:val="single" w:sz="4" w:space="0" w:color="auto"/>
            </w:tcBorders>
            <w:shd w:val="clear" w:color="auto" w:fill="FFFFCC"/>
          </w:tcPr>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noProof/>
                <w:lang w:eastAsia="fi-FI"/>
              </w:rPr>
              <w:drawing>
                <wp:inline distT="0" distB="0" distL="0" distR="0" wp14:anchorId="79E63CD1" wp14:editId="10B81597">
                  <wp:extent cx="504825" cy="72390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4825" cy="723900"/>
                          </a:xfrm>
                          <a:prstGeom prst="rect">
                            <a:avLst/>
                          </a:prstGeom>
                        </pic:spPr>
                      </pic:pic>
                    </a:graphicData>
                  </a:graphic>
                </wp:inline>
              </w:drawing>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p>
          <w:tbl>
            <w:tblPr>
              <w:tblStyle w:val="TaulukkoRuudukko"/>
              <w:tblW w:w="9805" w:type="dxa"/>
              <w:tblLook w:val="04A0" w:firstRow="1" w:lastRow="0" w:firstColumn="1" w:lastColumn="0" w:noHBand="0" w:noVBand="1"/>
              <w:tblCaption w:val=""/>
              <w:tblDescription w:val=""/>
            </w:tblPr>
            <w:tblGrid>
              <w:gridCol w:w="2510"/>
              <w:gridCol w:w="445"/>
              <w:gridCol w:w="6425"/>
              <w:gridCol w:w="425"/>
            </w:tblGrid>
            <w:tr w:rsidR="008E7FC8" w:rsidRPr="008E7FC8" w:rsidTr="00BE20F9">
              <w:tc>
                <w:tcPr>
                  <w:tcW w:w="2510"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Tavoitteet</w:t>
                  </w:r>
                </w:p>
                <w:p w:rsidR="008E7FC8" w:rsidRPr="008E7FC8" w:rsidRDefault="008E7FC8" w:rsidP="008E7FC8">
                  <w:pPr>
                    <w:rPr>
                      <w:rFonts w:ascii="Calibri" w:eastAsia="Calibri" w:hAnsi="Calibri" w:cs="Calibri"/>
                    </w:rPr>
                  </w:pPr>
                  <w:r w:rsidRPr="008E7FC8">
                    <w:rPr>
                      <w:rFonts w:ascii="Calibri" w:eastAsia="Calibri" w:hAnsi="Calibri" w:cs="Calibri"/>
                      <w:b/>
                      <w:bCs/>
                    </w:rPr>
                    <w:t>9. luokka</w:t>
                  </w:r>
                </w:p>
              </w:tc>
              <w:tc>
                <w:tcPr>
                  <w:tcW w:w="445"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S</w:t>
                  </w:r>
                </w:p>
              </w:tc>
              <w:tc>
                <w:tcPr>
                  <w:tcW w:w="6425"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rsidR="008E7FC8" w:rsidRPr="008E7FC8" w:rsidRDefault="008E7FC8" w:rsidP="008E7FC8">
                  <w:pPr>
                    <w:rPr>
                      <w:rFonts w:ascii="Calibri" w:eastAsia="Calibri" w:hAnsi="Calibri" w:cs="Calibri"/>
                      <w:b/>
                    </w:rPr>
                  </w:pPr>
                  <w:r w:rsidRPr="008E7FC8">
                    <w:rPr>
                      <w:rFonts w:ascii="Calibri" w:eastAsia="Calibri" w:hAnsi="Calibri" w:cs="Calibri"/>
                      <w:b/>
                      <w:bCs/>
                    </w:rPr>
                    <w:t>L</w:t>
                  </w:r>
                </w:p>
              </w:tc>
            </w:tr>
            <w:tr w:rsidR="008E7FC8" w:rsidRPr="008E7FC8" w:rsidTr="00BE20F9">
              <w:tc>
                <w:tcPr>
                  <w:tcW w:w="9380"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Vuorovaikutustilanteissa toimiminen</w:t>
                  </w:r>
                </w:p>
                <w:p w:rsidR="008E7FC8" w:rsidRPr="008E7FC8" w:rsidRDefault="008E7FC8" w:rsidP="008E7FC8">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sz w:val="24"/>
                      <w:szCs w:val="24"/>
                    </w:rPr>
                  </w:pP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T1 rohkaista oppilasta kehittämään taitoaan toimia tavoitteellisesti, eettisesti ja vuorovaikutussuhdetta rakentaen koulun ja yhteiskunnan vuorovaikutustilanteissa</w:t>
                  </w:r>
                  <w:proofErr w:type="gramEnd"/>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Toimitaan koulun ja yhteiskunnan tuttavallisissa ja muodollisissa vuorovaikutustilanteissa tavoitteellisesti, eettisesti ja vuorovaikutussuhdetta rakentaen </w:t>
                  </w:r>
                  <w:r w:rsidRPr="008E7FC8">
                    <w:rPr>
                      <w:rFonts w:ascii="Calibri" w:eastAsia="Calibri" w:hAnsi="Calibri" w:cs="Calibri"/>
                      <w:i/>
                      <w:iCs/>
                    </w:rPr>
                    <w:t>(esim. erilaiset keskustelut, neuvottelu, kokous, väittely, haastattelu)</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lastRenderedPageBreak/>
                    <w:t>Argumentoidaan, selostetaan ja referoidaan.</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L1</w:t>
                  </w:r>
                </w:p>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rPr>
                  </w:pPr>
                  <w:r w:rsidRPr="008E7FC8">
                    <w:rPr>
                      <w:rFonts w:ascii="Calibri" w:eastAsia="Calibri" w:hAnsi="Calibri" w:cs="Calibri"/>
                    </w:rPr>
                    <w:t>L4</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lastRenderedPageBreak/>
                    <w:t>T2 ohjata oppilasta syventämään muodollisten puhetilanteiden, opetuspuheen ja median puhuttujen tekstien ymmärtämistaitoja</w:t>
                  </w:r>
                  <w:proofErr w:type="gramEnd"/>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Syvennetään muodollisten puhetilanteiden, opetuspuheen ja median puhuttujen tekstien ymmärtämistaitoja.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kriittistä suhtautumista kuultuun sekä kuullun käyttöä oman ilmaisun mallina.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rPr>
                  </w:pPr>
                  <w:r w:rsidRPr="008E7FC8">
                    <w:rPr>
                      <w:rFonts w:ascii="Calibri" w:eastAsia="Calibri" w:hAnsi="Calibri" w:cs="Calibri"/>
                    </w:rPr>
                    <w:t>L4</w:t>
                  </w:r>
                </w:p>
                <w:p w:rsidR="008E7FC8" w:rsidRPr="008E7FC8" w:rsidRDefault="008E7FC8" w:rsidP="008E7FC8">
                  <w:pPr>
                    <w:rPr>
                      <w:rFonts w:ascii="Calibri" w:eastAsia="Calibri" w:hAnsi="Calibri" w:cs="Calibri"/>
                    </w:rPr>
                  </w:pPr>
                  <w:r w:rsidRPr="008E7FC8">
                    <w:rPr>
                      <w:rFonts w:ascii="Calibri" w:eastAsia="Calibri" w:hAnsi="Calibri" w:cs="Calibri"/>
                    </w:rPr>
                    <w:t>L5</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T3 kannustaa oppilasta kehittämään esiintymistaitojaan ja taitoaan ilmaista itseään erilaisissa tilanteissa tavoitteellisesti ja erilaisia ilmaisukeinoja hyödyntäen</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S1</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Valmistellaan ja toteutetaan itsenäisesti puhe-esityksiä.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Kehitetään </w:t>
                  </w:r>
                  <w:proofErr w:type="spellStart"/>
                  <w:r w:rsidRPr="008E7FC8">
                    <w:rPr>
                      <w:rFonts w:ascii="Calibri" w:eastAsia="Calibri" w:hAnsi="Calibri" w:cs="Calibri"/>
                    </w:rPr>
                    <w:t>esiintymis</w:t>
                  </w:r>
                  <w:proofErr w:type="spellEnd"/>
                  <w:r w:rsidRPr="008E7FC8">
                    <w:rPr>
                      <w:rFonts w:ascii="Calibri" w:eastAsia="Calibri" w:hAnsi="Calibri" w:cs="Calibri"/>
                    </w:rPr>
                    <w:t xml:space="preserve">- ja itseilmaisutaitoja erilaisissa tilanteissa tavoitteellisesti ja erilaisia kokonaisilmaisun keinoja hyödyntäen </w:t>
                  </w:r>
                  <w:r w:rsidRPr="008E7FC8">
                    <w:rPr>
                      <w:rFonts w:ascii="Calibri" w:eastAsia="Calibri" w:hAnsi="Calibri" w:cs="Calibri"/>
                      <w:i/>
                      <w:iCs/>
                    </w:rPr>
                    <w:t>(esim. kehon, äänen ja tilan keinot)</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puhe-esityksen havainnollistamista.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9380"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tulkitseminen</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roofErr w:type="gramStart"/>
                  <w:r w:rsidRPr="008E7FC8">
                    <w:rPr>
                      <w:rFonts w:ascii="Calibri" w:eastAsia="Calibri" w:hAnsi="Calibri" w:cs="Calibri"/>
                    </w:rPr>
                    <w:t xml:space="preserve">T4 ohjata oppilasta hyödyntämään tekstilajitietoutta tekstien tulkinnassa, laajentamaan sana- ja käsitevarantoaan, käyttämään tehokkaasti lukustrategioita ja päättelemään tekstin merkityksiä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w:t>
                  </w:r>
                  <w:proofErr w:type="gramEnd"/>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Tunnistetaan erilaisia tekstilajeja ja kuvaillaan kertovan, kuvaavan, ohjaavan, kantaa ottavan ja pohtivan tekstin piirteitä tarkoituksenmukaisia käsitteitä käyttäen.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Tarkastellaan tekstejä kriittisesti ja ymmärretään, että teksteillä on erilaisia tavoitteita ja tarkoitusperiä.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Syvennetään sana- ja käsitevarastoa lukemalla erilaisia opiskelun ja yhteiskunnan kannalta merkityksellisiä tekstilajeja </w:t>
                  </w:r>
                  <w:r w:rsidRPr="008E7FC8">
                    <w:rPr>
                      <w:rFonts w:ascii="Calibri" w:eastAsia="Calibri" w:hAnsi="Calibri" w:cs="Calibri"/>
                      <w:i/>
                      <w:iCs/>
                    </w:rPr>
                    <w:t>(esim. oppiaineiden tekstit, mediatekstit, kaunokirjallisuus)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Käytetään eri teksti- ja kirjallisuudenlajien lukemiseen ja analysointiin soveltuvia lukustrategioita.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Harjoitellaan kirjallisuuden tyylivirtausten tunnistamista.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w:t>
                  </w:r>
                </w:p>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b/>
                      <w:bCs/>
                    </w:rPr>
                  </w:pPr>
                  <w:r w:rsidRPr="008E7FC8">
                    <w:rPr>
                      <w:rFonts w:ascii="Calibri" w:eastAsia="Calibri" w:hAnsi="Calibri" w:cs="Calibri"/>
                    </w:rPr>
                    <w:t>L4</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proofErr w:type="gramStart"/>
                  <w:r w:rsidRPr="008E7FC8">
                    <w:rPr>
                      <w:rFonts w:ascii="Calibri" w:eastAsia="Calibri" w:hAnsi="Calibri" w:cs="Calibri"/>
                    </w:rPr>
                    <w:t>T5 ohjata oppilasta kriittiseen tekstien tulkintaan itsenäisesti ja ryhmässä</w:t>
                  </w:r>
                  <w:proofErr w:type="gramEnd"/>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S2</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Tarkastellaan tekstejä niissä esiintyvien arvojen, ideologioiden ja vaikuttamiskeinojen kannalta </w:t>
                  </w:r>
                  <w:r w:rsidRPr="008E7FC8">
                    <w:rPr>
                      <w:rFonts w:ascii="Calibri" w:eastAsia="Calibri" w:hAnsi="Calibri" w:cs="Calibri"/>
                      <w:i/>
                      <w:iCs/>
                    </w:rPr>
                    <w:t>(esim. näkökulman, lauseen rakenteen, henkilöiden ja asioiden nimeämisen, sekä kielikuvien ja ironian vaikutus tekstin tulkintaan)</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Tulkitaan kriittisesti erilaisia tekstejä itsenäisesti ja ryhmässä </w:t>
                  </w:r>
                  <w:r w:rsidRPr="008E7FC8">
                    <w:rPr>
                      <w:rFonts w:ascii="Calibri" w:eastAsia="Calibri" w:hAnsi="Calibri" w:cs="Calibri"/>
                      <w:i/>
                      <w:iCs/>
                    </w:rPr>
                    <w:t>(esim. luotettavuus, tavoite, tehtävä, merkitys)</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Päätellään tekstin merkityksiä </w:t>
                  </w:r>
                  <w:proofErr w:type="spellStart"/>
                  <w:r w:rsidRPr="008E7FC8">
                    <w:rPr>
                      <w:rFonts w:ascii="Calibri" w:eastAsia="Calibri" w:hAnsi="Calibri" w:cs="Calibri"/>
                    </w:rPr>
                    <w:t>tekstuaalisten</w:t>
                  </w:r>
                  <w:proofErr w:type="spellEnd"/>
                  <w:r w:rsidRPr="008E7FC8">
                    <w:rPr>
                      <w:rFonts w:ascii="Calibri" w:eastAsia="Calibri" w:hAnsi="Calibri" w:cs="Calibri"/>
                    </w:rPr>
                    <w:t>, sanastollisten ja kieliopillisten vihjeiden perusteella, ja tehdään tekstistä kriittisiä kysymyksiä.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Analysoidaan omia ja muiden kirjoittamia tekstejä sekä annetaan ja vastaanotetaan palautetta.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w:t>
                  </w:r>
                </w:p>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b/>
                    </w:rPr>
                  </w:pPr>
                  <w:r w:rsidRPr="008E7FC8">
                    <w:rPr>
                      <w:rFonts w:ascii="Calibri" w:eastAsia="Calibri" w:hAnsi="Calibri" w:cs="Calibri"/>
                    </w:rPr>
                    <w:t>L4</w:t>
                  </w:r>
                </w:p>
                <w:p w:rsidR="008E7FC8" w:rsidRPr="008E7FC8" w:rsidRDefault="008E7FC8" w:rsidP="008E7FC8">
                  <w:pPr>
                    <w:rPr>
                      <w:rFonts w:ascii="Calibri" w:eastAsia="Calibri" w:hAnsi="Calibri" w:cs="Calibri"/>
                    </w:rPr>
                  </w:pPr>
                </w:p>
              </w:tc>
            </w:tr>
            <w:tr w:rsidR="008E7FC8" w:rsidRPr="008E7FC8" w:rsidTr="00BE20F9">
              <w:tc>
                <w:tcPr>
                  <w:tcW w:w="9380"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Tekstien tuottaminen</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T6 ohjata oppilasta vahvistamaan taitoa suunnitella, tuottaa ja muokata tekstejä itsenäisesti ja ryhmässä sekä hyödyn</w:t>
                  </w:r>
                  <w:r w:rsidRPr="008E7FC8">
                    <w:rPr>
                      <w:rFonts w:ascii="Calibri" w:eastAsia="Calibri" w:hAnsi="Calibri" w:cs="Calibri"/>
                    </w:rPr>
                    <w:lastRenderedPageBreak/>
                    <w:t>tämään eri tekstilajeja omien tekstien malleina ja lähteinä</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S3</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Tuotetaan sekä itsenäisesti että ryhmässä erilaisia tekstejä, joissa hyödynnetään tietämystä kertovan, kuvaavan, kantaa ottavan, ohjaavan ja pohtivan tekstin tekstilajipiirteistä.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Vakiinnutetaan kirjoittamisprosessin vaiheita </w:t>
                  </w:r>
                  <w:r w:rsidRPr="008E7FC8">
                    <w:rPr>
                      <w:rFonts w:ascii="Calibri" w:eastAsia="Calibri" w:hAnsi="Calibri" w:cs="Calibri"/>
                      <w:i/>
                      <w:iCs/>
                    </w:rPr>
                    <w:t xml:space="preserve">(suunnittelu, tuotto, </w:t>
                  </w:r>
                  <w:r w:rsidRPr="008E7FC8">
                    <w:rPr>
                      <w:rFonts w:ascii="Calibri" w:eastAsia="Calibri" w:hAnsi="Calibri" w:cs="Calibri"/>
                      <w:i/>
                      <w:iCs/>
                    </w:rPr>
                    <w:lastRenderedPageBreak/>
                    <w:t>muokkaus)</w:t>
                  </w:r>
                  <w:r w:rsidRPr="008E7FC8">
                    <w:rPr>
                      <w:rFonts w:ascii="Calibri" w:eastAsia="Calibri" w:hAnsi="Calibri" w:cs="Calibri"/>
                    </w:rPr>
                    <w:t xml:space="preserve"> sekä erilaisten tietolähteiden käyttöä </w:t>
                  </w:r>
                  <w:r w:rsidRPr="008E7FC8">
                    <w:rPr>
                      <w:rFonts w:ascii="Calibri" w:eastAsia="Calibri" w:hAnsi="Calibri" w:cs="Calibri"/>
                      <w:i/>
                      <w:iCs/>
                    </w:rPr>
                    <w:t>(esim. kriittisyys, eettisyys)</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L1</w:t>
                  </w:r>
                </w:p>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b/>
                      <w:bCs/>
                    </w:rPr>
                  </w:pPr>
                  <w:r w:rsidRPr="008E7FC8">
                    <w:rPr>
                      <w:rFonts w:ascii="Calibri" w:eastAsia="Calibri" w:hAnsi="Calibri" w:cs="Calibri"/>
                    </w:rPr>
                    <w:t>L4</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T7 auttaa oppilasta vakiinnuttamaan kirjoitetun yleiskielen normien ja eri tekstilajeissa tarvittavan sanaston ja kieliopillisten rakenteiden hallintaa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S3</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Opetellaan tuottamaan ymmärrettäviä ja yhtenäisiä tekstejä.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Vakiinnutetaan kirjoitetun kielen perussääntöjä.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Käytetään sanastoa, fraseologiaa ja kieliopillisia rakenteita monipuolisesti </w:t>
                  </w:r>
                  <w:r w:rsidRPr="008E7FC8">
                    <w:rPr>
                      <w:rFonts w:ascii="Calibri" w:eastAsia="Calibri" w:hAnsi="Calibri" w:cs="Calibri"/>
                      <w:i/>
                    </w:rPr>
                    <w:t>(</w:t>
                  </w:r>
                  <w:r w:rsidRPr="008E7FC8">
                    <w:rPr>
                      <w:rFonts w:ascii="Calibri" w:eastAsia="Calibri" w:hAnsi="Calibri" w:cs="Calibri"/>
                      <w:i/>
                      <w:iCs/>
                    </w:rPr>
                    <w:t>esim. infiniittiset rakenteet tiiviin ilmaisun keinoina)</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Valitaan tekstiin sopivia ilmaisutapoja </w:t>
                  </w:r>
                  <w:r w:rsidRPr="008E7FC8">
                    <w:rPr>
                      <w:rFonts w:ascii="Calibri" w:eastAsia="Calibri" w:hAnsi="Calibri" w:cs="Calibri"/>
                      <w:i/>
                      <w:iCs/>
                    </w:rPr>
                    <w:t>(esim. kielen rekisterit)</w:t>
                  </w:r>
                  <w:r w:rsidRPr="008E7FC8">
                    <w:rPr>
                      <w:rFonts w:ascii="Calibri" w:eastAsia="Calibri" w:hAnsi="Calibri" w:cs="Calibri"/>
                      <w:iCs/>
                    </w:rPr>
                    <w:t>.</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p w:rsidR="008E7FC8" w:rsidRPr="008E7FC8" w:rsidRDefault="008E7FC8" w:rsidP="008E7FC8">
                  <w:pPr>
                    <w:rPr>
                      <w:rFonts w:ascii="Calibri" w:eastAsia="Calibri" w:hAnsi="Calibri" w:cs="Calibri"/>
                    </w:rPr>
                  </w:pPr>
                  <w:r w:rsidRPr="008E7FC8">
                    <w:rPr>
                      <w:rFonts w:ascii="Calibri" w:eastAsia="Calibri" w:hAnsi="Calibri" w:cs="Calibri"/>
                    </w:rPr>
                    <w:t>L3</w:t>
                  </w:r>
                </w:p>
              </w:tc>
            </w:tr>
            <w:tr w:rsidR="008E7FC8" w:rsidRPr="008E7FC8" w:rsidTr="00BE20F9">
              <w:tc>
                <w:tcPr>
                  <w:tcW w:w="9380" w:type="dxa"/>
                  <w:gridSpan w:val="3"/>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b/>
                      <w:bCs/>
                    </w:rPr>
                    <w:t>Kielen, kirjallisuuden ja kulttuurin ymmärtäminen</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Havainnoidaan kielen keskeisiä säännönmukaisuuksia </w:t>
                  </w:r>
                  <w:r w:rsidRPr="008E7FC8">
                    <w:rPr>
                      <w:rFonts w:ascii="Calibri" w:eastAsia="Calibri" w:hAnsi="Calibri" w:cs="Calibri"/>
                      <w:i/>
                      <w:iCs/>
                    </w:rPr>
                    <w:t>(esim. nomini-, verbi- ja lausetyyppien tai analogian mallien avulla)</w:t>
                  </w:r>
                  <w:r w:rsidRPr="008E7FC8">
                    <w:rPr>
                      <w:rFonts w:ascii="Calibri" w:eastAsia="Calibri" w:hAnsi="Calibri" w:cs="Calibri"/>
                      <w:iCs/>
                    </w:rPr>
                    <w:t>.</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Pohditaan tekstien kielellisten ja </w:t>
                  </w:r>
                  <w:proofErr w:type="spellStart"/>
                  <w:r w:rsidRPr="008E7FC8">
                    <w:rPr>
                      <w:rFonts w:ascii="Calibri" w:eastAsia="Calibri" w:hAnsi="Calibri" w:cs="Calibri"/>
                    </w:rPr>
                    <w:t>tekstuaalisten</w:t>
                  </w:r>
                  <w:proofErr w:type="spellEnd"/>
                  <w:r w:rsidRPr="008E7FC8">
                    <w:rPr>
                      <w:rFonts w:ascii="Calibri" w:eastAsia="Calibri" w:hAnsi="Calibri" w:cs="Calibri"/>
                    </w:rPr>
                    <w:t xml:space="preserve"> piirteiden merkityksiä.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Kuvaillaan tekstien kielellisiä ja </w:t>
                  </w:r>
                  <w:proofErr w:type="spellStart"/>
                  <w:r w:rsidRPr="008E7FC8">
                    <w:rPr>
                      <w:rFonts w:ascii="Calibri" w:eastAsia="Calibri" w:hAnsi="Calibri" w:cs="Calibri"/>
                    </w:rPr>
                    <w:t>tekstuaalisia</w:t>
                  </w:r>
                  <w:proofErr w:type="spellEnd"/>
                  <w:r w:rsidRPr="008E7FC8">
                    <w:rPr>
                      <w:rFonts w:ascii="Calibri" w:eastAsia="Calibri" w:hAnsi="Calibri" w:cs="Calibri"/>
                    </w:rPr>
                    <w:t xml:space="preserve"> 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Tunnistetaan kielen tyylipiirteitä.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Kuvaillaan kielen eri rekisterien ja tyylien välisiä eroja.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r w:rsidRPr="008E7FC8">
                    <w:rPr>
                      <w:rFonts w:ascii="Calibri" w:eastAsia="Calibri" w:hAnsi="Calibri" w:cs="Calibri"/>
                    </w:rPr>
                    <w:t>L4</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T9 innostaa oppilasta tutustumaan kirjallisuuden lajeihin, suomalaiseen kirjallisuuteen, sen historiaan ja yhteyksiin maailmankirjallisuuteen sekä ohjata tunnistamaan tekstin suhteita toisiin teksteihin</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Opetellaan tuntemaan suomalaista kirjallisuutta ja sen tärkeimpiä vaiheita.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Opetellaan tiedostamaan tekstien suhde toisiin teksteihin.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Opetellaan ymmärtämään suomalaisen kirjallisuuden yhteys maailmankirjallisuuteen.</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L2</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T10 auttaa oppilasta avartamaan kulttuurinäkemystään ja erittelemään koulun ja yhteiskunnan monikielisyyttä ja kulttuurista monimuotoisuutta sekä tunnistamaan kulttuurien samanlaisuuksia ja erilaisten ilmiöiden kulttuurisidonnaisuutta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S4</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Kuvaillaan kulttuurin monimuotoisuutta, ja perustellaan yhteiskunnan monikielisyyden merkitystä.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Hyödynnetään paikallista kulttuuritarjontaa.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Eritellään koulun ja yhteiskunnan monikielisyyttä ja kulttuurista monimuotoisuutta.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 xml:space="preserve">Tutustutaan kotikansainvälisyyteen </w:t>
                  </w:r>
                  <w:r w:rsidRPr="008E7FC8">
                    <w:rPr>
                      <w:rFonts w:ascii="Calibri" w:eastAsia="Calibri" w:hAnsi="Calibri" w:cs="Calibri"/>
                      <w:i/>
                      <w:iCs/>
                    </w:rPr>
                    <w:t>(esim. juhlapäivät, tavat, ruokakulttuuri, pukeutuminen ja musiikki</w:t>
                  </w:r>
                  <w:r w:rsidRPr="008E7FC8">
                    <w:rPr>
                      <w:rFonts w:ascii="Calibri" w:eastAsia="Calibri" w:hAnsi="Calibri" w:cs="Calibri"/>
                      <w:i/>
                    </w:rPr>
                    <w:t>)</w:t>
                  </w:r>
                  <w:r w:rsidRPr="008E7FC8">
                    <w:rPr>
                      <w:rFonts w:ascii="Calibri" w:eastAsia="Calibri" w:hAnsi="Calibri" w:cs="Calibri"/>
                    </w:rPr>
                    <w:t xml:space="preserve"> ja vahvistetaan kulttuurisen monimuotoisuuden ymmärrystä vertailemalla kulttuurisia kokemuksia eri puolilta maailmaa.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suomea oppilaille tuttuihin kieliin, ja tutkitaan, miten kielet vaikuttavat toisiinsa.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Suomen kielitilanteeseen ja kielen kehityksen päävaiheisiin.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Tutustutaan elokuvaan, teatteriin ja mediakulttuuriin.</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lastRenderedPageBreak/>
                    <w:t>Tutkitaan kriittisesti median toimintatapoja omassa elämässä ja yhteiskunnassa.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lastRenderedPageBreak/>
                    <w:t>L2</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b/>
                      <w:bCs/>
                    </w:rPr>
                    <w:t>Kielen käyttö kaiken oppimisen tukena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bCs/>
                    </w:rPr>
                  </w:pP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T11 ohjata oppilasta vakiinnuttamaan myönteistä käsitystä itsestään viestijänä, lukijana, tekstien tuottajana sekä kielenoppijana, ohjata häntä näkemään ja vertaamaan erilaisia oppimistyylejä ja tapoja sekä oppimaan muilta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Opetellaan tunnistamaan omat vahvuudet ja kehittämiskohteet viestijänä, lukijana, tekstien tuottajana sekä kielenoppijana.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Opetellaan asettamaan itselle oppimistavoitteita.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Tunnistetaan ja vertaillaan erilaisia oppimistyylejä.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Jaetaan omaa osaamista ja opitaan muilta.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Opetellaan hyödyntämään kielitaitoa opiskelussa.</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w:t>
                  </w:r>
                </w:p>
                <w:p w:rsidR="008E7FC8" w:rsidRPr="008E7FC8" w:rsidRDefault="008E7FC8" w:rsidP="008E7FC8">
                  <w:pPr>
                    <w:rPr>
                      <w:rFonts w:ascii="Calibri" w:eastAsia="Calibri" w:hAnsi="Calibri" w:cs="Calibri"/>
                    </w:rPr>
                  </w:pPr>
                  <w:r w:rsidRPr="008E7FC8">
                    <w:rPr>
                      <w:rFonts w:ascii="Calibri" w:eastAsia="Calibri" w:hAnsi="Calibri" w:cs="Calibri"/>
                    </w:rPr>
                    <w:t xml:space="preserve">L2 </w:t>
                  </w:r>
                </w:p>
                <w:p w:rsidR="008E7FC8" w:rsidRPr="008E7FC8" w:rsidRDefault="008E7FC8" w:rsidP="008E7FC8">
                  <w:pPr>
                    <w:rPr>
                      <w:rFonts w:ascii="Calibri" w:eastAsia="Calibri" w:hAnsi="Calibri" w:cs="Calibri"/>
                    </w:rPr>
                  </w:pPr>
                  <w:r w:rsidRPr="008E7FC8">
                    <w:rPr>
                      <w:rFonts w:ascii="Calibri" w:eastAsia="Calibri" w:hAnsi="Calibri" w:cs="Calibri"/>
                    </w:rPr>
                    <w:t>L7</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T12 ohjata oppilasta havainnoimaan, miten kieltä käytetään eri tiedonaloilla</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Tunnistetaan eri tiedonalojen tapoja käyttää kieltä.</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Vahvistetaan eri tiedonalojen tekstien lukemisen, kirjoittamisen, kuuntelemisen ja puhumisen taitoja.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Vertaillaan arkikielen ja eri tiedonalojen tapoja käyttää kieltä.</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L1</w:t>
                  </w:r>
                </w:p>
                <w:p w:rsidR="008E7FC8" w:rsidRPr="008E7FC8" w:rsidRDefault="008E7FC8" w:rsidP="008E7FC8">
                  <w:pPr>
                    <w:rPr>
                      <w:rFonts w:ascii="Calibri" w:eastAsia="Calibri" w:hAnsi="Calibri" w:cs="Calibri"/>
                    </w:rPr>
                  </w:pPr>
                  <w:r w:rsidRPr="008E7FC8">
                    <w:rPr>
                      <w:rFonts w:ascii="Calibri" w:eastAsia="Calibri" w:hAnsi="Calibri" w:cs="Calibri"/>
                    </w:rPr>
                    <w:t xml:space="preserve">L4 </w:t>
                  </w:r>
                </w:p>
                <w:p w:rsidR="008E7FC8" w:rsidRPr="008E7FC8" w:rsidRDefault="008E7FC8" w:rsidP="008E7FC8">
                  <w:pPr>
                    <w:rPr>
                      <w:rFonts w:ascii="Calibri" w:eastAsia="Calibri" w:hAnsi="Calibri" w:cs="Calibri"/>
                    </w:rPr>
                  </w:pPr>
                  <w:r w:rsidRPr="008E7FC8">
                    <w:rPr>
                      <w:rFonts w:ascii="Calibri" w:eastAsia="Calibri" w:hAnsi="Calibri" w:cs="Calibri"/>
                    </w:rPr>
                    <w:t>L6</w:t>
                  </w:r>
                </w:p>
              </w:tc>
            </w:tr>
            <w:tr w:rsidR="008E7FC8" w:rsidRPr="008E7FC8" w:rsidTr="00BE20F9">
              <w:tc>
                <w:tcPr>
                  <w:tcW w:w="2510"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b/>
                    </w:rPr>
                  </w:pPr>
                  <w:r w:rsidRPr="008E7FC8">
                    <w:rPr>
                      <w:rFonts w:ascii="Calibri" w:eastAsia="Calibri" w:hAnsi="Calibri" w:cs="Calibri"/>
                    </w:rPr>
                    <w:t>T13 kannustaa oppilasta kehittämään tiedonhankintataitoja, oman työskentelyn suunnittelua, jäsentämistä ja arviointia itsenäisesti ja ryhmässä</w:t>
                  </w:r>
                </w:p>
              </w:tc>
              <w:tc>
                <w:tcPr>
                  <w:tcW w:w="44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S5</w:t>
                  </w:r>
                </w:p>
              </w:tc>
              <w:tc>
                <w:tcPr>
                  <w:tcW w:w="6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Käytetään tieto- ja viestintäteknologiaa tiedonhankinnassa, oppimisessa ja oman oppimisen arvioinnissa.</w:t>
                  </w:r>
                </w:p>
                <w:p w:rsidR="008E7FC8" w:rsidRPr="008E7FC8" w:rsidRDefault="008E7FC8" w:rsidP="008E7FC8">
                  <w:pPr>
                    <w:rPr>
                      <w:rFonts w:ascii="Calibri" w:eastAsia="Calibri" w:hAnsi="Calibri" w:cs="Calibri"/>
                    </w:rPr>
                  </w:pPr>
                </w:p>
                <w:p w:rsidR="008E7FC8" w:rsidRPr="008E7FC8" w:rsidRDefault="008E7FC8" w:rsidP="008E7FC8">
                  <w:pPr>
                    <w:rPr>
                      <w:rFonts w:ascii="Calibri" w:eastAsia="Calibri" w:hAnsi="Calibri" w:cs="Calibri"/>
                    </w:rPr>
                  </w:pPr>
                  <w:r w:rsidRPr="008E7FC8">
                    <w:rPr>
                      <w:rFonts w:ascii="Calibri" w:eastAsia="Calibri" w:hAnsi="Calibri" w:cs="Calibri"/>
                    </w:rPr>
                    <w:t>Etsitään tietoa monipuolisesti eri lähteistä, sekä suunnitellaan, jäsennetään ja arvioidaan omaa työskentelyä itsenäisesti ja ryhmän jäsenenä.</w:t>
                  </w:r>
                </w:p>
                <w:p w:rsidR="008E7FC8" w:rsidRPr="008E7FC8" w:rsidRDefault="008E7FC8" w:rsidP="008E7FC8">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8E7FC8" w:rsidRPr="008E7FC8" w:rsidRDefault="008E7FC8" w:rsidP="008E7FC8">
                  <w:pPr>
                    <w:rPr>
                      <w:rFonts w:ascii="Calibri" w:eastAsia="Calibri" w:hAnsi="Calibri" w:cs="Calibri"/>
                    </w:rPr>
                  </w:pPr>
                  <w:r w:rsidRPr="008E7FC8">
                    <w:rPr>
                      <w:rFonts w:ascii="Calibri" w:eastAsia="Calibri" w:hAnsi="Calibri" w:cs="Calibri"/>
                    </w:rPr>
                    <w:t xml:space="preserve">L1 </w:t>
                  </w:r>
                </w:p>
                <w:p w:rsidR="008E7FC8" w:rsidRPr="008E7FC8" w:rsidRDefault="008E7FC8" w:rsidP="008E7FC8">
                  <w:pPr>
                    <w:rPr>
                      <w:rFonts w:ascii="Calibri" w:eastAsia="Calibri" w:hAnsi="Calibri" w:cs="Calibri"/>
                    </w:rPr>
                  </w:pPr>
                  <w:r w:rsidRPr="008E7FC8">
                    <w:rPr>
                      <w:rFonts w:ascii="Calibri" w:eastAsia="Calibri" w:hAnsi="Calibri" w:cs="Calibri"/>
                    </w:rPr>
                    <w:t>L5</w:t>
                  </w:r>
                </w:p>
                <w:p w:rsidR="008E7FC8" w:rsidRPr="008E7FC8" w:rsidRDefault="008E7FC8" w:rsidP="008E7FC8">
                  <w:pPr>
                    <w:rPr>
                      <w:rFonts w:ascii="Calibri" w:eastAsia="Calibri" w:hAnsi="Calibri" w:cs="Calibri"/>
                    </w:rPr>
                  </w:pPr>
                  <w:r w:rsidRPr="008E7FC8">
                    <w:rPr>
                      <w:rFonts w:ascii="Calibri" w:eastAsia="Calibri" w:hAnsi="Calibri" w:cs="Calibri"/>
                    </w:rPr>
                    <w:t>L6</w:t>
                  </w:r>
                </w:p>
              </w:tc>
            </w:tr>
          </w:tbl>
          <w:p w:rsidR="008E7FC8" w:rsidRPr="008E7FC8" w:rsidRDefault="008E7FC8" w:rsidP="008E7FC8">
            <w:pPr>
              <w:rPr>
                <w:rFonts w:ascii="Calibri" w:eastAsia="Calibri" w:hAnsi="Calibri" w:cs="Calibri"/>
                <w:sz w:val="24"/>
                <w:szCs w:val="24"/>
              </w:rPr>
            </w:pPr>
          </w:p>
        </w:tc>
      </w:tr>
    </w:tbl>
    <w:p w:rsidR="002F6053" w:rsidRPr="0038480F" w:rsidRDefault="002F6053" w:rsidP="0038480F"/>
    <w:sectPr w:rsidR="002F6053"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2C" w:rsidRDefault="000F342C" w:rsidP="00D45142">
      <w:r>
        <w:separator/>
      </w:r>
    </w:p>
  </w:endnote>
  <w:endnote w:type="continuationSeparator" w:id="0">
    <w:p w:rsidR="000F342C" w:rsidRDefault="000F342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2C" w:rsidRDefault="000F342C" w:rsidP="00D45142">
      <w:r>
        <w:separator/>
      </w:r>
    </w:p>
  </w:footnote>
  <w:footnote w:type="continuationSeparator" w:id="0">
    <w:p w:rsidR="000F342C" w:rsidRDefault="000F342C" w:rsidP="00D45142">
      <w:r>
        <w:continuationSeparator/>
      </w:r>
    </w:p>
  </w:footnote>
  <w:footnote w:id="1">
    <w:p w:rsidR="008E7FC8" w:rsidRDefault="008E7FC8" w:rsidP="008E7FC8">
      <w:pPr>
        <w:pStyle w:val="Alaviitteenteksti"/>
      </w:pPr>
      <w:r>
        <w:rPr>
          <w:rStyle w:val="Alaviitteenviite"/>
        </w:rPr>
        <w:footnoteRef/>
      </w:r>
      <w:r>
        <w:t xml:space="preserve"> </w:t>
      </w:r>
      <w:r w:rsidRPr="004C0362">
        <w:t>Valtioneuvoston asetus 422/2012</w:t>
      </w:r>
    </w:p>
  </w:footnote>
  <w:footnote w:id="2">
    <w:p w:rsidR="008E7FC8" w:rsidRPr="00C63388" w:rsidRDefault="008E7FC8" w:rsidP="008E7FC8">
      <w:pPr>
        <w:pStyle w:val="Alaviitteenteksti"/>
        <w:rPr>
          <w:lang w:val="sv-SE"/>
        </w:rPr>
      </w:pPr>
      <w:r>
        <w:rPr>
          <w:rStyle w:val="Alaviitteenviite"/>
        </w:rPr>
        <w:footnoteRef/>
      </w:r>
      <w:r w:rsidRPr="00C63388">
        <w:rPr>
          <w:lang w:val="sv-SE"/>
        </w:rPr>
        <w:t xml:space="preserve"> </w:t>
      </w:r>
      <w:proofErr w:type="spellStart"/>
      <w:r w:rsidRPr="00C63388">
        <w:rPr>
          <w:lang w:val="sv-SE"/>
        </w:rPr>
        <w:t>Perusopetus</w:t>
      </w:r>
      <w:r>
        <w:rPr>
          <w:lang w:val="sv-SE"/>
        </w:rPr>
        <w:t>laki</w:t>
      </w:r>
      <w:proofErr w:type="spellEnd"/>
      <w:r>
        <w:rPr>
          <w:lang w:val="sv-SE"/>
        </w:rPr>
        <w:t xml:space="preserve"> 628/1998, 30 §</w:t>
      </w:r>
    </w:p>
  </w:footnote>
  <w:footnote w:id="3">
    <w:p w:rsidR="008E7FC8" w:rsidRPr="00C63388" w:rsidRDefault="008E7FC8" w:rsidP="008E7FC8">
      <w:pPr>
        <w:pStyle w:val="Alaviitteenteksti"/>
        <w:rPr>
          <w:lang w:val="sv-SE"/>
        </w:rPr>
      </w:pPr>
      <w:r>
        <w:rPr>
          <w:rStyle w:val="Alaviitteenviite"/>
        </w:rPr>
        <w:footnoteRef/>
      </w:r>
      <w:r>
        <w:rPr>
          <w:lang w:val="sv-SE"/>
        </w:rPr>
        <w:t xml:space="preserve"> </w:t>
      </w:r>
      <w:proofErr w:type="spellStart"/>
      <w:r>
        <w:rPr>
          <w:lang w:val="sv-SE"/>
        </w:rPr>
        <w:t>Perusopetuslaki</w:t>
      </w:r>
      <w:proofErr w:type="spellEnd"/>
      <w:r>
        <w:rPr>
          <w:lang w:val="sv-SE"/>
        </w:rPr>
        <w:t xml:space="preserve"> 628/1998,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C8"/>
    <w:rsid w:val="00010C1D"/>
    <w:rsid w:val="00024DD7"/>
    <w:rsid w:val="000634FB"/>
    <w:rsid w:val="000A01C5"/>
    <w:rsid w:val="000A0D8E"/>
    <w:rsid w:val="000F342C"/>
    <w:rsid w:val="001E4029"/>
    <w:rsid w:val="001F2B8E"/>
    <w:rsid w:val="00221647"/>
    <w:rsid w:val="002C1CFF"/>
    <w:rsid w:val="002F6053"/>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93CEB"/>
    <w:rsid w:val="008E7FC8"/>
    <w:rsid w:val="00936891"/>
    <w:rsid w:val="00975673"/>
    <w:rsid w:val="009B0E7A"/>
    <w:rsid w:val="00A230CB"/>
    <w:rsid w:val="00A31BEF"/>
    <w:rsid w:val="00A34000"/>
    <w:rsid w:val="00A406CC"/>
    <w:rsid w:val="00B1319E"/>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BA5DA-590B-4FC1-93E3-78F2F936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E7FC8"/>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Alaviitteenteksti">
    <w:name w:val="footnote text"/>
    <w:basedOn w:val="Normaali"/>
    <w:link w:val="AlaviitteentekstiChar"/>
    <w:uiPriority w:val="99"/>
    <w:unhideWhenUsed/>
    <w:rsid w:val="008E7FC8"/>
    <w:rPr>
      <w:rFonts w:ascii="Calibri" w:hAnsi="Calibri" w:cs="Times New Roman"/>
      <w:sz w:val="20"/>
      <w:szCs w:val="20"/>
    </w:rPr>
  </w:style>
  <w:style w:type="character" w:customStyle="1" w:styleId="AlaviitteentekstiChar">
    <w:name w:val="Alaviitteen teksti Char"/>
    <w:basedOn w:val="Kappaleenoletusfontti"/>
    <w:link w:val="Alaviitteenteksti"/>
    <w:uiPriority w:val="99"/>
    <w:rsid w:val="008E7FC8"/>
    <w:rPr>
      <w:rFonts w:ascii="Calibri" w:hAnsi="Calibri" w:cs="Times New Roman"/>
      <w:sz w:val="20"/>
      <w:szCs w:val="20"/>
    </w:rPr>
  </w:style>
  <w:style w:type="character" w:styleId="Alaviitteenviite">
    <w:name w:val="footnote reference"/>
    <w:basedOn w:val="Kappaleenoletusfontti"/>
    <w:uiPriority w:val="99"/>
    <w:semiHidden/>
    <w:unhideWhenUsed/>
    <w:rsid w:val="008E7FC8"/>
    <w:rPr>
      <w:vertAlign w:val="superscript"/>
    </w:rPr>
  </w:style>
  <w:style w:type="table" w:styleId="TaulukkoRuudukko">
    <w:name w:val="Table Grid"/>
    <w:basedOn w:val="Normaalitaulukko"/>
    <w:uiPriority w:val="59"/>
    <w:rsid w:val="008E7F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E9A6-FC3F-4BEE-A155-91340ED2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8324</Words>
  <Characters>67425</Characters>
  <Application>Microsoft Office Word</Application>
  <DocSecurity>0</DocSecurity>
  <Lines>561</Lines>
  <Paragraphs>151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75598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Annika</dc:creator>
  <cp:keywords/>
  <dc:description/>
  <cp:lastModifiedBy>Rae Annika</cp:lastModifiedBy>
  <cp:revision>1</cp:revision>
  <dcterms:created xsi:type="dcterms:W3CDTF">2016-08-03T11:03:00Z</dcterms:created>
  <dcterms:modified xsi:type="dcterms:W3CDTF">2016-08-03T11:09:00Z</dcterms:modified>
</cp:coreProperties>
</file>