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3D" w:rsidRDefault="0011513B" w:rsidP="001F083D">
      <w:pPr>
        <w:rPr>
          <w:rFonts w:cstheme="minorHAnsi"/>
          <w:sz w:val="20"/>
          <w:szCs w:val="20"/>
          <w:lang w:val="fi-FI"/>
        </w:rPr>
      </w:pPr>
      <w:r w:rsidRPr="00733AB7">
        <w:rPr>
          <w:rFonts w:cstheme="minorHAnsi"/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-252095</wp:posOffset>
            </wp:positionV>
            <wp:extent cx="1076325" cy="1123950"/>
            <wp:effectExtent l="19050" t="0" r="9525" b="0"/>
            <wp:wrapTight wrapText="bothSides">
              <wp:wrapPolygon edited="0">
                <wp:start x="-382" y="0"/>
                <wp:lineTo x="-382" y="21600"/>
                <wp:lineTo x="21791" y="21600"/>
                <wp:lineTo x="21791" y="0"/>
                <wp:lineTo x="-382" y="0"/>
              </wp:wrapPolygon>
            </wp:wrapTight>
            <wp:docPr id="9" name="Kuva 3" descr="http://www.oph.fi/download/131274_OPH_hank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h.fi/download/131274_OPH_hanke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AB7">
        <w:rPr>
          <w:rFonts w:cstheme="minorHAnsi"/>
          <w:noProof/>
          <w:lang w:val="fi-FI" w:eastAsia="fi-FI"/>
        </w:rPr>
        <w:drawing>
          <wp:inline distT="0" distB="0" distL="0" distR="0">
            <wp:extent cx="1990725" cy="532083"/>
            <wp:effectExtent l="19050" t="0" r="9525" b="0"/>
            <wp:docPr id="10" name="Kuva 1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3B" w:rsidRPr="001F083D" w:rsidRDefault="0011513B" w:rsidP="001F083D">
      <w:pPr>
        <w:spacing w:line="360" w:lineRule="auto"/>
        <w:contextualSpacing/>
        <w:rPr>
          <w:rFonts w:cstheme="minorHAnsi"/>
          <w:lang w:val="fi-FI"/>
        </w:rPr>
      </w:pPr>
      <w:r w:rsidRPr="001F083D">
        <w:rPr>
          <w:rFonts w:cstheme="minorHAnsi"/>
          <w:lang w:val="fi-FI"/>
        </w:rPr>
        <w:t>Oman äidinkielen merkitys toisen kielen oppimisessa</w:t>
      </w:r>
      <w:r w:rsidR="001F083D" w:rsidRPr="001F083D">
        <w:rPr>
          <w:rFonts w:cstheme="minorHAnsi"/>
          <w:lang w:val="fi-FI"/>
        </w:rPr>
        <w:t xml:space="preserve">: </w:t>
      </w:r>
      <w:r w:rsidRPr="001F083D">
        <w:rPr>
          <w:rFonts w:cstheme="minorHAnsi"/>
          <w:lang w:val="fi-FI"/>
        </w:rPr>
        <w:t>somali</w:t>
      </w:r>
    </w:p>
    <w:p w:rsidR="00AD25DD" w:rsidRPr="001F083D" w:rsidRDefault="006102A6" w:rsidP="001F083D">
      <w:pPr>
        <w:spacing w:line="360" w:lineRule="auto"/>
        <w:contextualSpacing/>
        <w:rPr>
          <w:b/>
          <w:bCs/>
          <w:sz w:val="24"/>
          <w:szCs w:val="24"/>
          <w:lang w:val="fi-FI"/>
        </w:rPr>
      </w:pPr>
      <w:proofErr w:type="spellStart"/>
      <w:r w:rsidRPr="001F083D">
        <w:rPr>
          <w:b/>
          <w:bCs/>
          <w:sz w:val="24"/>
          <w:szCs w:val="24"/>
          <w:lang w:val="fi-FI"/>
        </w:rPr>
        <w:t>Ahmiyada</w:t>
      </w:r>
      <w:proofErr w:type="spellEnd"/>
      <w:r w:rsidRPr="001F083D">
        <w:rPr>
          <w:b/>
          <w:bCs/>
          <w:sz w:val="24"/>
          <w:szCs w:val="24"/>
          <w:lang w:val="fi-FI"/>
        </w:rPr>
        <w:t xml:space="preserve"> </w:t>
      </w:r>
      <w:proofErr w:type="spellStart"/>
      <w:r w:rsidRPr="001F083D">
        <w:rPr>
          <w:b/>
          <w:bCs/>
          <w:sz w:val="24"/>
          <w:szCs w:val="24"/>
          <w:lang w:val="fi-FI"/>
        </w:rPr>
        <w:t>luqad</w:t>
      </w:r>
      <w:r w:rsidR="00B96AB9" w:rsidRPr="001F083D">
        <w:rPr>
          <w:b/>
          <w:bCs/>
          <w:sz w:val="24"/>
          <w:szCs w:val="24"/>
          <w:lang w:val="fi-FI"/>
        </w:rPr>
        <w:t>d</w:t>
      </w:r>
      <w:r w:rsidRPr="001F083D">
        <w:rPr>
          <w:b/>
          <w:bCs/>
          <w:sz w:val="24"/>
          <w:szCs w:val="24"/>
          <w:lang w:val="fi-FI"/>
        </w:rPr>
        <w:t>a</w:t>
      </w:r>
      <w:proofErr w:type="spellEnd"/>
      <w:r w:rsidRPr="001F083D">
        <w:rPr>
          <w:b/>
          <w:bCs/>
          <w:sz w:val="24"/>
          <w:szCs w:val="24"/>
          <w:lang w:val="fi-FI"/>
        </w:rPr>
        <w:t xml:space="preserve"> </w:t>
      </w:r>
      <w:proofErr w:type="spellStart"/>
      <w:r w:rsidRPr="001F083D">
        <w:rPr>
          <w:b/>
          <w:bCs/>
          <w:sz w:val="24"/>
          <w:szCs w:val="24"/>
          <w:lang w:val="fi-FI"/>
        </w:rPr>
        <w:t>hooyo</w:t>
      </w:r>
      <w:proofErr w:type="spellEnd"/>
      <w:r w:rsidRPr="001F083D">
        <w:rPr>
          <w:b/>
          <w:bCs/>
          <w:sz w:val="24"/>
          <w:szCs w:val="24"/>
          <w:lang w:val="fi-FI"/>
        </w:rPr>
        <w:t xml:space="preserve"> </w:t>
      </w:r>
      <w:proofErr w:type="spellStart"/>
      <w:r w:rsidRPr="001F083D">
        <w:rPr>
          <w:b/>
          <w:bCs/>
          <w:sz w:val="24"/>
          <w:szCs w:val="24"/>
          <w:lang w:val="fi-FI"/>
        </w:rPr>
        <w:t>iyo</w:t>
      </w:r>
      <w:proofErr w:type="spellEnd"/>
      <w:r w:rsidRPr="001F083D">
        <w:rPr>
          <w:b/>
          <w:bCs/>
          <w:sz w:val="24"/>
          <w:szCs w:val="24"/>
          <w:lang w:val="fi-FI"/>
        </w:rPr>
        <w:t xml:space="preserve"> </w:t>
      </w:r>
      <w:proofErr w:type="spellStart"/>
      <w:r w:rsidRPr="001F083D">
        <w:rPr>
          <w:b/>
          <w:bCs/>
          <w:sz w:val="24"/>
          <w:szCs w:val="24"/>
          <w:lang w:val="fi-FI"/>
        </w:rPr>
        <w:t>barashada</w:t>
      </w:r>
      <w:proofErr w:type="spellEnd"/>
      <w:r w:rsidRPr="001F083D">
        <w:rPr>
          <w:b/>
          <w:bCs/>
          <w:sz w:val="24"/>
          <w:szCs w:val="24"/>
          <w:lang w:val="fi-FI"/>
        </w:rPr>
        <w:t xml:space="preserve"> </w:t>
      </w:r>
      <w:proofErr w:type="spellStart"/>
      <w:r w:rsidRPr="001F083D">
        <w:rPr>
          <w:b/>
          <w:bCs/>
          <w:sz w:val="24"/>
          <w:szCs w:val="24"/>
          <w:lang w:val="fi-FI"/>
        </w:rPr>
        <w:t>luqad</w:t>
      </w:r>
      <w:proofErr w:type="spellEnd"/>
      <w:r w:rsidRPr="001F083D">
        <w:rPr>
          <w:b/>
          <w:bCs/>
          <w:sz w:val="24"/>
          <w:szCs w:val="24"/>
          <w:lang w:val="fi-FI"/>
        </w:rPr>
        <w:t xml:space="preserve"> </w:t>
      </w:r>
      <w:proofErr w:type="spellStart"/>
      <w:r w:rsidRPr="001F083D">
        <w:rPr>
          <w:b/>
          <w:bCs/>
          <w:sz w:val="24"/>
          <w:szCs w:val="24"/>
          <w:lang w:val="fi-FI"/>
        </w:rPr>
        <w:t>kale</w:t>
      </w:r>
      <w:proofErr w:type="spellEnd"/>
    </w:p>
    <w:p w:rsidR="006102A6" w:rsidRPr="001F083D" w:rsidRDefault="006102A6" w:rsidP="001F083D">
      <w:pPr>
        <w:spacing w:line="360" w:lineRule="auto"/>
        <w:contextualSpacing/>
        <w:rPr>
          <w:b/>
          <w:bCs/>
          <w:sz w:val="21"/>
          <w:szCs w:val="21"/>
          <w:lang w:val="fi-FI"/>
        </w:rPr>
      </w:pPr>
      <w:proofErr w:type="spellStart"/>
      <w:r w:rsidRPr="001F083D">
        <w:rPr>
          <w:b/>
          <w:bCs/>
          <w:sz w:val="21"/>
          <w:szCs w:val="21"/>
          <w:lang w:val="fi-FI"/>
        </w:rPr>
        <w:t>Maxey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luqad</w:t>
      </w:r>
      <w:r w:rsidR="00B96AB9" w:rsidRPr="001F083D">
        <w:rPr>
          <w:b/>
          <w:bCs/>
          <w:sz w:val="21"/>
          <w:szCs w:val="21"/>
          <w:lang w:val="fi-FI"/>
        </w:rPr>
        <w:t>d</w:t>
      </w:r>
      <w:r w:rsidRPr="001F083D">
        <w:rPr>
          <w:b/>
          <w:bCs/>
          <w:sz w:val="21"/>
          <w:szCs w:val="21"/>
          <w:lang w:val="fi-FI"/>
        </w:rPr>
        <w:t>aada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hooyo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barashadeedu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muhiim u tahay?</w:t>
      </w:r>
    </w:p>
    <w:p w:rsidR="006102A6" w:rsidRPr="001F083D" w:rsidRDefault="006102A6" w:rsidP="001F083D">
      <w:pPr>
        <w:spacing w:line="240" w:lineRule="auto"/>
        <w:contextualSpacing/>
        <w:rPr>
          <w:sz w:val="21"/>
          <w:szCs w:val="21"/>
          <w:lang w:val="fi-FI"/>
        </w:rPr>
      </w:pPr>
      <w:r w:rsidRPr="001F083D">
        <w:rPr>
          <w:sz w:val="21"/>
          <w:szCs w:val="21"/>
          <w:lang w:val="fi-FI"/>
        </w:rPr>
        <w:t>Waa muhiim in ardeygu luqad</w:t>
      </w:r>
      <w:r w:rsidR="00B96AB9" w:rsidRPr="001F083D">
        <w:rPr>
          <w:sz w:val="21"/>
          <w:szCs w:val="21"/>
          <w:lang w:val="fi-FI"/>
        </w:rPr>
        <w:t>d</w:t>
      </w:r>
      <w:r w:rsidRPr="001F083D">
        <w:rPr>
          <w:sz w:val="21"/>
          <w:szCs w:val="21"/>
          <w:lang w:val="fi-FI"/>
        </w:rPr>
        <w:t>iisa hooyo si wanaagsan u garanayo, waayo luqad</w:t>
      </w:r>
      <w:r w:rsidR="00B96AB9" w:rsidRPr="001F083D">
        <w:rPr>
          <w:sz w:val="21"/>
          <w:szCs w:val="21"/>
          <w:lang w:val="fi-FI"/>
        </w:rPr>
        <w:t>d</w:t>
      </w:r>
      <w:r w:rsidRPr="001F083D">
        <w:rPr>
          <w:sz w:val="21"/>
          <w:szCs w:val="21"/>
          <w:lang w:val="fi-FI"/>
        </w:rPr>
        <w:t>a hooyo waa aasaaska fikirka iyo dareenka ilmaha. Sidoo kale luqad</w:t>
      </w:r>
      <w:r w:rsidR="00B96AB9" w:rsidRPr="001F083D">
        <w:rPr>
          <w:sz w:val="21"/>
          <w:szCs w:val="21"/>
          <w:lang w:val="fi-FI"/>
        </w:rPr>
        <w:t>d</w:t>
      </w:r>
      <w:r w:rsidRPr="001F083D">
        <w:rPr>
          <w:sz w:val="21"/>
          <w:szCs w:val="21"/>
          <w:lang w:val="fi-FI"/>
        </w:rPr>
        <w:t xml:space="preserve">a hooyo waa shay muhiim u ah, ha </w:t>
      </w:r>
      <w:proofErr w:type="spellStart"/>
      <w:r w:rsidRPr="001F083D">
        <w:rPr>
          <w:sz w:val="21"/>
          <w:szCs w:val="21"/>
          <w:lang w:val="fi-FI"/>
        </w:rPr>
        <w:t>noqoto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luqad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cusub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barashadeed</w:t>
      </w:r>
      <w:proofErr w:type="spellEnd"/>
      <w:r w:rsidRPr="001F083D">
        <w:rPr>
          <w:sz w:val="21"/>
          <w:szCs w:val="21"/>
          <w:lang w:val="fi-FI"/>
        </w:rPr>
        <w:t xml:space="preserve">, </w:t>
      </w:r>
      <w:proofErr w:type="spellStart"/>
      <w:r w:rsidRPr="001F083D">
        <w:rPr>
          <w:sz w:val="21"/>
          <w:szCs w:val="21"/>
          <w:lang w:val="fi-FI"/>
        </w:rPr>
        <w:t>aqoon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proofErr w:type="gramStart"/>
      <w:r w:rsidRPr="001F083D">
        <w:rPr>
          <w:sz w:val="21"/>
          <w:szCs w:val="21"/>
          <w:lang w:val="fi-FI"/>
        </w:rPr>
        <w:t>kororsi</w:t>
      </w:r>
      <w:proofErr w:type="spellEnd"/>
      <w:r w:rsidRPr="001F083D">
        <w:rPr>
          <w:sz w:val="21"/>
          <w:szCs w:val="21"/>
          <w:lang w:val="fi-FI"/>
        </w:rPr>
        <w:t xml:space="preserve">  </w:t>
      </w:r>
      <w:proofErr w:type="spellStart"/>
      <w:r w:rsidRPr="001F083D">
        <w:rPr>
          <w:sz w:val="21"/>
          <w:szCs w:val="21"/>
          <w:lang w:val="fi-FI"/>
        </w:rPr>
        <w:t>iyo</w:t>
      </w:r>
      <w:proofErr w:type="spellEnd"/>
      <w:proofErr w:type="gram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hanasho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intaba</w:t>
      </w:r>
      <w:proofErr w:type="spellEnd"/>
      <w:r w:rsidRPr="001F083D">
        <w:rPr>
          <w:sz w:val="21"/>
          <w:szCs w:val="21"/>
          <w:lang w:val="fi-FI"/>
        </w:rPr>
        <w:t>.</w:t>
      </w:r>
    </w:p>
    <w:p w:rsidR="001F083D" w:rsidRDefault="001F083D" w:rsidP="001F083D">
      <w:pPr>
        <w:contextualSpacing/>
        <w:rPr>
          <w:b/>
          <w:bCs/>
          <w:sz w:val="21"/>
          <w:szCs w:val="21"/>
          <w:lang w:val="fi-FI"/>
        </w:rPr>
      </w:pPr>
    </w:p>
    <w:p w:rsidR="006102A6" w:rsidRPr="001F083D" w:rsidRDefault="006102A6" w:rsidP="001F083D">
      <w:pPr>
        <w:spacing w:line="360" w:lineRule="auto"/>
        <w:contextualSpacing/>
        <w:rPr>
          <w:b/>
          <w:bCs/>
          <w:sz w:val="21"/>
          <w:szCs w:val="21"/>
          <w:lang w:val="fi-FI"/>
        </w:rPr>
      </w:pPr>
      <w:r w:rsidRPr="001F083D">
        <w:rPr>
          <w:b/>
          <w:bCs/>
          <w:sz w:val="21"/>
          <w:szCs w:val="21"/>
          <w:lang w:val="fi-FI"/>
        </w:rPr>
        <w:t xml:space="preserve">Ma </w:t>
      </w:r>
      <w:proofErr w:type="spellStart"/>
      <w:r w:rsidRPr="001F083D">
        <w:rPr>
          <w:b/>
          <w:bCs/>
          <w:sz w:val="21"/>
          <w:szCs w:val="21"/>
          <w:lang w:val="fi-FI"/>
        </w:rPr>
        <w:t>suurto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gal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baa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in ardeygu uu si wanaagsan u barto</w:t>
      </w:r>
      <w:r w:rsidR="001B77D1" w:rsidRPr="001F083D">
        <w:rPr>
          <w:b/>
          <w:bCs/>
          <w:sz w:val="21"/>
          <w:szCs w:val="21"/>
          <w:lang w:val="fi-FI"/>
        </w:rPr>
        <w:t xml:space="preserve"> labo luqadood iyo in ka badanba?</w:t>
      </w:r>
    </w:p>
    <w:p w:rsidR="001B77D1" w:rsidRPr="001F083D" w:rsidRDefault="001B77D1" w:rsidP="001F083D">
      <w:pPr>
        <w:spacing w:line="240" w:lineRule="auto"/>
        <w:contextualSpacing/>
        <w:rPr>
          <w:sz w:val="21"/>
          <w:szCs w:val="21"/>
          <w:lang w:val="fi-FI"/>
        </w:rPr>
      </w:pPr>
      <w:r w:rsidRPr="001F083D">
        <w:rPr>
          <w:sz w:val="21"/>
          <w:szCs w:val="21"/>
          <w:lang w:val="fi-FI"/>
        </w:rPr>
        <w:t xml:space="preserve">Ilmuhu wuxuu awoodaa in uu si wanaagsan u barto laba luqadood </w:t>
      </w:r>
      <w:proofErr w:type="spellStart"/>
      <w:r w:rsidRPr="001F083D">
        <w:rPr>
          <w:sz w:val="21"/>
          <w:szCs w:val="21"/>
          <w:lang w:val="fi-FI"/>
        </w:rPr>
        <w:t>iyo</w:t>
      </w:r>
      <w:proofErr w:type="spellEnd"/>
      <w:r w:rsidRPr="001F083D">
        <w:rPr>
          <w:sz w:val="21"/>
          <w:szCs w:val="21"/>
          <w:lang w:val="fi-FI"/>
        </w:rPr>
        <w:t xml:space="preserve"> in ka </w:t>
      </w:r>
      <w:proofErr w:type="spellStart"/>
      <w:r w:rsidRPr="001F083D">
        <w:rPr>
          <w:sz w:val="21"/>
          <w:szCs w:val="21"/>
          <w:lang w:val="fi-FI"/>
        </w:rPr>
        <w:t>badanba</w:t>
      </w:r>
      <w:proofErr w:type="spellEnd"/>
      <w:r w:rsidRPr="001F083D">
        <w:rPr>
          <w:sz w:val="21"/>
          <w:szCs w:val="21"/>
          <w:lang w:val="fi-FI"/>
        </w:rPr>
        <w:t xml:space="preserve">, </w:t>
      </w:r>
      <w:proofErr w:type="spellStart"/>
      <w:r w:rsidRPr="001F083D">
        <w:rPr>
          <w:sz w:val="21"/>
          <w:szCs w:val="21"/>
          <w:lang w:val="fi-FI"/>
        </w:rPr>
        <w:t>haddii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aan</w:t>
      </w:r>
      <w:proofErr w:type="spellEnd"/>
      <w:r w:rsidRPr="001F083D">
        <w:rPr>
          <w:sz w:val="21"/>
          <w:szCs w:val="21"/>
          <w:lang w:val="fi-FI"/>
        </w:rPr>
        <w:t xml:space="preserve"> u </w:t>
      </w:r>
      <w:proofErr w:type="spellStart"/>
      <w:r w:rsidRPr="001F083D">
        <w:rPr>
          <w:sz w:val="21"/>
          <w:szCs w:val="21"/>
          <w:lang w:val="fi-FI"/>
        </w:rPr>
        <w:t>suurto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galino</w:t>
      </w:r>
      <w:proofErr w:type="spellEnd"/>
      <w:r w:rsidRPr="001F083D">
        <w:rPr>
          <w:sz w:val="21"/>
          <w:szCs w:val="21"/>
          <w:lang w:val="fi-FI"/>
        </w:rPr>
        <w:t>.</w:t>
      </w:r>
    </w:p>
    <w:p w:rsidR="001F083D" w:rsidRDefault="001F083D" w:rsidP="001F083D">
      <w:pPr>
        <w:spacing w:line="240" w:lineRule="auto"/>
        <w:contextualSpacing/>
        <w:rPr>
          <w:b/>
          <w:bCs/>
          <w:sz w:val="21"/>
          <w:szCs w:val="21"/>
          <w:lang w:val="fi-FI"/>
        </w:rPr>
      </w:pPr>
    </w:p>
    <w:p w:rsidR="001B77D1" w:rsidRPr="001F083D" w:rsidRDefault="001B77D1" w:rsidP="001F083D">
      <w:pPr>
        <w:spacing w:line="360" w:lineRule="auto"/>
        <w:contextualSpacing/>
        <w:rPr>
          <w:b/>
          <w:bCs/>
          <w:sz w:val="21"/>
          <w:szCs w:val="21"/>
          <w:lang w:val="fi-FI"/>
        </w:rPr>
      </w:pPr>
      <w:proofErr w:type="spellStart"/>
      <w:r w:rsidRPr="001F083D">
        <w:rPr>
          <w:b/>
          <w:bCs/>
          <w:sz w:val="21"/>
          <w:szCs w:val="21"/>
          <w:lang w:val="fi-FI"/>
        </w:rPr>
        <w:t>Luqad</w:t>
      </w:r>
      <w:r w:rsidR="00B96AB9" w:rsidRPr="001F083D">
        <w:rPr>
          <w:b/>
          <w:bCs/>
          <w:sz w:val="21"/>
          <w:szCs w:val="21"/>
          <w:lang w:val="fi-FI"/>
        </w:rPr>
        <w:t>d</w:t>
      </w:r>
      <w:r w:rsidRPr="001F083D">
        <w:rPr>
          <w:b/>
          <w:bCs/>
          <w:sz w:val="21"/>
          <w:szCs w:val="21"/>
          <w:lang w:val="fi-FI"/>
        </w:rPr>
        <w:t>ee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ayaa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wanaagsan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in ay waalidku kula hadlaan caruurtooda?</w:t>
      </w:r>
    </w:p>
    <w:p w:rsidR="001B77D1" w:rsidRPr="001F083D" w:rsidRDefault="001B77D1" w:rsidP="001F083D">
      <w:pPr>
        <w:spacing w:line="240" w:lineRule="auto"/>
        <w:contextualSpacing/>
        <w:rPr>
          <w:sz w:val="21"/>
          <w:szCs w:val="21"/>
          <w:lang w:val="fi-FI"/>
        </w:rPr>
      </w:pPr>
      <w:proofErr w:type="spellStart"/>
      <w:r w:rsidRPr="001F083D">
        <w:rPr>
          <w:sz w:val="21"/>
          <w:szCs w:val="21"/>
          <w:lang w:val="fi-FI"/>
        </w:rPr>
        <w:t>Waa</w:t>
      </w:r>
      <w:proofErr w:type="spellEnd"/>
      <w:r w:rsidRPr="001F083D">
        <w:rPr>
          <w:sz w:val="21"/>
          <w:szCs w:val="21"/>
          <w:lang w:val="fi-FI"/>
        </w:rPr>
        <w:t xml:space="preserve"> in ay </w:t>
      </w:r>
      <w:proofErr w:type="spellStart"/>
      <w:r w:rsidRPr="001F083D">
        <w:rPr>
          <w:sz w:val="21"/>
          <w:szCs w:val="21"/>
          <w:lang w:val="fi-FI"/>
        </w:rPr>
        <w:t>waalidku</w:t>
      </w:r>
      <w:proofErr w:type="spellEnd"/>
      <w:r w:rsidRPr="001F083D">
        <w:rPr>
          <w:sz w:val="21"/>
          <w:szCs w:val="21"/>
          <w:lang w:val="fi-FI"/>
        </w:rPr>
        <w:t xml:space="preserve"> mar waliba kula hadlaan caruurta luqad</w:t>
      </w:r>
      <w:r w:rsidR="0057457F" w:rsidRPr="001F083D">
        <w:rPr>
          <w:sz w:val="21"/>
          <w:szCs w:val="21"/>
          <w:lang w:val="fi-FI"/>
        </w:rPr>
        <w:t>d</w:t>
      </w:r>
      <w:r w:rsidRPr="001F083D">
        <w:rPr>
          <w:sz w:val="21"/>
          <w:szCs w:val="21"/>
          <w:lang w:val="fi-FI"/>
        </w:rPr>
        <w:t xml:space="preserve">ooda hooyo. Haddii ay waalidku ku hadlaan luqado kala duwan, </w:t>
      </w:r>
      <w:proofErr w:type="spellStart"/>
      <w:r w:rsidRPr="001F083D">
        <w:rPr>
          <w:sz w:val="21"/>
          <w:szCs w:val="21"/>
          <w:lang w:val="fi-FI"/>
        </w:rPr>
        <w:t>waa</w:t>
      </w:r>
      <w:proofErr w:type="spellEnd"/>
      <w:r w:rsidRPr="001F083D">
        <w:rPr>
          <w:sz w:val="21"/>
          <w:szCs w:val="21"/>
          <w:lang w:val="fi-FI"/>
        </w:rPr>
        <w:t xml:space="preserve"> in </w:t>
      </w:r>
      <w:proofErr w:type="spellStart"/>
      <w:r w:rsidRPr="001F083D">
        <w:rPr>
          <w:sz w:val="21"/>
          <w:szCs w:val="21"/>
          <w:lang w:val="fi-FI"/>
        </w:rPr>
        <w:t>mid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waliba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uu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kula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hadlaa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caruurta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luqad</w:t>
      </w:r>
      <w:r w:rsidR="0057457F" w:rsidRPr="001F083D">
        <w:rPr>
          <w:sz w:val="21"/>
          <w:szCs w:val="21"/>
          <w:lang w:val="fi-FI"/>
        </w:rPr>
        <w:t>d</w:t>
      </w:r>
      <w:r w:rsidRPr="001F083D">
        <w:rPr>
          <w:sz w:val="21"/>
          <w:szCs w:val="21"/>
          <w:lang w:val="fi-FI"/>
        </w:rPr>
        <w:t>iisa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hooyo</w:t>
      </w:r>
      <w:proofErr w:type="spellEnd"/>
      <w:r w:rsidRPr="001F083D">
        <w:rPr>
          <w:sz w:val="21"/>
          <w:szCs w:val="21"/>
          <w:lang w:val="fi-FI"/>
        </w:rPr>
        <w:t>.</w:t>
      </w:r>
    </w:p>
    <w:p w:rsidR="001F083D" w:rsidRDefault="001F083D" w:rsidP="001F083D">
      <w:pPr>
        <w:spacing w:line="240" w:lineRule="auto"/>
        <w:contextualSpacing/>
        <w:rPr>
          <w:b/>
          <w:bCs/>
          <w:sz w:val="21"/>
          <w:szCs w:val="21"/>
          <w:lang w:val="fi-FI"/>
        </w:rPr>
      </w:pPr>
    </w:p>
    <w:p w:rsidR="001B77D1" w:rsidRPr="001F083D" w:rsidRDefault="001B77D1" w:rsidP="001F083D">
      <w:pPr>
        <w:spacing w:line="360" w:lineRule="auto"/>
        <w:contextualSpacing/>
        <w:rPr>
          <w:b/>
          <w:bCs/>
          <w:sz w:val="21"/>
          <w:szCs w:val="21"/>
          <w:lang w:val="fi-FI"/>
        </w:rPr>
      </w:pPr>
      <w:r w:rsidRPr="001F083D">
        <w:rPr>
          <w:b/>
          <w:bCs/>
          <w:sz w:val="21"/>
          <w:szCs w:val="21"/>
          <w:lang w:val="fi-FI"/>
        </w:rPr>
        <w:t xml:space="preserve">Ma </w:t>
      </w:r>
      <w:proofErr w:type="spellStart"/>
      <w:r w:rsidRPr="001F083D">
        <w:rPr>
          <w:b/>
          <w:bCs/>
          <w:sz w:val="21"/>
          <w:szCs w:val="21"/>
          <w:lang w:val="fi-FI"/>
        </w:rPr>
        <w:t>baranayaan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ilmuhu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luqad</w:t>
      </w:r>
      <w:r w:rsidR="00AA2EAE" w:rsidRPr="001F083D">
        <w:rPr>
          <w:b/>
          <w:bCs/>
          <w:sz w:val="21"/>
          <w:szCs w:val="21"/>
          <w:lang w:val="fi-FI"/>
        </w:rPr>
        <w:t>d</w:t>
      </w:r>
      <w:r w:rsidRPr="001F083D">
        <w:rPr>
          <w:b/>
          <w:bCs/>
          <w:sz w:val="21"/>
          <w:szCs w:val="21"/>
          <w:lang w:val="fi-FI"/>
        </w:rPr>
        <w:t>a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finishka</w:t>
      </w:r>
      <w:proofErr w:type="spellEnd"/>
      <w:r w:rsidRPr="001F083D">
        <w:rPr>
          <w:b/>
          <w:bCs/>
          <w:sz w:val="21"/>
          <w:szCs w:val="21"/>
          <w:lang w:val="fi-FI"/>
        </w:rPr>
        <w:t>, haddii ay waalidku ku hadlaan luqad</w:t>
      </w:r>
      <w:r w:rsidR="00AA2EAE" w:rsidRPr="001F083D">
        <w:rPr>
          <w:b/>
          <w:bCs/>
          <w:sz w:val="21"/>
          <w:szCs w:val="21"/>
          <w:lang w:val="fi-FI"/>
        </w:rPr>
        <w:t>d</w:t>
      </w:r>
      <w:r w:rsidRPr="001F083D">
        <w:rPr>
          <w:b/>
          <w:bCs/>
          <w:sz w:val="21"/>
          <w:szCs w:val="21"/>
          <w:lang w:val="fi-FI"/>
        </w:rPr>
        <w:t>ooda hooyo?</w:t>
      </w:r>
    </w:p>
    <w:p w:rsidR="0037668C" w:rsidRPr="001F083D" w:rsidRDefault="001B77D1" w:rsidP="001F083D">
      <w:pPr>
        <w:spacing w:line="240" w:lineRule="auto"/>
        <w:contextualSpacing/>
        <w:rPr>
          <w:sz w:val="21"/>
          <w:szCs w:val="21"/>
          <w:lang w:val="fi-FI"/>
        </w:rPr>
      </w:pPr>
      <w:proofErr w:type="spellStart"/>
      <w:r w:rsidRPr="001F083D">
        <w:rPr>
          <w:sz w:val="21"/>
          <w:szCs w:val="21"/>
          <w:lang w:val="fi-FI"/>
        </w:rPr>
        <w:t>Ilmuhu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waxa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uu</w:t>
      </w:r>
      <w:proofErr w:type="spellEnd"/>
      <w:r w:rsidRPr="001F083D">
        <w:rPr>
          <w:sz w:val="21"/>
          <w:szCs w:val="21"/>
          <w:lang w:val="fi-FI"/>
        </w:rPr>
        <w:t xml:space="preserve"> ka baranayaa finishka xanaanada</w:t>
      </w:r>
      <w:r w:rsidR="00FF6F78" w:rsidRPr="001F083D">
        <w:rPr>
          <w:sz w:val="21"/>
          <w:szCs w:val="21"/>
          <w:lang w:val="fi-FI"/>
        </w:rPr>
        <w:t>, iskuulka diyaarinta, iskuulka iyo waliba saaxiibadiis. Haddii uu ilmuhu garanayo erayada iyo fikradda guud oo uu ku garanayo luqad</w:t>
      </w:r>
      <w:r w:rsidR="00AA2EAE" w:rsidRPr="001F083D">
        <w:rPr>
          <w:sz w:val="21"/>
          <w:szCs w:val="21"/>
          <w:lang w:val="fi-FI"/>
        </w:rPr>
        <w:t>d</w:t>
      </w:r>
      <w:r w:rsidR="00FF6F78" w:rsidRPr="001F083D">
        <w:rPr>
          <w:sz w:val="21"/>
          <w:szCs w:val="21"/>
          <w:lang w:val="fi-FI"/>
        </w:rPr>
        <w:t>iisa hooyo, waxaa u sahlan in uu ku garto luqad</w:t>
      </w:r>
      <w:r w:rsidR="00AA2EAE" w:rsidRPr="001F083D">
        <w:rPr>
          <w:sz w:val="21"/>
          <w:szCs w:val="21"/>
          <w:lang w:val="fi-FI"/>
        </w:rPr>
        <w:t>d</w:t>
      </w:r>
      <w:r w:rsidR="00FF6F78" w:rsidRPr="001F083D">
        <w:rPr>
          <w:sz w:val="21"/>
          <w:szCs w:val="21"/>
          <w:lang w:val="fi-FI"/>
        </w:rPr>
        <w:t>iisa hooyo</w:t>
      </w:r>
      <w:r w:rsidR="0037668C" w:rsidRPr="001F083D">
        <w:rPr>
          <w:sz w:val="21"/>
          <w:szCs w:val="21"/>
          <w:lang w:val="fi-FI"/>
        </w:rPr>
        <w:t xml:space="preserve">, waayo waxaa </w:t>
      </w:r>
      <w:proofErr w:type="spellStart"/>
      <w:r w:rsidR="0037668C" w:rsidRPr="001F083D">
        <w:rPr>
          <w:sz w:val="21"/>
          <w:szCs w:val="21"/>
          <w:lang w:val="fi-FI"/>
        </w:rPr>
        <w:t>diyaar</w:t>
      </w:r>
      <w:proofErr w:type="spellEnd"/>
      <w:r w:rsidR="0037668C" w:rsidRPr="001F083D">
        <w:rPr>
          <w:sz w:val="21"/>
          <w:szCs w:val="21"/>
          <w:lang w:val="fi-FI"/>
        </w:rPr>
        <w:t xml:space="preserve"> u ah </w:t>
      </w:r>
      <w:proofErr w:type="spellStart"/>
      <w:r w:rsidR="0037668C" w:rsidRPr="001F083D">
        <w:rPr>
          <w:sz w:val="21"/>
          <w:szCs w:val="21"/>
          <w:lang w:val="fi-FI"/>
        </w:rPr>
        <w:t>aqoon</w:t>
      </w:r>
      <w:proofErr w:type="spellEnd"/>
      <w:r w:rsidR="0037668C" w:rsidRPr="001F083D">
        <w:rPr>
          <w:sz w:val="21"/>
          <w:szCs w:val="21"/>
          <w:lang w:val="fi-FI"/>
        </w:rPr>
        <w:t xml:space="preserve"> </w:t>
      </w:r>
      <w:proofErr w:type="spellStart"/>
      <w:r w:rsidR="0037668C" w:rsidRPr="001F083D">
        <w:rPr>
          <w:sz w:val="21"/>
          <w:szCs w:val="21"/>
          <w:lang w:val="fi-FI"/>
        </w:rPr>
        <w:t>hoose</w:t>
      </w:r>
      <w:proofErr w:type="spellEnd"/>
      <w:r w:rsidR="0037668C" w:rsidRPr="001F083D">
        <w:rPr>
          <w:sz w:val="21"/>
          <w:szCs w:val="21"/>
          <w:lang w:val="fi-FI"/>
        </w:rPr>
        <w:t xml:space="preserve"> </w:t>
      </w:r>
      <w:proofErr w:type="spellStart"/>
      <w:r w:rsidR="0037668C" w:rsidRPr="001F083D">
        <w:rPr>
          <w:sz w:val="21"/>
          <w:szCs w:val="21"/>
          <w:lang w:val="fi-FI"/>
        </w:rPr>
        <w:t>oo</w:t>
      </w:r>
      <w:proofErr w:type="spellEnd"/>
      <w:r w:rsidR="0037668C" w:rsidRPr="001F083D">
        <w:rPr>
          <w:sz w:val="21"/>
          <w:szCs w:val="21"/>
          <w:lang w:val="fi-FI"/>
        </w:rPr>
        <w:t xml:space="preserve"> </w:t>
      </w:r>
      <w:proofErr w:type="spellStart"/>
      <w:r w:rsidR="0037668C" w:rsidRPr="001F083D">
        <w:rPr>
          <w:sz w:val="21"/>
          <w:szCs w:val="21"/>
          <w:lang w:val="fi-FI"/>
        </w:rPr>
        <w:t>luqad</w:t>
      </w:r>
      <w:r w:rsidR="00AA2EAE" w:rsidRPr="001F083D">
        <w:rPr>
          <w:sz w:val="21"/>
          <w:szCs w:val="21"/>
          <w:lang w:val="fi-FI"/>
        </w:rPr>
        <w:t>d</w:t>
      </w:r>
      <w:r w:rsidR="0037668C" w:rsidRPr="001F083D">
        <w:rPr>
          <w:sz w:val="21"/>
          <w:szCs w:val="21"/>
          <w:lang w:val="fi-FI"/>
        </w:rPr>
        <w:t>iisa</w:t>
      </w:r>
      <w:proofErr w:type="spellEnd"/>
      <w:r w:rsidR="0037668C" w:rsidRPr="001F083D">
        <w:rPr>
          <w:sz w:val="21"/>
          <w:szCs w:val="21"/>
          <w:lang w:val="fi-FI"/>
        </w:rPr>
        <w:t xml:space="preserve"> </w:t>
      </w:r>
      <w:proofErr w:type="spellStart"/>
      <w:r w:rsidR="0037668C" w:rsidRPr="001F083D">
        <w:rPr>
          <w:sz w:val="21"/>
          <w:szCs w:val="21"/>
          <w:lang w:val="fi-FI"/>
        </w:rPr>
        <w:t>hooyo</w:t>
      </w:r>
      <w:proofErr w:type="spellEnd"/>
      <w:r w:rsidR="0037668C" w:rsidRPr="001F083D">
        <w:rPr>
          <w:sz w:val="21"/>
          <w:szCs w:val="21"/>
          <w:lang w:val="fi-FI"/>
        </w:rPr>
        <w:t xml:space="preserve"> ah.</w:t>
      </w:r>
    </w:p>
    <w:p w:rsidR="001F083D" w:rsidRDefault="001F083D" w:rsidP="001F083D">
      <w:pPr>
        <w:spacing w:line="240" w:lineRule="auto"/>
        <w:contextualSpacing/>
        <w:rPr>
          <w:b/>
          <w:bCs/>
          <w:sz w:val="21"/>
          <w:szCs w:val="21"/>
          <w:lang w:val="fi-FI"/>
        </w:rPr>
      </w:pPr>
    </w:p>
    <w:p w:rsidR="0037668C" w:rsidRPr="001F083D" w:rsidRDefault="0037668C" w:rsidP="001F083D">
      <w:pPr>
        <w:spacing w:line="360" w:lineRule="auto"/>
        <w:contextualSpacing/>
        <w:rPr>
          <w:b/>
          <w:bCs/>
          <w:sz w:val="21"/>
          <w:szCs w:val="21"/>
          <w:lang w:val="fi-FI"/>
        </w:rPr>
      </w:pPr>
      <w:proofErr w:type="spellStart"/>
      <w:r w:rsidRPr="001F083D">
        <w:rPr>
          <w:b/>
          <w:bCs/>
          <w:sz w:val="21"/>
          <w:szCs w:val="21"/>
          <w:lang w:val="fi-FI"/>
        </w:rPr>
        <w:t>Sidee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ayey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wa</w:t>
      </w:r>
      <w:r w:rsidR="000F3A9E" w:rsidRPr="001F083D">
        <w:rPr>
          <w:b/>
          <w:bCs/>
          <w:sz w:val="21"/>
          <w:szCs w:val="21"/>
          <w:lang w:val="fi-FI"/>
        </w:rPr>
        <w:t>alidku</w:t>
      </w:r>
      <w:proofErr w:type="spellEnd"/>
      <w:r w:rsidR="000F3A9E" w:rsidRPr="001F083D">
        <w:rPr>
          <w:b/>
          <w:bCs/>
          <w:sz w:val="21"/>
          <w:szCs w:val="21"/>
          <w:lang w:val="fi-FI"/>
        </w:rPr>
        <w:t xml:space="preserve"> u caawin karaan</w:t>
      </w:r>
      <w:r w:rsidRPr="001F083D">
        <w:rPr>
          <w:b/>
          <w:bCs/>
          <w:sz w:val="21"/>
          <w:szCs w:val="21"/>
          <w:lang w:val="fi-FI"/>
        </w:rPr>
        <w:t xml:space="preserve"> ilmahoodu</w:t>
      </w:r>
      <w:r w:rsidR="000F3A9E" w:rsidRPr="001F083D">
        <w:rPr>
          <w:b/>
          <w:bCs/>
          <w:sz w:val="21"/>
          <w:szCs w:val="21"/>
          <w:lang w:val="fi-FI"/>
        </w:rPr>
        <w:t xml:space="preserve"> si </w:t>
      </w:r>
      <w:proofErr w:type="gramStart"/>
      <w:r w:rsidR="000F3A9E" w:rsidRPr="001F083D">
        <w:rPr>
          <w:b/>
          <w:bCs/>
          <w:sz w:val="21"/>
          <w:szCs w:val="21"/>
          <w:lang w:val="fi-FI"/>
        </w:rPr>
        <w:t>ay</w:t>
      </w:r>
      <w:r w:rsidRPr="001F083D">
        <w:rPr>
          <w:b/>
          <w:bCs/>
          <w:sz w:val="21"/>
          <w:szCs w:val="21"/>
          <w:lang w:val="fi-FI"/>
        </w:rPr>
        <w:t xml:space="preserve"> </w:t>
      </w:r>
      <w:r w:rsidR="000F3A9E" w:rsidRPr="001F083D">
        <w:rPr>
          <w:b/>
          <w:bCs/>
          <w:sz w:val="21"/>
          <w:szCs w:val="21"/>
          <w:lang w:val="fi-FI"/>
        </w:rPr>
        <w:t xml:space="preserve"> luqad</w:t>
      </w:r>
      <w:r w:rsidR="00291C1A" w:rsidRPr="001F083D">
        <w:rPr>
          <w:b/>
          <w:bCs/>
          <w:sz w:val="21"/>
          <w:szCs w:val="21"/>
          <w:lang w:val="fi-FI"/>
        </w:rPr>
        <w:t>d</w:t>
      </w:r>
      <w:r w:rsidR="000F3A9E" w:rsidRPr="001F083D">
        <w:rPr>
          <w:b/>
          <w:bCs/>
          <w:sz w:val="21"/>
          <w:szCs w:val="21"/>
          <w:lang w:val="fi-FI"/>
        </w:rPr>
        <w:t>ooda</w:t>
      </w:r>
      <w:proofErr w:type="gramEnd"/>
      <w:r w:rsidR="000F3A9E" w:rsidRPr="001F083D">
        <w:rPr>
          <w:b/>
          <w:bCs/>
          <w:sz w:val="21"/>
          <w:szCs w:val="21"/>
          <w:lang w:val="fi-FI"/>
        </w:rPr>
        <w:t xml:space="preserve"> hooyo u kobacdo</w:t>
      </w:r>
      <w:r w:rsidRPr="001F083D">
        <w:rPr>
          <w:b/>
          <w:bCs/>
          <w:sz w:val="21"/>
          <w:szCs w:val="21"/>
          <w:lang w:val="fi-FI"/>
        </w:rPr>
        <w:t>?</w:t>
      </w:r>
    </w:p>
    <w:p w:rsidR="00A55755" w:rsidRPr="001F083D" w:rsidRDefault="0037668C" w:rsidP="001F083D">
      <w:pPr>
        <w:spacing w:line="240" w:lineRule="auto"/>
        <w:contextualSpacing/>
        <w:rPr>
          <w:sz w:val="21"/>
          <w:szCs w:val="21"/>
          <w:lang w:val="fi-FI"/>
        </w:rPr>
      </w:pPr>
      <w:r w:rsidRPr="001F083D">
        <w:rPr>
          <w:sz w:val="21"/>
          <w:szCs w:val="21"/>
          <w:lang w:val="fi-FI"/>
        </w:rPr>
        <w:t>Waxaa loo caawin karaa i</w:t>
      </w:r>
      <w:r w:rsidR="000F3A9E" w:rsidRPr="001F083D">
        <w:rPr>
          <w:sz w:val="21"/>
          <w:szCs w:val="21"/>
          <w:lang w:val="fi-FI"/>
        </w:rPr>
        <w:t>n ilmuhu luqad</w:t>
      </w:r>
      <w:r w:rsidR="00291C1A" w:rsidRPr="001F083D">
        <w:rPr>
          <w:sz w:val="21"/>
          <w:szCs w:val="21"/>
          <w:lang w:val="fi-FI"/>
        </w:rPr>
        <w:t>d</w:t>
      </w:r>
      <w:r w:rsidR="000F3A9E" w:rsidRPr="001F083D">
        <w:rPr>
          <w:sz w:val="21"/>
          <w:szCs w:val="21"/>
          <w:lang w:val="fi-FI"/>
        </w:rPr>
        <w:t>iisa hooyo kobacdo</w:t>
      </w:r>
      <w:r w:rsidRPr="001F083D">
        <w:rPr>
          <w:sz w:val="21"/>
          <w:szCs w:val="21"/>
          <w:lang w:val="fi-FI"/>
        </w:rPr>
        <w:t>, in mar waliba uu waalidku kula hadlo ilmaha luqad</w:t>
      </w:r>
      <w:r w:rsidR="00291C1A" w:rsidRPr="001F083D">
        <w:rPr>
          <w:sz w:val="21"/>
          <w:szCs w:val="21"/>
          <w:lang w:val="fi-FI"/>
        </w:rPr>
        <w:t>d</w:t>
      </w:r>
      <w:r w:rsidRPr="001F083D">
        <w:rPr>
          <w:sz w:val="21"/>
          <w:szCs w:val="21"/>
          <w:lang w:val="fi-FI"/>
        </w:rPr>
        <w:t>iisa hooyo.</w:t>
      </w:r>
      <w:r w:rsidR="000F3A9E" w:rsidRPr="001F083D">
        <w:rPr>
          <w:sz w:val="21"/>
          <w:szCs w:val="21"/>
          <w:lang w:val="fi-FI"/>
        </w:rPr>
        <w:t xml:space="preserve"> Waxaa intaa dheeri ku ah in ay ka qayb galaan barashada luqad</w:t>
      </w:r>
      <w:r w:rsidR="00291C1A" w:rsidRPr="001F083D">
        <w:rPr>
          <w:sz w:val="21"/>
          <w:szCs w:val="21"/>
          <w:lang w:val="fi-FI"/>
        </w:rPr>
        <w:t>d</w:t>
      </w:r>
      <w:r w:rsidR="000F3A9E" w:rsidRPr="001F083D">
        <w:rPr>
          <w:sz w:val="21"/>
          <w:szCs w:val="21"/>
          <w:lang w:val="fi-FI"/>
        </w:rPr>
        <w:t>ooda hooyo</w:t>
      </w:r>
      <w:r w:rsidR="00A55755" w:rsidRPr="001F083D">
        <w:rPr>
          <w:sz w:val="21"/>
          <w:szCs w:val="21"/>
          <w:lang w:val="fi-FI"/>
        </w:rPr>
        <w:t>. Waxaa kale oo caawinaya luqad</w:t>
      </w:r>
      <w:r w:rsidR="00291C1A" w:rsidRPr="001F083D">
        <w:rPr>
          <w:sz w:val="21"/>
          <w:szCs w:val="21"/>
          <w:lang w:val="fi-FI"/>
        </w:rPr>
        <w:t>d</w:t>
      </w:r>
      <w:r w:rsidR="00A55755" w:rsidRPr="001F083D">
        <w:rPr>
          <w:sz w:val="21"/>
          <w:szCs w:val="21"/>
          <w:lang w:val="fi-FI"/>
        </w:rPr>
        <w:t xml:space="preserve">a hooyo in ay kobacdo in </w:t>
      </w:r>
      <w:proofErr w:type="spellStart"/>
      <w:r w:rsidR="00A55755" w:rsidRPr="001F083D">
        <w:rPr>
          <w:sz w:val="21"/>
          <w:szCs w:val="21"/>
          <w:lang w:val="fi-FI"/>
        </w:rPr>
        <w:t>uu</w:t>
      </w:r>
      <w:proofErr w:type="spellEnd"/>
      <w:r w:rsidR="00A55755" w:rsidRPr="001F083D">
        <w:rPr>
          <w:sz w:val="21"/>
          <w:szCs w:val="21"/>
          <w:lang w:val="fi-FI"/>
        </w:rPr>
        <w:t xml:space="preserve"> </w:t>
      </w:r>
      <w:proofErr w:type="spellStart"/>
      <w:r w:rsidR="00A55755" w:rsidRPr="001F083D">
        <w:rPr>
          <w:sz w:val="21"/>
          <w:szCs w:val="21"/>
          <w:lang w:val="fi-FI"/>
        </w:rPr>
        <w:t>guriga</w:t>
      </w:r>
      <w:proofErr w:type="spellEnd"/>
      <w:r w:rsidR="00A55755" w:rsidRPr="001F083D">
        <w:rPr>
          <w:sz w:val="21"/>
          <w:szCs w:val="21"/>
          <w:lang w:val="fi-FI"/>
        </w:rPr>
        <w:t xml:space="preserve"> </w:t>
      </w:r>
      <w:proofErr w:type="spellStart"/>
      <w:r w:rsidR="00A55755" w:rsidRPr="001F083D">
        <w:rPr>
          <w:sz w:val="21"/>
          <w:szCs w:val="21"/>
          <w:lang w:val="fi-FI"/>
        </w:rPr>
        <w:t>mowqif</w:t>
      </w:r>
      <w:proofErr w:type="spellEnd"/>
      <w:r w:rsidR="00A55755" w:rsidRPr="001F083D">
        <w:rPr>
          <w:sz w:val="21"/>
          <w:szCs w:val="21"/>
          <w:lang w:val="fi-FI"/>
        </w:rPr>
        <w:t xml:space="preserve"> </w:t>
      </w:r>
      <w:proofErr w:type="spellStart"/>
      <w:r w:rsidR="00A55755" w:rsidRPr="001F083D">
        <w:rPr>
          <w:sz w:val="21"/>
          <w:szCs w:val="21"/>
          <w:lang w:val="fi-FI"/>
        </w:rPr>
        <w:t>dhab</w:t>
      </w:r>
      <w:proofErr w:type="spellEnd"/>
      <w:r w:rsidR="00A55755" w:rsidRPr="001F083D">
        <w:rPr>
          <w:sz w:val="21"/>
          <w:szCs w:val="21"/>
          <w:lang w:val="fi-FI"/>
        </w:rPr>
        <w:t xml:space="preserve"> ah ka </w:t>
      </w:r>
      <w:proofErr w:type="spellStart"/>
      <w:r w:rsidR="00A55755" w:rsidRPr="001F083D">
        <w:rPr>
          <w:sz w:val="21"/>
          <w:szCs w:val="21"/>
          <w:lang w:val="fi-FI"/>
        </w:rPr>
        <w:t>qaato</w:t>
      </w:r>
      <w:proofErr w:type="spellEnd"/>
      <w:r w:rsidR="00A55755" w:rsidRPr="001F083D">
        <w:rPr>
          <w:sz w:val="21"/>
          <w:szCs w:val="21"/>
          <w:lang w:val="fi-FI"/>
        </w:rPr>
        <w:t xml:space="preserve"> </w:t>
      </w:r>
      <w:proofErr w:type="spellStart"/>
      <w:r w:rsidR="00A55755" w:rsidRPr="001F083D">
        <w:rPr>
          <w:sz w:val="21"/>
          <w:szCs w:val="21"/>
          <w:lang w:val="fi-FI"/>
        </w:rPr>
        <w:t>luqad</w:t>
      </w:r>
      <w:r w:rsidR="00291C1A" w:rsidRPr="001F083D">
        <w:rPr>
          <w:sz w:val="21"/>
          <w:szCs w:val="21"/>
          <w:lang w:val="fi-FI"/>
        </w:rPr>
        <w:t>d</w:t>
      </w:r>
      <w:r w:rsidR="00A55755" w:rsidRPr="001F083D">
        <w:rPr>
          <w:sz w:val="21"/>
          <w:szCs w:val="21"/>
          <w:lang w:val="fi-FI"/>
        </w:rPr>
        <w:t>a</w:t>
      </w:r>
      <w:proofErr w:type="spellEnd"/>
      <w:r w:rsidR="00A55755" w:rsidRPr="001F083D">
        <w:rPr>
          <w:sz w:val="21"/>
          <w:szCs w:val="21"/>
          <w:lang w:val="fi-FI"/>
        </w:rPr>
        <w:t xml:space="preserve"> </w:t>
      </w:r>
      <w:proofErr w:type="spellStart"/>
      <w:r w:rsidR="00A55755" w:rsidRPr="001F083D">
        <w:rPr>
          <w:sz w:val="21"/>
          <w:szCs w:val="21"/>
          <w:lang w:val="fi-FI"/>
        </w:rPr>
        <w:t>hooyo</w:t>
      </w:r>
      <w:proofErr w:type="spellEnd"/>
      <w:r w:rsidR="00A55755" w:rsidRPr="001F083D">
        <w:rPr>
          <w:sz w:val="21"/>
          <w:szCs w:val="21"/>
          <w:lang w:val="fi-FI"/>
        </w:rPr>
        <w:t xml:space="preserve"> </w:t>
      </w:r>
      <w:proofErr w:type="spellStart"/>
      <w:r w:rsidR="00A55755" w:rsidRPr="001F083D">
        <w:rPr>
          <w:sz w:val="21"/>
          <w:szCs w:val="21"/>
          <w:lang w:val="fi-FI"/>
        </w:rPr>
        <w:t>isticmaalkeeda</w:t>
      </w:r>
      <w:proofErr w:type="spellEnd"/>
      <w:r w:rsidR="00A55755" w:rsidRPr="001F083D">
        <w:rPr>
          <w:sz w:val="21"/>
          <w:szCs w:val="21"/>
          <w:lang w:val="fi-FI"/>
        </w:rPr>
        <w:t>.</w:t>
      </w:r>
    </w:p>
    <w:p w:rsidR="001F083D" w:rsidRDefault="001F083D" w:rsidP="001F083D">
      <w:pPr>
        <w:spacing w:line="240" w:lineRule="auto"/>
        <w:contextualSpacing/>
        <w:rPr>
          <w:b/>
          <w:bCs/>
          <w:sz w:val="21"/>
          <w:szCs w:val="21"/>
          <w:lang w:val="fi-FI"/>
        </w:rPr>
      </w:pPr>
    </w:p>
    <w:p w:rsidR="00A55755" w:rsidRPr="001F083D" w:rsidRDefault="00A55755" w:rsidP="001F083D">
      <w:pPr>
        <w:spacing w:line="360" w:lineRule="auto"/>
        <w:contextualSpacing/>
        <w:rPr>
          <w:b/>
          <w:bCs/>
          <w:sz w:val="21"/>
          <w:szCs w:val="21"/>
          <w:lang w:val="fi-FI"/>
        </w:rPr>
      </w:pPr>
      <w:r w:rsidRPr="001F083D">
        <w:rPr>
          <w:b/>
          <w:bCs/>
          <w:sz w:val="21"/>
          <w:szCs w:val="21"/>
          <w:lang w:val="fi-FI"/>
        </w:rPr>
        <w:t xml:space="preserve">Ma </w:t>
      </w:r>
      <w:proofErr w:type="spellStart"/>
      <w:r w:rsidRPr="001F083D">
        <w:rPr>
          <w:b/>
          <w:bCs/>
          <w:sz w:val="21"/>
          <w:szCs w:val="21"/>
          <w:lang w:val="fi-FI"/>
        </w:rPr>
        <w:t>khasab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baa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in </w:t>
      </w:r>
      <w:proofErr w:type="spellStart"/>
      <w:r w:rsidRPr="001F083D">
        <w:rPr>
          <w:b/>
          <w:bCs/>
          <w:sz w:val="21"/>
          <w:szCs w:val="21"/>
          <w:lang w:val="fi-FI"/>
        </w:rPr>
        <w:t>ilmuhu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ka qayb galo barashada luqad</w:t>
      </w:r>
      <w:r w:rsidR="00141C2C" w:rsidRPr="001F083D">
        <w:rPr>
          <w:b/>
          <w:bCs/>
          <w:sz w:val="21"/>
          <w:szCs w:val="21"/>
          <w:lang w:val="fi-FI"/>
        </w:rPr>
        <w:t>d</w:t>
      </w:r>
      <w:r w:rsidRPr="001F083D">
        <w:rPr>
          <w:b/>
          <w:bCs/>
          <w:sz w:val="21"/>
          <w:szCs w:val="21"/>
          <w:lang w:val="fi-FI"/>
        </w:rPr>
        <w:t>iisa hooyo?</w:t>
      </w:r>
    </w:p>
    <w:p w:rsidR="0011513B" w:rsidRPr="001F083D" w:rsidRDefault="00530E25" w:rsidP="001F083D">
      <w:pPr>
        <w:spacing w:line="240" w:lineRule="auto"/>
        <w:contextualSpacing/>
        <w:rPr>
          <w:sz w:val="21"/>
          <w:szCs w:val="21"/>
          <w:lang w:val="fi-FI"/>
        </w:rPr>
      </w:pPr>
      <w:r w:rsidRPr="001F083D">
        <w:rPr>
          <w:sz w:val="21"/>
          <w:szCs w:val="21"/>
          <w:lang w:val="fi-FI"/>
        </w:rPr>
        <w:t>Waxaa laga</w:t>
      </w:r>
      <w:r w:rsidR="00141C2C" w:rsidRPr="001F083D">
        <w:rPr>
          <w:sz w:val="21"/>
          <w:szCs w:val="21"/>
          <w:lang w:val="fi-FI"/>
        </w:rPr>
        <w:t>ma</w:t>
      </w:r>
      <w:r w:rsidRPr="001F083D">
        <w:rPr>
          <w:sz w:val="21"/>
          <w:szCs w:val="21"/>
          <w:lang w:val="fi-FI"/>
        </w:rPr>
        <w:t xml:space="preserve"> maarmaan ah in laga qayb galo barashada luqad</w:t>
      </w:r>
      <w:r w:rsidR="00141C2C" w:rsidRPr="001F083D">
        <w:rPr>
          <w:sz w:val="21"/>
          <w:szCs w:val="21"/>
          <w:lang w:val="fi-FI"/>
        </w:rPr>
        <w:t>d</w:t>
      </w:r>
      <w:r w:rsidRPr="001F083D">
        <w:rPr>
          <w:sz w:val="21"/>
          <w:szCs w:val="21"/>
          <w:lang w:val="fi-FI"/>
        </w:rPr>
        <w:t>a hooyo dhawr arimood daraadood: Luqad</w:t>
      </w:r>
      <w:r w:rsidR="00141C2C" w:rsidRPr="001F083D">
        <w:rPr>
          <w:sz w:val="21"/>
          <w:szCs w:val="21"/>
          <w:lang w:val="fi-FI"/>
        </w:rPr>
        <w:t>d</w:t>
      </w:r>
      <w:r w:rsidRPr="001F083D">
        <w:rPr>
          <w:sz w:val="21"/>
          <w:szCs w:val="21"/>
          <w:lang w:val="fi-FI"/>
        </w:rPr>
        <w:t>a hooyo barashadeeda waxey caawineysa</w:t>
      </w:r>
      <w:r w:rsidR="00D5631B" w:rsidRPr="001F083D">
        <w:rPr>
          <w:sz w:val="21"/>
          <w:szCs w:val="21"/>
          <w:lang w:val="fi-FI"/>
        </w:rPr>
        <w:t>a ardeyga fikirkiisa, isticmaalkiisa xirfada luqad</w:t>
      </w:r>
      <w:r w:rsidR="00141C2C" w:rsidRPr="001F083D">
        <w:rPr>
          <w:sz w:val="21"/>
          <w:szCs w:val="21"/>
          <w:lang w:val="fi-FI"/>
        </w:rPr>
        <w:t>d</w:t>
      </w:r>
      <w:r w:rsidR="00D5631B" w:rsidRPr="001F083D">
        <w:rPr>
          <w:sz w:val="21"/>
          <w:szCs w:val="21"/>
          <w:lang w:val="fi-FI"/>
        </w:rPr>
        <w:t>a,</w:t>
      </w:r>
      <w:r w:rsidR="00ED75BF" w:rsidRPr="001F083D">
        <w:rPr>
          <w:sz w:val="21"/>
          <w:szCs w:val="21"/>
          <w:lang w:val="fi-FI"/>
        </w:rPr>
        <w:t xml:space="preserve"> </w:t>
      </w:r>
      <w:r w:rsidR="00D5631B" w:rsidRPr="001F083D">
        <w:rPr>
          <w:sz w:val="21"/>
          <w:szCs w:val="21"/>
          <w:lang w:val="fi-FI"/>
        </w:rPr>
        <w:t>in uu dareenkiisa ku cabiro, waxey kor u qaadeysaa xiriirkiisa dadka kale iyo dabeecadiisaba</w:t>
      </w:r>
      <w:r w:rsidR="00797127" w:rsidRPr="001F083D">
        <w:rPr>
          <w:sz w:val="21"/>
          <w:szCs w:val="21"/>
          <w:lang w:val="fi-FI"/>
        </w:rPr>
        <w:t xml:space="preserve">. Luqada hooyo waxey hormarinaysaa oo kale </w:t>
      </w:r>
      <w:proofErr w:type="spellStart"/>
      <w:r w:rsidR="00797127" w:rsidRPr="001F083D">
        <w:rPr>
          <w:sz w:val="21"/>
          <w:szCs w:val="21"/>
          <w:lang w:val="fi-FI"/>
        </w:rPr>
        <w:t>awooda</w:t>
      </w:r>
      <w:proofErr w:type="spellEnd"/>
      <w:r w:rsidR="00797127" w:rsidRPr="001F083D">
        <w:rPr>
          <w:sz w:val="21"/>
          <w:szCs w:val="21"/>
          <w:lang w:val="fi-FI"/>
        </w:rPr>
        <w:t xml:space="preserve"> </w:t>
      </w:r>
      <w:proofErr w:type="spellStart"/>
      <w:r w:rsidR="00797127" w:rsidRPr="001F083D">
        <w:rPr>
          <w:sz w:val="21"/>
          <w:szCs w:val="21"/>
          <w:lang w:val="fi-FI"/>
        </w:rPr>
        <w:t>waxbarasho</w:t>
      </w:r>
      <w:proofErr w:type="spellEnd"/>
      <w:r w:rsidR="00797127" w:rsidRPr="001F083D">
        <w:rPr>
          <w:sz w:val="21"/>
          <w:szCs w:val="21"/>
          <w:lang w:val="fi-FI"/>
        </w:rPr>
        <w:t xml:space="preserve">, </w:t>
      </w:r>
      <w:proofErr w:type="spellStart"/>
      <w:r w:rsidR="00797127" w:rsidRPr="001F083D">
        <w:rPr>
          <w:sz w:val="21"/>
          <w:szCs w:val="21"/>
          <w:lang w:val="fi-FI"/>
        </w:rPr>
        <w:t>waxeyna</w:t>
      </w:r>
      <w:proofErr w:type="spellEnd"/>
      <w:r w:rsidR="00797127" w:rsidRPr="001F083D">
        <w:rPr>
          <w:sz w:val="21"/>
          <w:szCs w:val="21"/>
          <w:lang w:val="fi-FI"/>
        </w:rPr>
        <w:t xml:space="preserve"> </w:t>
      </w:r>
      <w:proofErr w:type="spellStart"/>
      <w:r w:rsidR="00797127" w:rsidRPr="001F083D">
        <w:rPr>
          <w:sz w:val="21"/>
          <w:szCs w:val="21"/>
          <w:lang w:val="fi-FI"/>
        </w:rPr>
        <w:t>wanaajinaysaa</w:t>
      </w:r>
      <w:proofErr w:type="spellEnd"/>
      <w:r w:rsidR="00797127" w:rsidRPr="001F083D">
        <w:rPr>
          <w:sz w:val="21"/>
          <w:szCs w:val="21"/>
          <w:lang w:val="fi-FI"/>
        </w:rPr>
        <w:t xml:space="preserve"> in </w:t>
      </w:r>
      <w:proofErr w:type="spellStart"/>
      <w:r w:rsidR="00797127" w:rsidRPr="001F083D">
        <w:rPr>
          <w:sz w:val="21"/>
          <w:szCs w:val="21"/>
          <w:lang w:val="fi-FI"/>
        </w:rPr>
        <w:t>ardeygu</w:t>
      </w:r>
      <w:proofErr w:type="spellEnd"/>
      <w:r w:rsidR="00ED75BF" w:rsidRPr="001F083D">
        <w:rPr>
          <w:sz w:val="21"/>
          <w:szCs w:val="21"/>
          <w:lang w:val="fi-FI"/>
        </w:rPr>
        <w:t xml:space="preserve"> </w:t>
      </w:r>
      <w:proofErr w:type="spellStart"/>
      <w:r w:rsidR="00ED75BF" w:rsidRPr="001F083D">
        <w:rPr>
          <w:sz w:val="21"/>
          <w:szCs w:val="21"/>
          <w:lang w:val="fi-FI"/>
        </w:rPr>
        <w:t>uu</w:t>
      </w:r>
      <w:proofErr w:type="spellEnd"/>
      <w:r w:rsidR="00ED75BF" w:rsidRPr="001F083D">
        <w:rPr>
          <w:sz w:val="21"/>
          <w:szCs w:val="21"/>
          <w:lang w:val="fi-FI"/>
        </w:rPr>
        <w:t xml:space="preserve"> </w:t>
      </w:r>
      <w:proofErr w:type="spellStart"/>
      <w:r w:rsidR="00ED75BF" w:rsidRPr="001F083D">
        <w:rPr>
          <w:sz w:val="21"/>
          <w:szCs w:val="21"/>
          <w:lang w:val="fi-FI"/>
        </w:rPr>
        <w:t>ku</w:t>
      </w:r>
      <w:proofErr w:type="spellEnd"/>
      <w:r w:rsidR="00ED75BF" w:rsidRPr="001F083D">
        <w:rPr>
          <w:sz w:val="21"/>
          <w:szCs w:val="21"/>
          <w:lang w:val="fi-FI"/>
        </w:rPr>
        <w:t xml:space="preserve"> </w:t>
      </w:r>
      <w:proofErr w:type="spellStart"/>
      <w:r w:rsidR="00ED75BF" w:rsidRPr="001F083D">
        <w:rPr>
          <w:sz w:val="21"/>
          <w:szCs w:val="21"/>
          <w:lang w:val="fi-FI"/>
        </w:rPr>
        <w:t>guuleysto</w:t>
      </w:r>
      <w:proofErr w:type="spellEnd"/>
      <w:r w:rsidR="00ED75BF" w:rsidRPr="001F083D">
        <w:rPr>
          <w:sz w:val="21"/>
          <w:szCs w:val="21"/>
          <w:lang w:val="fi-FI"/>
        </w:rPr>
        <w:t xml:space="preserve"> </w:t>
      </w:r>
      <w:proofErr w:type="spellStart"/>
      <w:r w:rsidR="00ED75BF" w:rsidRPr="001F083D">
        <w:rPr>
          <w:sz w:val="21"/>
          <w:szCs w:val="21"/>
          <w:lang w:val="fi-FI"/>
        </w:rPr>
        <w:t>waxbarashadiisa</w:t>
      </w:r>
      <w:proofErr w:type="spellEnd"/>
      <w:r w:rsidR="00ED75BF" w:rsidRPr="001F083D">
        <w:rPr>
          <w:sz w:val="21"/>
          <w:szCs w:val="21"/>
          <w:lang w:val="fi-FI"/>
        </w:rPr>
        <w:t>.</w:t>
      </w:r>
    </w:p>
    <w:p w:rsidR="001F083D" w:rsidRDefault="001F083D" w:rsidP="001F083D">
      <w:pPr>
        <w:spacing w:line="240" w:lineRule="auto"/>
        <w:contextualSpacing/>
        <w:rPr>
          <w:b/>
          <w:bCs/>
          <w:sz w:val="21"/>
          <w:szCs w:val="21"/>
          <w:lang w:val="fi-FI"/>
        </w:rPr>
      </w:pPr>
    </w:p>
    <w:p w:rsidR="00ED75BF" w:rsidRPr="001F083D" w:rsidRDefault="00ED75BF" w:rsidP="001F083D">
      <w:pPr>
        <w:spacing w:line="360" w:lineRule="auto"/>
        <w:contextualSpacing/>
        <w:rPr>
          <w:b/>
          <w:bCs/>
          <w:sz w:val="21"/>
          <w:szCs w:val="21"/>
          <w:lang w:val="fi-FI"/>
        </w:rPr>
      </w:pPr>
      <w:proofErr w:type="spellStart"/>
      <w:r w:rsidRPr="001F083D">
        <w:rPr>
          <w:b/>
          <w:bCs/>
          <w:sz w:val="21"/>
          <w:szCs w:val="21"/>
          <w:lang w:val="fi-FI"/>
        </w:rPr>
        <w:t>Sidee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ayey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waalidku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</w:t>
      </w:r>
      <w:proofErr w:type="spellStart"/>
      <w:r w:rsidRPr="001F083D">
        <w:rPr>
          <w:b/>
          <w:bCs/>
          <w:sz w:val="21"/>
          <w:szCs w:val="21"/>
          <w:lang w:val="fi-FI"/>
        </w:rPr>
        <w:t>uga</w:t>
      </w:r>
      <w:proofErr w:type="spellEnd"/>
      <w:r w:rsidRPr="001F083D">
        <w:rPr>
          <w:b/>
          <w:bCs/>
          <w:sz w:val="21"/>
          <w:szCs w:val="21"/>
          <w:lang w:val="fi-FI"/>
        </w:rPr>
        <w:t xml:space="preserve"> caawin karaan </w:t>
      </w:r>
      <w:proofErr w:type="gramStart"/>
      <w:r w:rsidRPr="001F083D">
        <w:rPr>
          <w:b/>
          <w:bCs/>
          <w:sz w:val="21"/>
          <w:szCs w:val="21"/>
          <w:lang w:val="fi-FI"/>
        </w:rPr>
        <w:t>ilmahooda  barashada</w:t>
      </w:r>
      <w:proofErr w:type="gramEnd"/>
      <w:r w:rsidRPr="001F083D">
        <w:rPr>
          <w:b/>
          <w:bCs/>
          <w:sz w:val="21"/>
          <w:szCs w:val="21"/>
          <w:lang w:val="fi-FI"/>
        </w:rPr>
        <w:t xml:space="preserve"> luqad</w:t>
      </w:r>
      <w:r w:rsidR="00141C2C" w:rsidRPr="001F083D">
        <w:rPr>
          <w:b/>
          <w:bCs/>
          <w:sz w:val="21"/>
          <w:szCs w:val="21"/>
          <w:lang w:val="fi-FI"/>
        </w:rPr>
        <w:t>d</w:t>
      </w:r>
      <w:r w:rsidRPr="001F083D">
        <w:rPr>
          <w:b/>
          <w:bCs/>
          <w:sz w:val="21"/>
          <w:szCs w:val="21"/>
          <w:lang w:val="fi-FI"/>
        </w:rPr>
        <w:t>a finishka?</w:t>
      </w:r>
    </w:p>
    <w:p w:rsidR="00ED75BF" w:rsidRPr="001F083D" w:rsidRDefault="00ED75BF" w:rsidP="001F083D">
      <w:pPr>
        <w:spacing w:line="240" w:lineRule="auto"/>
        <w:contextualSpacing/>
        <w:rPr>
          <w:sz w:val="21"/>
          <w:szCs w:val="21"/>
          <w:lang w:val="fi-FI"/>
        </w:rPr>
      </w:pPr>
      <w:r w:rsidRPr="001F083D">
        <w:rPr>
          <w:sz w:val="21"/>
          <w:szCs w:val="21"/>
          <w:lang w:val="fi-FI"/>
        </w:rPr>
        <w:t>Luqad kale barashadeedu wey sahlan tahay, haddii uu ilmuhu si wanaagsan u garanayo luqad</w:t>
      </w:r>
      <w:r w:rsidR="00141C2C" w:rsidRPr="001F083D">
        <w:rPr>
          <w:sz w:val="21"/>
          <w:szCs w:val="21"/>
          <w:lang w:val="fi-FI"/>
        </w:rPr>
        <w:t>d</w:t>
      </w:r>
      <w:r w:rsidRPr="001F083D">
        <w:rPr>
          <w:sz w:val="21"/>
          <w:szCs w:val="21"/>
          <w:lang w:val="fi-FI"/>
        </w:rPr>
        <w:t>iisa hooyo. Luqad</w:t>
      </w:r>
      <w:r w:rsidR="00141C2C" w:rsidRPr="001F083D">
        <w:rPr>
          <w:sz w:val="21"/>
          <w:szCs w:val="21"/>
          <w:lang w:val="fi-FI"/>
        </w:rPr>
        <w:t>d</w:t>
      </w:r>
      <w:r w:rsidRPr="001F083D">
        <w:rPr>
          <w:sz w:val="21"/>
          <w:szCs w:val="21"/>
          <w:lang w:val="fi-FI"/>
        </w:rPr>
        <w:t>a finishka barashadeeda waxaa loo caawin karaa in siyaabo kala duwan loogu isticmaalo guriga luqad</w:t>
      </w:r>
      <w:r w:rsidR="00141C2C" w:rsidRPr="001F083D">
        <w:rPr>
          <w:sz w:val="21"/>
          <w:szCs w:val="21"/>
          <w:lang w:val="fi-FI"/>
        </w:rPr>
        <w:t>d</w:t>
      </w:r>
      <w:r w:rsidRPr="001F083D">
        <w:rPr>
          <w:sz w:val="21"/>
          <w:szCs w:val="21"/>
          <w:lang w:val="fi-FI"/>
        </w:rPr>
        <w:t>a hooyo</w:t>
      </w:r>
      <w:r w:rsidR="00A74613" w:rsidRPr="001F083D">
        <w:rPr>
          <w:sz w:val="21"/>
          <w:szCs w:val="21"/>
          <w:lang w:val="fi-FI"/>
        </w:rPr>
        <w:t>.</w:t>
      </w:r>
      <w:r w:rsidR="000E67E5" w:rsidRPr="001F083D">
        <w:rPr>
          <w:sz w:val="21"/>
          <w:szCs w:val="21"/>
          <w:lang w:val="fi-FI"/>
        </w:rPr>
        <w:t xml:space="preserve"> Luqad</w:t>
      </w:r>
      <w:r w:rsidR="00141C2C" w:rsidRPr="001F083D">
        <w:rPr>
          <w:sz w:val="21"/>
          <w:szCs w:val="21"/>
          <w:lang w:val="fi-FI"/>
        </w:rPr>
        <w:t>d</w:t>
      </w:r>
      <w:r w:rsidR="000E67E5" w:rsidRPr="001F083D">
        <w:rPr>
          <w:sz w:val="21"/>
          <w:szCs w:val="21"/>
          <w:lang w:val="fi-FI"/>
        </w:rPr>
        <w:t>a finishka waxaa suurtogal ah in uu ilmuhu ku barto iskuulka</w:t>
      </w:r>
      <w:r w:rsidR="00FA2D91" w:rsidRPr="001F083D">
        <w:rPr>
          <w:sz w:val="21"/>
          <w:szCs w:val="21"/>
          <w:lang w:val="fi-FI"/>
        </w:rPr>
        <w:t>, saaxiibadiis, hiwaayada dhexdeeda iyo naadiyada.</w:t>
      </w:r>
      <w:r w:rsidR="004378AA" w:rsidRPr="001F083D">
        <w:rPr>
          <w:sz w:val="21"/>
          <w:szCs w:val="21"/>
          <w:lang w:val="fi-FI"/>
        </w:rPr>
        <w:t xml:space="preserve"> Iskuulka waxaa lagu baraa ardeyga luqad</w:t>
      </w:r>
      <w:r w:rsidR="00141C2C" w:rsidRPr="001F083D">
        <w:rPr>
          <w:sz w:val="21"/>
          <w:szCs w:val="21"/>
          <w:lang w:val="fi-FI"/>
        </w:rPr>
        <w:t>d</w:t>
      </w:r>
      <w:r w:rsidR="004378AA" w:rsidRPr="001F083D">
        <w:rPr>
          <w:sz w:val="21"/>
          <w:szCs w:val="21"/>
          <w:lang w:val="fi-FI"/>
        </w:rPr>
        <w:t>a finishka ee loogu tala galey dadka aan finishka aheyn</w:t>
      </w:r>
      <w:r w:rsidR="006E62C5" w:rsidRPr="001F083D">
        <w:rPr>
          <w:sz w:val="21"/>
          <w:szCs w:val="21"/>
          <w:lang w:val="fi-FI"/>
        </w:rPr>
        <w:t>, waxaana uu wadayaa ilaa uu ardeygu luqad</w:t>
      </w:r>
      <w:r w:rsidR="00141C2C" w:rsidRPr="001F083D">
        <w:rPr>
          <w:sz w:val="21"/>
          <w:szCs w:val="21"/>
          <w:lang w:val="fi-FI"/>
        </w:rPr>
        <w:t>d</w:t>
      </w:r>
      <w:r w:rsidR="006E62C5" w:rsidRPr="001F083D">
        <w:rPr>
          <w:sz w:val="21"/>
          <w:szCs w:val="21"/>
          <w:lang w:val="fi-FI"/>
        </w:rPr>
        <w:t>iisa ay la mid noqoto dadka luqada u dhashay oo kale.</w:t>
      </w:r>
      <w:r w:rsidR="007F592E" w:rsidRPr="001F083D">
        <w:rPr>
          <w:sz w:val="21"/>
          <w:szCs w:val="21"/>
          <w:lang w:val="fi-FI"/>
        </w:rPr>
        <w:t xml:space="preserve"> Guriga oo mowqif dhab ah ka qaato luqad</w:t>
      </w:r>
      <w:r w:rsidR="00141C2C" w:rsidRPr="001F083D">
        <w:rPr>
          <w:sz w:val="21"/>
          <w:szCs w:val="21"/>
          <w:lang w:val="fi-FI"/>
        </w:rPr>
        <w:t>d</w:t>
      </w:r>
      <w:r w:rsidR="007F592E" w:rsidRPr="001F083D">
        <w:rPr>
          <w:sz w:val="21"/>
          <w:szCs w:val="21"/>
          <w:lang w:val="fi-FI"/>
        </w:rPr>
        <w:t>a finishka barashadeeda, waxa ay ka caawineysaa ilmaha in uu luqad kale barto.</w:t>
      </w:r>
    </w:p>
    <w:p w:rsidR="001F083D" w:rsidRDefault="001F083D" w:rsidP="001F083D">
      <w:pPr>
        <w:spacing w:line="240" w:lineRule="auto"/>
        <w:contextualSpacing/>
        <w:rPr>
          <w:sz w:val="21"/>
          <w:szCs w:val="21"/>
          <w:lang w:val="fi-FI"/>
        </w:rPr>
      </w:pPr>
    </w:p>
    <w:p w:rsidR="00A55755" w:rsidRPr="001F083D" w:rsidRDefault="007F592E" w:rsidP="001F083D">
      <w:pPr>
        <w:spacing w:line="240" w:lineRule="auto"/>
        <w:contextualSpacing/>
        <w:rPr>
          <w:sz w:val="21"/>
          <w:szCs w:val="21"/>
          <w:lang w:val="fi-FI"/>
        </w:rPr>
      </w:pPr>
      <w:proofErr w:type="spellStart"/>
      <w:r w:rsidRPr="001F083D">
        <w:rPr>
          <w:sz w:val="21"/>
          <w:szCs w:val="21"/>
          <w:lang w:val="fi-FI"/>
        </w:rPr>
        <w:t>Buug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warbixineedka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xarunta</w:t>
      </w:r>
      <w:proofErr w:type="spellEnd"/>
      <w:r w:rsidRPr="001F083D">
        <w:rPr>
          <w:sz w:val="21"/>
          <w:szCs w:val="21"/>
          <w:lang w:val="fi-FI"/>
        </w:rPr>
        <w:t xml:space="preserve"> </w:t>
      </w:r>
      <w:proofErr w:type="spellStart"/>
      <w:r w:rsidRPr="001F083D">
        <w:rPr>
          <w:sz w:val="21"/>
          <w:szCs w:val="21"/>
          <w:lang w:val="fi-FI"/>
        </w:rPr>
        <w:t>waxbarashada</w:t>
      </w:r>
      <w:proofErr w:type="spellEnd"/>
      <w:r w:rsidRPr="001F083D">
        <w:rPr>
          <w:sz w:val="21"/>
          <w:szCs w:val="21"/>
          <w:lang w:val="fi-FI"/>
        </w:rPr>
        <w:t xml:space="preserve"> ee la soo gaabiyey </w:t>
      </w:r>
      <w:r w:rsidR="007E6353" w:rsidRPr="001F083D">
        <w:rPr>
          <w:sz w:val="21"/>
          <w:szCs w:val="21"/>
          <w:lang w:val="fi-FI"/>
        </w:rPr>
        <w:t>waa luqad</w:t>
      </w:r>
      <w:r w:rsidR="00141C2C" w:rsidRPr="001F083D">
        <w:rPr>
          <w:sz w:val="21"/>
          <w:szCs w:val="21"/>
          <w:lang w:val="fi-FI"/>
        </w:rPr>
        <w:t>d</w:t>
      </w:r>
      <w:r w:rsidR="007E6353" w:rsidRPr="001F083D">
        <w:rPr>
          <w:sz w:val="21"/>
          <w:szCs w:val="21"/>
          <w:lang w:val="fi-FI"/>
        </w:rPr>
        <w:t>aada – caqligaada. Wuxuu kugu hagayaa in uu kaa caawiyo luqad</w:t>
      </w:r>
      <w:r w:rsidR="00141C2C" w:rsidRPr="001F083D">
        <w:rPr>
          <w:sz w:val="21"/>
          <w:szCs w:val="21"/>
          <w:lang w:val="fi-FI"/>
        </w:rPr>
        <w:t>d</w:t>
      </w:r>
      <w:r w:rsidR="007E6353" w:rsidRPr="001F083D">
        <w:rPr>
          <w:sz w:val="21"/>
          <w:szCs w:val="21"/>
          <w:lang w:val="fi-FI"/>
        </w:rPr>
        <w:t xml:space="preserve">aada hooyo barashadeeda.  </w:t>
      </w:r>
    </w:p>
    <w:sectPr w:rsidR="00A55755" w:rsidRPr="001F083D" w:rsidSect="00AD2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58" w:rsidRDefault="000E0858" w:rsidP="000E0858">
      <w:pPr>
        <w:spacing w:after="0" w:line="240" w:lineRule="auto"/>
      </w:pPr>
      <w:r>
        <w:separator/>
      </w:r>
    </w:p>
  </w:endnote>
  <w:endnote w:type="continuationSeparator" w:id="0">
    <w:p w:rsidR="000E0858" w:rsidRDefault="000E0858" w:rsidP="000E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8" w:rsidRDefault="000E0858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8" w:rsidRDefault="000E0858">
    <w:pPr>
      <w:pStyle w:val="Alatunniste"/>
    </w:pPr>
    <w:r>
      <w:rPr>
        <w:rFonts w:ascii="Tahoma" w:eastAsia="Times New Roman" w:hAnsi="Tahoma" w:cs="Tahoma"/>
        <w:color w:val="4A442A" w:themeColor="background2" w:themeShade="40"/>
        <w:sz w:val="20"/>
        <w:szCs w:val="20"/>
        <w:lang w:val="fi-FI" w:eastAsia="fi-FI" w:bidi="ar-IQ"/>
      </w:rPr>
      <w:t>http://mai.moped.fi</w:t>
    </w:r>
  </w:p>
  <w:p w:rsidR="000E0858" w:rsidRDefault="000E0858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8" w:rsidRDefault="000E0858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58" w:rsidRDefault="000E0858" w:rsidP="000E0858">
      <w:pPr>
        <w:spacing w:after="0" w:line="240" w:lineRule="auto"/>
      </w:pPr>
      <w:r>
        <w:separator/>
      </w:r>
    </w:p>
  </w:footnote>
  <w:footnote w:type="continuationSeparator" w:id="0">
    <w:p w:rsidR="000E0858" w:rsidRDefault="000E0858" w:rsidP="000E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8" w:rsidRDefault="000E0858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8" w:rsidRDefault="000E0858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8" w:rsidRDefault="000E0858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2A6"/>
    <w:rsid w:val="000E0858"/>
    <w:rsid w:val="000E67E5"/>
    <w:rsid w:val="000F3A9E"/>
    <w:rsid w:val="0011513B"/>
    <w:rsid w:val="00141C2C"/>
    <w:rsid w:val="001B77D1"/>
    <w:rsid w:val="001F083D"/>
    <w:rsid w:val="00291C1A"/>
    <w:rsid w:val="0037668C"/>
    <w:rsid w:val="004378AA"/>
    <w:rsid w:val="00494801"/>
    <w:rsid w:val="00530E25"/>
    <w:rsid w:val="00545DD9"/>
    <w:rsid w:val="0057457F"/>
    <w:rsid w:val="006102A6"/>
    <w:rsid w:val="00664779"/>
    <w:rsid w:val="006E62C5"/>
    <w:rsid w:val="00797127"/>
    <w:rsid w:val="007E6353"/>
    <w:rsid w:val="007F592E"/>
    <w:rsid w:val="00811797"/>
    <w:rsid w:val="00857C43"/>
    <w:rsid w:val="00A55755"/>
    <w:rsid w:val="00A74613"/>
    <w:rsid w:val="00AA2EAE"/>
    <w:rsid w:val="00AD25DD"/>
    <w:rsid w:val="00B87920"/>
    <w:rsid w:val="00B96AB9"/>
    <w:rsid w:val="00D5631B"/>
    <w:rsid w:val="00ED75BF"/>
    <w:rsid w:val="00FA2D91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D25D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1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513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E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E0858"/>
  </w:style>
  <w:style w:type="paragraph" w:styleId="Alatunniste">
    <w:name w:val="footer"/>
    <w:basedOn w:val="Normaali"/>
    <w:link w:val="AlatunnisteChar"/>
    <w:uiPriority w:val="99"/>
    <w:unhideWhenUsed/>
    <w:rsid w:val="000E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0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http://www.oph.fi/download/131274_OPH_hankelogo.jp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Guriga</dc:creator>
  <cp:lastModifiedBy>Ossi Alisaari</cp:lastModifiedBy>
  <cp:revision>6</cp:revision>
  <dcterms:created xsi:type="dcterms:W3CDTF">2011-05-23T09:45:00Z</dcterms:created>
  <dcterms:modified xsi:type="dcterms:W3CDTF">2011-06-10T16:46:00Z</dcterms:modified>
</cp:coreProperties>
</file>