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963" w:rsidRDefault="00A1579C" w:rsidP="007D0963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346192" cy="2310384"/>
            <wp:effectExtent l="0" t="0" r="698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usi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6192" cy="231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0963" w:rsidRDefault="007D0963" w:rsidP="007D0963">
      <w:pPr>
        <w:pStyle w:val="Otsikko"/>
        <w:jc w:val="center"/>
      </w:pPr>
      <w:r>
        <w:t>Turun Lasten Parlamentti</w:t>
      </w:r>
    </w:p>
    <w:p w:rsidR="007D0963" w:rsidRDefault="007D0963" w:rsidP="007D0963">
      <w:pPr>
        <w:tabs>
          <w:tab w:val="left" w:pos="841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Hallituksen kokouksen kokousmuistio</w:t>
      </w:r>
    </w:p>
    <w:p w:rsidR="007D0963" w:rsidRDefault="007D0963" w:rsidP="007D0963">
      <w:pPr>
        <w:rPr>
          <w:b/>
          <w:sz w:val="32"/>
          <w:szCs w:val="32"/>
        </w:rPr>
      </w:pPr>
    </w:p>
    <w:p w:rsidR="00A1579C" w:rsidRDefault="00A1579C" w:rsidP="007D0963">
      <w:pPr>
        <w:rPr>
          <w:b/>
          <w:sz w:val="32"/>
          <w:szCs w:val="32"/>
        </w:rPr>
      </w:pPr>
    </w:p>
    <w:p w:rsidR="007D0963" w:rsidRDefault="007D0963" w:rsidP="007D09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Aika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ke</w:t>
      </w:r>
      <w:r w:rsidR="00A1579C">
        <w:rPr>
          <w:rFonts w:ascii="Times New Roman" w:hAnsi="Times New Roman" w:cs="Times New Roman"/>
          <w:sz w:val="28"/>
          <w:szCs w:val="28"/>
        </w:rPr>
        <w:t>skiviikko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="00A1579C">
        <w:rPr>
          <w:rFonts w:ascii="Times New Roman" w:hAnsi="Times New Roman" w:cs="Times New Roman"/>
          <w:sz w:val="28"/>
        </w:rPr>
        <w:t xml:space="preserve">.3.2014 </w:t>
      </w:r>
      <w:r>
        <w:rPr>
          <w:rFonts w:ascii="Times New Roman" w:hAnsi="Times New Roman" w:cs="Times New Roman"/>
          <w:sz w:val="28"/>
        </w:rPr>
        <w:t>klo 15 - 17</w:t>
      </w:r>
    </w:p>
    <w:p w:rsidR="007D0963" w:rsidRDefault="007D0963" w:rsidP="007D09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Paikka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Nuorisokesku</w:t>
      </w:r>
      <w:r>
        <w:rPr>
          <w:rFonts w:ascii="Times New Roman" w:hAnsi="Times New Roman" w:cs="Times New Roman"/>
          <w:b/>
          <w:sz w:val="28"/>
          <w:szCs w:val="28"/>
        </w:rPr>
        <w:t xml:space="preserve">s </w:t>
      </w:r>
      <w:r>
        <w:rPr>
          <w:rFonts w:ascii="Times New Roman" w:hAnsi="Times New Roman" w:cs="Times New Roman"/>
          <w:sz w:val="28"/>
          <w:szCs w:val="28"/>
        </w:rPr>
        <w:t>Vimma, Aurakatu 13, Turku</w:t>
      </w:r>
    </w:p>
    <w:p w:rsidR="007D0963" w:rsidRDefault="007D0963" w:rsidP="007D0963">
      <w:pPr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Läsnä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Sani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Blomqvist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ab/>
        <w:t>Lotta Jansson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Niklas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Vaulanen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Mikael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Talka</w:t>
      </w:r>
      <w:proofErr w:type="spellEnd"/>
    </w:p>
    <w:p w:rsidR="007D0963" w:rsidRDefault="007D0963" w:rsidP="007D0963">
      <w:pPr>
        <w:ind w:left="212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>sekä osallisuuden koordinaattorit</w:t>
      </w:r>
    </w:p>
    <w:p w:rsidR="007D0963" w:rsidRDefault="007D0963" w:rsidP="007D0963">
      <w:pPr>
        <w:ind w:left="2124"/>
        <w:rPr>
          <w:rFonts w:ascii="Times New Roman" w:hAnsi="Times New Roman" w:cs="Times New Roman"/>
          <w:sz w:val="28"/>
        </w:rPr>
      </w:pPr>
    </w:p>
    <w:p w:rsidR="007D0963" w:rsidRDefault="007D0963" w:rsidP="007D0963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Käsitellyt asiat</w:t>
      </w:r>
      <w:proofErr w:type="gramEnd"/>
    </w:p>
    <w:p w:rsidR="00A1579C" w:rsidRDefault="00A1579C" w:rsidP="007D0963">
      <w:pPr>
        <w:rPr>
          <w:b/>
          <w:sz w:val="28"/>
          <w:szCs w:val="28"/>
        </w:rPr>
      </w:pPr>
    </w:p>
    <w:p w:rsidR="007D0963" w:rsidRDefault="007D0963" w:rsidP="007D0963">
      <w:pPr>
        <w:pStyle w:val="NormaaliWWW"/>
        <w:numPr>
          <w:ilvl w:val="0"/>
          <w:numId w:val="1"/>
        </w:numPr>
        <w:rPr>
          <w:b/>
          <w:sz w:val="28"/>
        </w:rPr>
      </w:pPr>
      <w:r>
        <w:rPr>
          <w:b/>
          <w:sz w:val="28"/>
          <w:szCs w:val="28"/>
        </w:rPr>
        <w:t xml:space="preserve">Kokouksen avaus ja edellisen kokouksen pöytäkirjan läpikäyminen </w:t>
      </w:r>
    </w:p>
    <w:p w:rsidR="007D0963" w:rsidRDefault="007D0963" w:rsidP="007D0963">
      <w:pPr>
        <w:pStyle w:val="NormaaliWWW"/>
        <w:ind w:left="720"/>
        <w:rPr>
          <w:sz w:val="28"/>
        </w:rPr>
      </w:pPr>
      <w:r>
        <w:rPr>
          <w:sz w:val="28"/>
          <w:szCs w:val="28"/>
        </w:rPr>
        <w:t xml:space="preserve">Puheenjohtaja Lotta Jansson avasi kokouksen ja toivotti osallistujat tervetulleiksi. </w:t>
      </w:r>
    </w:p>
    <w:p w:rsidR="007D0963" w:rsidRDefault="00A1579C" w:rsidP="007D0963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Järjestäytymiskokouksen tunnelmia</w:t>
      </w:r>
    </w:p>
    <w:p w:rsidR="00A1579C" w:rsidRDefault="00A1579C" w:rsidP="00A1579C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</w:p>
    <w:p w:rsidR="007D0963" w:rsidRDefault="007D0963" w:rsidP="00A1579C">
      <w:pPr>
        <w:pStyle w:val="Luettelokappa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Käytiin läpi maaliskuun järjestäytymiskokouksen tapahtumia.</w:t>
      </w:r>
      <w:r w:rsidR="00A1579C">
        <w:rPr>
          <w:rFonts w:ascii="Times New Roman" w:hAnsi="Times New Roman" w:cs="Times New Roman"/>
          <w:sz w:val="28"/>
          <w:szCs w:val="28"/>
        </w:rPr>
        <w:t xml:space="preserve"> </w:t>
      </w:r>
      <w:r w:rsidR="00EF660B">
        <w:rPr>
          <w:rFonts w:ascii="Times New Roman" w:hAnsi="Times New Roman" w:cs="Times New Roman"/>
          <w:sz w:val="28"/>
          <w:szCs w:val="28"/>
        </w:rPr>
        <w:t>Kokous meni puheenjohtajan</w:t>
      </w:r>
      <w:r w:rsidR="00A1579C">
        <w:rPr>
          <w:rFonts w:ascii="Times New Roman" w:hAnsi="Times New Roman" w:cs="Times New Roman"/>
          <w:sz w:val="28"/>
          <w:szCs w:val="28"/>
        </w:rPr>
        <w:t xml:space="preserve"> ja läsnäolijoiden</w:t>
      </w:r>
      <w:r w:rsidR="00EF660B">
        <w:rPr>
          <w:rFonts w:ascii="Times New Roman" w:hAnsi="Times New Roman" w:cs="Times New Roman"/>
          <w:sz w:val="28"/>
          <w:szCs w:val="28"/>
        </w:rPr>
        <w:t xml:space="preserve"> mielestä hyvin. Puheenjohtaja toivoo, että yleisö olisi ollut </w:t>
      </w:r>
      <w:r w:rsidR="00A1579C">
        <w:rPr>
          <w:rFonts w:ascii="Times New Roman" w:hAnsi="Times New Roman" w:cs="Times New Roman"/>
          <w:sz w:val="28"/>
          <w:szCs w:val="28"/>
        </w:rPr>
        <w:t xml:space="preserve">vähän </w:t>
      </w:r>
      <w:r w:rsidR="00EF660B">
        <w:rPr>
          <w:rFonts w:ascii="Times New Roman" w:hAnsi="Times New Roman" w:cs="Times New Roman"/>
          <w:sz w:val="28"/>
          <w:szCs w:val="28"/>
        </w:rPr>
        <w:t>paremmin mukana ja esi</w:t>
      </w:r>
      <w:r w:rsidR="00A1579C">
        <w:rPr>
          <w:rFonts w:ascii="Times New Roman" w:hAnsi="Times New Roman" w:cs="Times New Roman"/>
          <w:sz w:val="28"/>
          <w:szCs w:val="28"/>
        </w:rPr>
        <w:t xml:space="preserve">ttänyt rohkeammin kommentteja. </w:t>
      </w:r>
      <w:r w:rsidR="00EF660B">
        <w:rPr>
          <w:rFonts w:ascii="Times New Roman" w:hAnsi="Times New Roman" w:cs="Times New Roman"/>
          <w:sz w:val="28"/>
          <w:szCs w:val="28"/>
        </w:rPr>
        <w:t xml:space="preserve">Puheet olivat hyviä. Lapsille jäi hieman epäselväksi kotitehtävä Turun 2029 yleiskaavasta. </w:t>
      </w:r>
      <w:r w:rsidR="002615FC">
        <w:rPr>
          <w:rFonts w:ascii="Times New Roman" w:hAnsi="Times New Roman" w:cs="Times New Roman"/>
          <w:sz w:val="28"/>
          <w:szCs w:val="28"/>
        </w:rPr>
        <w:t xml:space="preserve"> Kokouksessa heräsi keskustelu Turun </w:t>
      </w:r>
      <w:r w:rsidR="00A1579C">
        <w:rPr>
          <w:rFonts w:ascii="Times New Roman" w:hAnsi="Times New Roman" w:cs="Times New Roman"/>
          <w:sz w:val="28"/>
          <w:szCs w:val="28"/>
        </w:rPr>
        <w:t>kaupungin säästötoimista</w:t>
      </w:r>
      <w:r w:rsidR="002615FC">
        <w:rPr>
          <w:rFonts w:ascii="Times New Roman" w:hAnsi="Times New Roman" w:cs="Times New Roman"/>
          <w:sz w:val="28"/>
          <w:szCs w:val="28"/>
        </w:rPr>
        <w:t xml:space="preserve">. Miksi </w:t>
      </w:r>
      <w:r w:rsidR="00B512BE">
        <w:rPr>
          <w:rFonts w:ascii="Times New Roman" w:hAnsi="Times New Roman" w:cs="Times New Roman"/>
          <w:sz w:val="28"/>
          <w:szCs w:val="28"/>
        </w:rPr>
        <w:t>säästetään juuri opetuksesta?</w:t>
      </w:r>
      <w:r w:rsidR="00593C07">
        <w:rPr>
          <w:rFonts w:ascii="Times New Roman" w:hAnsi="Times New Roman" w:cs="Times New Roman"/>
          <w:sz w:val="28"/>
          <w:szCs w:val="28"/>
        </w:rPr>
        <w:t xml:space="preserve"> Kokouksen lopussa katsoimme vielä videon järjestäytymiskokouksesta.</w:t>
      </w:r>
    </w:p>
    <w:p w:rsidR="00A1579C" w:rsidRDefault="00A1579C" w:rsidP="00A1579C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7D0963" w:rsidRPr="00A1579C" w:rsidRDefault="00EF660B" w:rsidP="007D0963">
      <w:pPr>
        <w:pStyle w:val="Luettelokappale"/>
        <w:numPr>
          <w:ilvl w:val="0"/>
          <w:numId w:val="1"/>
        </w:num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Valtuustosalin suurkokous 23.4.</w:t>
      </w:r>
      <w:r w:rsidR="00A1579C">
        <w:rPr>
          <w:rFonts w:ascii="Times New Roman" w:hAnsi="Times New Roman" w:cs="Times New Roman"/>
          <w:b/>
          <w:sz w:val="28"/>
          <w:szCs w:val="28"/>
        </w:rPr>
        <w:t>2014</w:t>
      </w:r>
    </w:p>
    <w:p w:rsidR="00A1579C" w:rsidRDefault="00A1579C" w:rsidP="00A1579C">
      <w:pPr>
        <w:pStyle w:val="Luettelokappale"/>
        <w:rPr>
          <w:b/>
          <w:sz w:val="28"/>
          <w:szCs w:val="28"/>
        </w:rPr>
      </w:pPr>
    </w:p>
    <w:p w:rsidR="007D0963" w:rsidRDefault="000926E7" w:rsidP="007D0963">
      <w:pPr>
        <w:pStyle w:val="Luettelokappa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Kokouksen avaa Turun kaupunginjohtaja Aleksi </w:t>
      </w:r>
      <w:proofErr w:type="spellStart"/>
      <w:r>
        <w:rPr>
          <w:rFonts w:ascii="Times New Roman" w:hAnsi="Times New Roman" w:cs="Times New Roman"/>
          <w:sz w:val="28"/>
          <w:szCs w:val="28"/>
        </w:rPr>
        <w:t>Randell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42328">
        <w:rPr>
          <w:rFonts w:ascii="Times New Roman" w:hAnsi="Times New Roman" w:cs="Times New Roman"/>
          <w:sz w:val="28"/>
          <w:szCs w:val="28"/>
        </w:rPr>
        <w:t xml:space="preserve">Kokoukseen on kutsuttu </w:t>
      </w:r>
      <w:r>
        <w:rPr>
          <w:rFonts w:ascii="Times New Roman" w:hAnsi="Times New Roman" w:cs="Times New Roman"/>
          <w:sz w:val="28"/>
          <w:szCs w:val="28"/>
        </w:rPr>
        <w:t xml:space="preserve">myös </w:t>
      </w:r>
      <w:r w:rsidR="00A42328">
        <w:rPr>
          <w:rFonts w:ascii="Times New Roman" w:hAnsi="Times New Roman" w:cs="Times New Roman"/>
          <w:sz w:val="28"/>
          <w:szCs w:val="28"/>
        </w:rPr>
        <w:t>Turun nuorisovaltuuston varapuheenjohtaja Alex Vartiainen</w:t>
      </w:r>
      <w:r>
        <w:rPr>
          <w:rFonts w:ascii="Times New Roman" w:hAnsi="Times New Roman" w:cs="Times New Roman"/>
          <w:sz w:val="28"/>
          <w:szCs w:val="28"/>
        </w:rPr>
        <w:t xml:space="preserve">. Kutsutaan kaupunginhallituksen puheenjohtaja Minna </w:t>
      </w:r>
      <w:proofErr w:type="spellStart"/>
      <w:r>
        <w:rPr>
          <w:rFonts w:ascii="Times New Roman" w:hAnsi="Times New Roman" w:cs="Times New Roman"/>
          <w:sz w:val="28"/>
          <w:szCs w:val="28"/>
        </w:rPr>
        <w:t>Arve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579C">
        <w:rPr>
          <w:rFonts w:ascii="Times New Roman" w:hAnsi="Times New Roman" w:cs="Times New Roman"/>
          <w:sz w:val="28"/>
          <w:szCs w:val="28"/>
        </w:rPr>
        <w:t>kertomaan kaupungin hallinnosta,</w:t>
      </w:r>
      <w:r>
        <w:rPr>
          <w:rFonts w:ascii="Times New Roman" w:hAnsi="Times New Roman" w:cs="Times New Roman"/>
          <w:sz w:val="28"/>
          <w:szCs w:val="28"/>
        </w:rPr>
        <w:t xml:space="preserve"> Turun kaupungin</w:t>
      </w:r>
      <w:r w:rsidR="002615FC">
        <w:rPr>
          <w:rFonts w:ascii="Times New Roman" w:hAnsi="Times New Roman" w:cs="Times New Roman"/>
          <w:sz w:val="28"/>
          <w:szCs w:val="28"/>
        </w:rPr>
        <w:t>valtuuston</w:t>
      </w:r>
      <w:r w:rsidR="00A1579C">
        <w:rPr>
          <w:rFonts w:ascii="Times New Roman" w:hAnsi="Times New Roman" w:cs="Times New Roman"/>
          <w:sz w:val="28"/>
          <w:szCs w:val="28"/>
        </w:rPr>
        <w:t xml:space="preserve"> puheenjohtaja Seppo Lehtinen,</w:t>
      </w:r>
      <w:r>
        <w:rPr>
          <w:rFonts w:ascii="Times New Roman" w:hAnsi="Times New Roman" w:cs="Times New Roman"/>
          <w:sz w:val="28"/>
          <w:szCs w:val="28"/>
        </w:rPr>
        <w:t xml:space="preserve"> Liikkuva Koulu </w:t>
      </w:r>
      <w:r w:rsidR="00A1579C">
        <w:rPr>
          <w:rFonts w:ascii="Times New Roman" w:hAnsi="Times New Roman" w:cs="Times New Roman"/>
          <w:sz w:val="28"/>
          <w:szCs w:val="28"/>
        </w:rPr>
        <w:t xml:space="preserve">-ohjelman edustaja Kirsi Räty, Osallisuuden erityisasiantuntija </w:t>
      </w:r>
      <w:proofErr w:type="spellStart"/>
      <w:r w:rsidR="00A1579C">
        <w:rPr>
          <w:rFonts w:ascii="Times New Roman" w:hAnsi="Times New Roman" w:cs="Times New Roman"/>
          <w:sz w:val="28"/>
          <w:szCs w:val="28"/>
        </w:rPr>
        <w:t>Anri</w:t>
      </w:r>
      <w:proofErr w:type="spellEnd"/>
      <w:r w:rsidR="00A1579C">
        <w:rPr>
          <w:rFonts w:ascii="Times New Roman" w:hAnsi="Times New Roman" w:cs="Times New Roman"/>
          <w:sz w:val="28"/>
          <w:szCs w:val="28"/>
        </w:rPr>
        <w:t xml:space="preserve"> Niskala ja </w:t>
      </w:r>
      <w:r w:rsidR="001A7AC6">
        <w:rPr>
          <w:rFonts w:ascii="Times New Roman" w:hAnsi="Times New Roman" w:cs="Times New Roman"/>
          <w:sz w:val="28"/>
          <w:szCs w:val="28"/>
        </w:rPr>
        <w:t xml:space="preserve">Jaana </w:t>
      </w:r>
      <w:proofErr w:type="spellStart"/>
      <w:r w:rsidR="001A7AC6">
        <w:rPr>
          <w:rFonts w:ascii="Times New Roman" w:hAnsi="Times New Roman" w:cs="Times New Roman"/>
          <w:sz w:val="28"/>
          <w:szCs w:val="28"/>
        </w:rPr>
        <w:t>Solasvuo</w:t>
      </w:r>
      <w:proofErr w:type="spellEnd"/>
      <w:r w:rsidR="001A7AC6">
        <w:rPr>
          <w:rFonts w:ascii="Times New Roman" w:hAnsi="Times New Roman" w:cs="Times New Roman"/>
          <w:sz w:val="28"/>
          <w:szCs w:val="28"/>
        </w:rPr>
        <w:t xml:space="preserve"> kertomaan </w:t>
      </w:r>
      <w:proofErr w:type="gramStart"/>
      <w:r w:rsidR="001A7AC6">
        <w:rPr>
          <w:rFonts w:ascii="Times New Roman" w:hAnsi="Times New Roman" w:cs="Times New Roman"/>
          <w:sz w:val="28"/>
          <w:szCs w:val="28"/>
        </w:rPr>
        <w:t>lisää</w:t>
      </w:r>
      <w:proofErr w:type="gramEnd"/>
      <w:r w:rsidR="001A7AC6">
        <w:rPr>
          <w:rFonts w:ascii="Times New Roman" w:hAnsi="Times New Roman" w:cs="Times New Roman"/>
          <w:sz w:val="28"/>
          <w:szCs w:val="28"/>
        </w:rPr>
        <w:t xml:space="preserve"> Turun yleiskaavasta 2029.</w:t>
      </w:r>
      <w:r w:rsidR="002615FC">
        <w:rPr>
          <w:rFonts w:ascii="Times New Roman" w:hAnsi="Times New Roman" w:cs="Times New Roman"/>
          <w:sz w:val="28"/>
          <w:szCs w:val="28"/>
        </w:rPr>
        <w:t xml:space="preserve"> Kutsutaan kestävään kehitykseen liittyen </w:t>
      </w:r>
      <w:r w:rsidR="00A1579C">
        <w:rPr>
          <w:rFonts w:ascii="Times New Roman" w:hAnsi="Times New Roman" w:cs="Times New Roman"/>
          <w:sz w:val="28"/>
          <w:szCs w:val="28"/>
        </w:rPr>
        <w:t xml:space="preserve">Vasaramäen oppilaskunnan edustajia. Pyydetään Turun kaupungin </w:t>
      </w:r>
      <w:proofErr w:type="spellStart"/>
      <w:r w:rsidR="00A1579C">
        <w:rPr>
          <w:rFonts w:ascii="Times New Roman" w:hAnsi="Times New Roman" w:cs="Times New Roman"/>
          <w:sz w:val="28"/>
          <w:szCs w:val="28"/>
        </w:rPr>
        <w:t>säästötoimist</w:t>
      </w:r>
      <w:proofErr w:type="spellEnd"/>
      <w:r w:rsidR="00A1579C">
        <w:rPr>
          <w:rFonts w:ascii="Times New Roman" w:hAnsi="Times New Roman" w:cs="Times New Roman"/>
          <w:sz w:val="28"/>
          <w:szCs w:val="28"/>
        </w:rPr>
        <w:t xml:space="preserve"> kertomaan </w:t>
      </w:r>
      <w:r w:rsidR="002615FC">
        <w:rPr>
          <w:rFonts w:ascii="Times New Roman" w:hAnsi="Times New Roman" w:cs="Times New Roman"/>
          <w:sz w:val="28"/>
          <w:szCs w:val="28"/>
        </w:rPr>
        <w:t xml:space="preserve">Mari-Elina Koivusalo tai Kaija </w:t>
      </w:r>
      <w:proofErr w:type="spellStart"/>
      <w:r w:rsidR="002615FC">
        <w:rPr>
          <w:rFonts w:ascii="Times New Roman" w:hAnsi="Times New Roman" w:cs="Times New Roman"/>
          <w:sz w:val="28"/>
          <w:szCs w:val="28"/>
        </w:rPr>
        <w:t>Hartiala</w:t>
      </w:r>
      <w:proofErr w:type="spellEnd"/>
      <w:r w:rsidR="002615FC">
        <w:rPr>
          <w:rFonts w:ascii="Times New Roman" w:hAnsi="Times New Roman" w:cs="Times New Roman"/>
          <w:sz w:val="28"/>
          <w:szCs w:val="28"/>
        </w:rPr>
        <w:t>.</w:t>
      </w:r>
      <w:r w:rsidR="00A1579C">
        <w:rPr>
          <w:rFonts w:ascii="Times New Roman" w:hAnsi="Times New Roman" w:cs="Times New Roman"/>
          <w:sz w:val="28"/>
          <w:szCs w:val="28"/>
        </w:rPr>
        <w:t xml:space="preserve"> Alkufanfaari mukaan</w:t>
      </w:r>
      <w:r w:rsidR="00B512BE">
        <w:rPr>
          <w:rFonts w:ascii="Times New Roman" w:hAnsi="Times New Roman" w:cs="Times New Roman"/>
          <w:sz w:val="28"/>
          <w:szCs w:val="28"/>
        </w:rPr>
        <w:t>. (Ehdotuksena Leo Väisänen).</w:t>
      </w:r>
    </w:p>
    <w:p w:rsidR="001A7AC6" w:rsidRDefault="001A7AC6" w:rsidP="007D0963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1A7AC6" w:rsidRDefault="001A7AC6" w:rsidP="001A7AC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Uusia </w:t>
      </w:r>
      <w:r w:rsidR="00A1579C">
        <w:rPr>
          <w:rFonts w:ascii="Times New Roman" w:hAnsi="Times New Roman" w:cs="Times New Roman"/>
          <w:b/>
          <w:sz w:val="28"/>
          <w:szCs w:val="28"/>
        </w:rPr>
        <w:t>asiaehdotuksi</w:t>
      </w:r>
      <w:r>
        <w:rPr>
          <w:rFonts w:ascii="Times New Roman" w:hAnsi="Times New Roman" w:cs="Times New Roman"/>
          <w:b/>
          <w:sz w:val="28"/>
          <w:szCs w:val="28"/>
        </w:rPr>
        <w:t>a valtuustosalin kokoukseen</w:t>
      </w:r>
    </w:p>
    <w:p w:rsidR="001A7AC6" w:rsidRDefault="001A7AC6" w:rsidP="001A7AC6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</w:p>
    <w:p w:rsidR="001A7AC6" w:rsidRDefault="001A7AC6" w:rsidP="001A7AC6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Tuubin liikuntavideot</w:t>
      </w:r>
    </w:p>
    <w:p w:rsidR="001A7AC6" w:rsidRDefault="001A7AC6" w:rsidP="001A7AC6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TVT-opetus</w:t>
      </w:r>
      <w:r w:rsidR="00ED2D8A">
        <w:rPr>
          <w:rFonts w:ascii="Times New Roman" w:hAnsi="Times New Roman" w:cs="Times New Roman"/>
          <w:sz w:val="28"/>
          <w:szCs w:val="28"/>
        </w:rPr>
        <w:t xml:space="preserve"> (Wäinö Aaltosen koulun oppilaskunta)</w:t>
      </w:r>
    </w:p>
    <w:p w:rsidR="002615FC" w:rsidRDefault="002615FC" w:rsidP="001A7AC6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Kestävä kehitys (Vasaramäen</w:t>
      </w:r>
      <w:r w:rsidR="00ED2D8A">
        <w:rPr>
          <w:rFonts w:ascii="Times New Roman" w:hAnsi="Times New Roman" w:cs="Times New Roman"/>
          <w:sz w:val="28"/>
          <w:szCs w:val="28"/>
        </w:rPr>
        <w:t xml:space="preserve"> koulun</w:t>
      </w:r>
      <w:r>
        <w:rPr>
          <w:rFonts w:ascii="Times New Roman" w:hAnsi="Times New Roman" w:cs="Times New Roman"/>
          <w:sz w:val="28"/>
          <w:szCs w:val="28"/>
        </w:rPr>
        <w:t xml:space="preserve"> oppilaskunta) </w:t>
      </w:r>
    </w:p>
    <w:p w:rsidR="002615FC" w:rsidRDefault="002615FC" w:rsidP="001A7AC6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Mistä säästetään ja</w:t>
      </w:r>
      <w:r w:rsidR="00A1579C">
        <w:rPr>
          <w:rFonts w:ascii="Times New Roman" w:hAnsi="Times New Roman" w:cs="Times New Roman"/>
          <w:sz w:val="28"/>
          <w:szCs w:val="28"/>
        </w:rPr>
        <w:t xml:space="preserve"> miksi?</w:t>
      </w:r>
    </w:p>
    <w:p w:rsidR="00ED2D8A" w:rsidRDefault="00ED2D8A" w:rsidP="00ED2D8A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</w:p>
    <w:p w:rsidR="00ED2D8A" w:rsidRDefault="00ED2D8A" w:rsidP="00ED2D8A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Hallituksen vaihtokokous</w:t>
      </w:r>
    </w:p>
    <w:p w:rsidR="00ED2D8A" w:rsidRDefault="00ED2D8A" w:rsidP="00ED2D8A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</w:p>
    <w:p w:rsidR="00ED2D8A" w:rsidRDefault="00ED2D8A" w:rsidP="00ED2D8A">
      <w:pPr>
        <w:pStyle w:val="Luettelokappa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Ehdotettiin yhteistä tapaamista uuden ja vanhan hallituksen kesken. Keilaus Kupittaalla oli toiveena toukokuulle.</w:t>
      </w:r>
    </w:p>
    <w:p w:rsidR="00B512BE" w:rsidRDefault="00B512BE" w:rsidP="00ED2D8A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B512BE" w:rsidRDefault="00B512BE" w:rsidP="00B512B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Turun Lasten Parlamentin toimintasuunnitelma</w:t>
      </w:r>
    </w:p>
    <w:p w:rsidR="00A1579C" w:rsidRDefault="00A1579C" w:rsidP="00A1579C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</w:p>
    <w:p w:rsidR="00A1579C" w:rsidRDefault="00A1579C" w:rsidP="00A1579C">
      <w:pPr>
        <w:pStyle w:val="Luettelokappa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Käsitellään valtuustosalin kokouksessa.</w:t>
      </w:r>
    </w:p>
    <w:p w:rsidR="00A1579C" w:rsidRDefault="00A1579C" w:rsidP="00A1579C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</w:p>
    <w:p w:rsidR="00A1579C" w:rsidRDefault="00A1579C" w:rsidP="00B512BE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Kokouksen päättäminen</w:t>
      </w:r>
    </w:p>
    <w:p w:rsidR="00A1579C" w:rsidRDefault="00A1579C" w:rsidP="003160CE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</w:p>
    <w:p w:rsidR="00A1579C" w:rsidRPr="00A1579C" w:rsidRDefault="00A1579C" w:rsidP="00A1579C">
      <w:pPr>
        <w:pStyle w:val="Luettelokappale"/>
        <w:rPr>
          <w:rFonts w:ascii="Times New Roman" w:hAnsi="Times New Roman" w:cs="Times New Roman"/>
          <w:sz w:val="28"/>
          <w:szCs w:val="28"/>
        </w:rPr>
      </w:pPr>
      <w:r w:rsidRPr="00A1579C">
        <w:rPr>
          <w:rFonts w:ascii="Times New Roman" w:hAnsi="Times New Roman" w:cs="Times New Roman"/>
          <w:sz w:val="28"/>
          <w:szCs w:val="28"/>
        </w:rPr>
        <w:t>Puheenjohtaja päätti kokouksen.</w:t>
      </w:r>
    </w:p>
    <w:p w:rsidR="00B512BE" w:rsidRDefault="00B512BE" w:rsidP="00B512BE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</w:p>
    <w:p w:rsidR="00A1579C" w:rsidRDefault="00A1579C" w:rsidP="00B512BE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B512BE" w:rsidRDefault="00B512BE" w:rsidP="00B512BE">
      <w:pPr>
        <w:rPr>
          <w:rFonts w:ascii="Times New Roman" w:hAnsi="Times New Roman" w:cs="Times New Roman"/>
          <w:sz w:val="28"/>
          <w:szCs w:val="28"/>
        </w:rPr>
      </w:pPr>
    </w:p>
    <w:p w:rsidR="00A1579C" w:rsidRDefault="00A1579C" w:rsidP="00B512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Muistion kirjasi k</w:t>
      </w:r>
      <w:r w:rsidR="007D0963" w:rsidRPr="00B512BE">
        <w:rPr>
          <w:rFonts w:ascii="Times New Roman" w:hAnsi="Times New Roman" w:cs="Times New Roman"/>
          <w:sz w:val="28"/>
          <w:szCs w:val="28"/>
        </w:rPr>
        <w:t xml:space="preserve">okouksen sihteeri </w:t>
      </w:r>
    </w:p>
    <w:p w:rsidR="00A1579C" w:rsidRDefault="00A1579C" w:rsidP="00A1579C">
      <w:pPr>
        <w:rPr>
          <w:rFonts w:ascii="Times New Roman" w:hAnsi="Times New Roman" w:cs="Times New Roman"/>
          <w:sz w:val="28"/>
          <w:szCs w:val="28"/>
        </w:rPr>
      </w:pPr>
    </w:p>
    <w:p w:rsidR="00A1579C" w:rsidRDefault="00A1579C" w:rsidP="00A1579C">
      <w:pPr>
        <w:rPr>
          <w:rFonts w:ascii="Times New Roman" w:hAnsi="Times New Roman" w:cs="Times New Roman"/>
          <w:sz w:val="28"/>
          <w:szCs w:val="28"/>
        </w:rPr>
      </w:pPr>
    </w:p>
    <w:p w:rsidR="007D0963" w:rsidRPr="00B512BE" w:rsidRDefault="00A1579C" w:rsidP="00A1579C">
      <w:pPr>
        <w:rPr>
          <w:sz w:val="28"/>
          <w:szCs w:val="28"/>
        </w:rPr>
      </w:pPr>
      <w:proofErr w:type="gramStart"/>
      <w:r w:rsidRPr="00B512BE">
        <w:rPr>
          <w:rFonts w:ascii="Times New Roman" w:hAnsi="Times New Roman" w:cs="Times New Roman"/>
          <w:sz w:val="28"/>
          <w:szCs w:val="28"/>
        </w:rPr>
        <w:t>Turussa  19</w:t>
      </w:r>
      <w:proofErr w:type="gramEnd"/>
      <w:r w:rsidRPr="00B512BE">
        <w:rPr>
          <w:rFonts w:ascii="Times New Roman" w:hAnsi="Times New Roman" w:cs="Times New Roman"/>
          <w:sz w:val="28"/>
          <w:szCs w:val="28"/>
        </w:rPr>
        <w:t xml:space="preserve">.3.2014   </w:t>
      </w:r>
      <w:r w:rsidRPr="00B512BE">
        <w:rPr>
          <w:rFonts w:ascii="Times New Roman" w:hAnsi="Times New Roman" w:cs="Times New Roman"/>
          <w:sz w:val="28"/>
          <w:szCs w:val="28"/>
        </w:rPr>
        <w:tab/>
      </w:r>
      <w:r w:rsidRPr="00B512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F660B" w:rsidRPr="00B512BE">
        <w:rPr>
          <w:rFonts w:ascii="Times New Roman" w:hAnsi="Times New Roman" w:cs="Times New Roman"/>
          <w:sz w:val="28"/>
          <w:szCs w:val="28"/>
        </w:rPr>
        <w:t xml:space="preserve">Mikael </w:t>
      </w:r>
      <w:proofErr w:type="spellStart"/>
      <w:r w:rsidR="00EF660B" w:rsidRPr="00B512BE">
        <w:rPr>
          <w:rFonts w:ascii="Times New Roman" w:hAnsi="Times New Roman" w:cs="Times New Roman"/>
          <w:sz w:val="28"/>
          <w:szCs w:val="28"/>
        </w:rPr>
        <w:t>Talka</w:t>
      </w:r>
      <w:proofErr w:type="spellEnd"/>
    </w:p>
    <w:p w:rsidR="007D0963" w:rsidRDefault="007D0963" w:rsidP="007D0963"/>
    <w:p w:rsidR="005528EC" w:rsidRDefault="005528EC"/>
    <w:sectPr w:rsidR="005528EC" w:rsidSect="00A157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92BE5"/>
    <w:multiLevelType w:val="hybridMultilevel"/>
    <w:tmpl w:val="449684B8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BC1FF7"/>
    <w:multiLevelType w:val="hybridMultilevel"/>
    <w:tmpl w:val="EC6A568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63"/>
    <w:rsid w:val="000926E7"/>
    <w:rsid w:val="001A7AC6"/>
    <w:rsid w:val="002615FC"/>
    <w:rsid w:val="003160CE"/>
    <w:rsid w:val="005528EC"/>
    <w:rsid w:val="00593C07"/>
    <w:rsid w:val="006F3729"/>
    <w:rsid w:val="007D0963"/>
    <w:rsid w:val="00A1579C"/>
    <w:rsid w:val="00A42328"/>
    <w:rsid w:val="00B512BE"/>
    <w:rsid w:val="00ED2D8A"/>
    <w:rsid w:val="00E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F1813-7772-4FB2-8A9B-342F7C75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D0963"/>
    <w:pPr>
      <w:spacing w:after="160" w:line="256" w:lineRule="auto"/>
    </w:pPr>
    <w:rPr>
      <w:rFonts w:ascii="Segoe UI" w:eastAsia="SimSun" w:hAnsi="Segoe UI" w:cs="Arial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7D09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99"/>
    <w:qFormat/>
    <w:rsid w:val="007D0963"/>
    <w:pPr>
      <w:spacing w:after="0" w:line="240" w:lineRule="auto"/>
      <w:contextualSpacing/>
    </w:pPr>
    <w:rPr>
      <w:rFonts w:cs="Times New Roman"/>
      <w:color w:val="000000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99"/>
    <w:rsid w:val="007D0963"/>
    <w:rPr>
      <w:rFonts w:ascii="Segoe UI" w:eastAsia="SimSun" w:hAnsi="Segoe UI" w:cs="Times New Roman"/>
      <w:color w:val="000000"/>
      <w:sz w:val="56"/>
      <w:szCs w:val="56"/>
      <w:lang w:eastAsia="fi-FI"/>
    </w:rPr>
  </w:style>
  <w:style w:type="paragraph" w:styleId="Luettelokappale">
    <w:name w:val="List Paragraph"/>
    <w:basedOn w:val="Normaali"/>
    <w:uiPriority w:val="99"/>
    <w:qFormat/>
    <w:rsid w:val="007D096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D0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D0963"/>
    <w:rPr>
      <w:rFonts w:ascii="Tahoma" w:eastAsia="SimSun" w:hAnsi="Tahoma" w:cs="Tahoma"/>
      <w:sz w:val="16"/>
      <w:szCs w:val="16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Vimma Neukkari</dc:creator>
  <cp:lastModifiedBy>Merja Tiusanen</cp:lastModifiedBy>
  <cp:revision>2</cp:revision>
  <dcterms:created xsi:type="dcterms:W3CDTF">2014-03-22T16:47:00Z</dcterms:created>
  <dcterms:modified xsi:type="dcterms:W3CDTF">2014-03-22T16:47:00Z</dcterms:modified>
</cp:coreProperties>
</file>