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A5A20" w14:textId="180F9407" w:rsidR="00635CE7" w:rsidRPr="003F4884" w:rsidRDefault="00DA3110" w:rsidP="7D0DE9D9">
      <w:pPr>
        <w:spacing w:line="240" w:lineRule="auto"/>
        <w:rPr>
          <w:b/>
          <w:sz w:val="40"/>
          <w:szCs w:val="40"/>
        </w:rPr>
      </w:pPr>
      <w:bookmarkStart w:id="0" w:name="_GoBack"/>
      <w:bookmarkEnd w:id="0"/>
      <w:r w:rsidRPr="003F4884">
        <w:rPr>
          <w:b/>
          <w:sz w:val="40"/>
          <w:szCs w:val="40"/>
        </w:rPr>
        <w:t>TVT</w:t>
      </w:r>
      <w:r w:rsidR="003F4884" w:rsidRPr="003F4884">
        <w:rPr>
          <w:b/>
          <w:sz w:val="40"/>
          <w:szCs w:val="40"/>
        </w:rPr>
        <w:t>-suunnitelma</w:t>
      </w:r>
      <w:r w:rsidRPr="003F4884">
        <w:rPr>
          <w:b/>
          <w:sz w:val="40"/>
          <w:szCs w:val="40"/>
        </w:rPr>
        <w:t xml:space="preserve"> </w:t>
      </w:r>
      <w:r w:rsidR="003F4884" w:rsidRPr="003F4884">
        <w:rPr>
          <w:b/>
          <w:sz w:val="40"/>
          <w:szCs w:val="40"/>
        </w:rPr>
        <w:t>vuosi</w:t>
      </w:r>
      <w:r w:rsidRPr="003F4884">
        <w:rPr>
          <w:b/>
          <w:sz w:val="40"/>
          <w:szCs w:val="40"/>
        </w:rPr>
        <w:t>luokilla 3-6</w:t>
      </w:r>
      <w:r w:rsidR="003F4884" w:rsidRPr="003F4884">
        <w:rPr>
          <w:b/>
          <w:sz w:val="40"/>
          <w:szCs w:val="40"/>
        </w:rPr>
        <w:t xml:space="preserve"> </w:t>
      </w:r>
      <w:r w:rsidR="005D6E32" w:rsidRPr="003F488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Kärsämäen</w:t>
      </w:r>
      <w:r w:rsidR="7D0DE9D9" w:rsidRPr="003F4884">
        <w:rPr>
          <w:b/>
          <w:sz w:val="40"/>
          <w:szCs w:val="40"/>
        </w:rPr>
        <w:t xml:space="preserve"> koulu</w:t>
      </w:r>
      <w:r w:rsidR="003F4884" w:rsidRPr="003F4884">
        <w:rPr>
          <w:b/>
          <w:sz w:val="40"/>
          <w:szCs w:val="40"/>
        </w:rPr>
        <w:t>ssa</w:t>
      </w:r>
    </w:p>
    <w:p w14:paraId="55A04614" w14:textId="77777777" w:rsidR="00635CE7" w:rsidRDefault="00635CE7" w:rsidP="00635CE7">
      <w:pPr>
        <w:rPr>
          <w:sz w:val="52"/>
          <w:szCs w:val="52"/>
        </w:rPr>
      </w:pPr>
    </w:p>
    <w:p w14:paraId="00AD5FE9" w14:textId="77777777" w:rsidR="00635CE7" w:rsidRPr="003F4884" w:rsidRDefault="00635CE7" w:rsidP="00635CE7">
      <w:pPr>
        <w:spacing w:after="0"/>
        <w:ind w:left="426"/>
        <w:jc w:val="both"/>
        <w:rPr>
          <w:rFonts w:eastAsia="Times New Roman" w:cs="Times New Roman"/>
          <w:b/>
          <w:color w:val="000000"/>
          <w:sz w:val="28"/>
          <w:szCs w:val="28"/>
          <w:lang w:eastAsia="fi-FI"/>
        </w:rPr>
      </w:pPr>
      <w:r w:rsidRPr="003F4884">
        <w:rPr>
          <w:rFonts w:eastAsia="Times New Roman" w:cs="Times New Roman"/>
          <w:b/>
          <w:color w:val="000000"/>
          <w:sz w:val="28"/>
          <w:szCs w:val="28"/>
          <w:lang w:eastAsia="fi-FI"/>
        </w:rPr>
        <w:t>DIGIPOLKU</w:t>
      </w:r>
    </w:p>
    <w:p w14:paraId="16451DAD" w14:textId="77777777" w:rsidR="00635CE7" w:rsidRPr="003F4884" w:rsidRDefault="00635CE7" w:rsidP="00635CE7">
      <w:pPr>
        <w:spacing w:after="0"/>
        <w:ind w:left="426"/>
        <w:jc w:val="both"/>
        <w:rPr>
          <w:rFonts w:eastAsia="Times New Roman" w:cs="Times New Roman"/>
          <w:b/>
          <w:color w:val="000000"/>
          <w:sz w:val="28"/>
          <w:szCs w:val="28"/>
          <w:lang w:eastAsia="fi-FI"/>
        </w:rPr>
      </w:pPr>
    </w:p>
    <w:p w14:paraId="749039E1" w14:textId="0E1823C1" w:rsidR="00635CE7" w:rsidRPr="003F4884" w:rsidRDefault="7D0DE9D9" w:rsidP="7D0DE9D9">
      <w:pPr>
        <w:spacing w:after="0"/>
        <w:ind w:left="426"/>
        <w:jc w:val="both"/>
        <w:rPr>
          <w:rFonts w:eastAsia="Times New Roman" w:cs="Times New Roman"/>
          <w:b/>
          <w:bCs/>
          <w:color w:val="000000" w:themeColor="text1"/>
          <w:sz w:val="28"/>
          <w:szCs w:val="28"/>
          <w:lang w:eastAsia="fi-FI"/>
        </w:rPr>
      </w:pPr>
      <w:r w:rsidRPr="003F4884">
        <w:rPr>
          <w:rFonts w:eastAsia="Times New Roman" w:cs="Times New Roman"/>
          <w:b/>
          <w:bCs/>
          <w:color w:val="000000" w:themeColor="text1"/>
          <w:sz w:val="28"/>
          <w:szCs w:val="28"/>
          <w:lang w:eastAsia="fi-FI"/>
        </w:rPr>
        <w:t>Uusi opetussuunnitelma on nostanut tieto- ja viestintäteknologian (</w:t>
      </w:r>
      <w:proofErr w:type="spellStart"/>
      <w:r w:rsidRPr="003F4884">
        <w:rPr>
          <w:rFonts w:eastAsia="Times New Roman" w:cs="Times New Roman"/>
          <w:b/>
          <w:bCs/>
          <w:color w:val="000000" w:themeColor="text1"/>
          <w:sz w:val="28"/>
          <w:szCs w:val="28"/>
          <w:lang w:eastAsia="fi-FI"/>
        </w:rPr>
        <w:t>tvt</w:t>
      </w:r>
      <w:proofErr w:type="spellEnd"/>
      <w:r w:rsidRPr="003F4884">
        <w:rPr>
          <w:rFonts w:eastAsia="Times New Roman" w:cs="Times New Roman"/>
          <w:b/>
          <w:bCs/>
          <w:color w:val="000000" w:themeColor="text1"/>
          <w:sz w:val="28"/>
          <w:szCs w:val="28"/>
          <w:lang w:eastAsia="fi-FI"/>
        </w:rPr>
        <w:t xml:space="preserve">) opetuskäytön osaamisen keskeiseksi taidoksi. Tieto- ja viestintäteknologia on uudessa, syksyllä 2016 käyttöönotetussa opetussuunnitelmassa yksi laaja-alaisen osaamisen taidoista. Kyseisiä taitoja on sisällytetty osaksi kaikkien oppiaineiden tavoitteita. </w:t>
      </w:r>
      <w:r w:rsidR="00815FD0" w:rsidRPr="003F4884">
        <w:rPr>
          <w:rFonts w:eastAsia="Times New Roman" w:cs="Times New Roman"/>
          <w:b/>
          <w:bCs/>
          <w:color w:val="000000" w:themeColor="text1"/>
          <w:sz w:val="28"/>
          <w:szCs w:val="28"/>
          <w:lang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Kärsämäen</w:t>
      </w:r>
      <w:r w:rsidRPr="003F4884">
        <w:rPr>
          <w:rFonts w:eastAsia="Times New Roman" w:cs="Times New Roman"/>
          <w:b/>
          <w:bCs/>
          <w:color w:val="FF0000"/>
          <w:sz w:val="28"/>
          <w:szCs w:val="28"/>
          <w:lang w:eastAsia="fi-FI"/>
        </w:rPr>
        <w:t xml:space="preserve"> </w:t>
      </w:r>
      <w:r w:rsidR="00815FD0" w:rsidRPr="003F4884">
        <w:rPr>
          <w:rFonts w:eastAsia="Times New Roman" w:cs="Times New Roman"/>
          <w:b/>
          <w:bCs/>
          <w:color w:val="000000" w:themeColor="text1"/>
          <w:sz w:val="28"/>
          <w:szCs w:val="28"/>
          <w:lang w:eastAsia="fi-FI"/>
        </w:rPr>
        <w:t xml:space="preserve">koulun </w:t>
      </w:r>
      <w:proofErr w:type="spellStart"/>
      <w:r w:rsidR="00815FD0" w:rsidRPr="003F4884">
        <w:rPr>
          <w:rFonts w:eastAsia="Times New Roman" w:cs="Times New Roman"/>
          <w:b/>
          <w:bCs/>
          <w:color w:val="000000" w:themeColor="text1"/>
          <w:sz w:val="28"/>
          <w:szCs w:val="28"/>
          <w:lang w:eastAsia="fi-FI"/>
        </w:rPr>
        <w:t>tvt</w:t>
      </w:r>
      <w:proofErr w:type="spellEnd"/>
      <w:r w:rsidR="00815FD0" w:rsidRPr="003F4884">
        <w:rPr>
          <w:rFonts w:eastAsia="Times New Roman" w:cs="Times New Roman"/>
          <w:b/>
          <w:bCs/>
          <w:color w:val="000000" w:themeColor="text1"/>
          <w:sz w:val="28"/>
          <w:szCs w:val="28"/>
          <w:lang w:eastAsia="fi-FI"/>
        </w:rPr>
        <w:t>-</w:t>
      </w:r>
      <w:r w:rsidRPr="003F4884">
        <w:rPr>
          <w:rFonts w:eastAsia="Times New Roman" w:cs="Times New Roman"/>
          <w:b/>
          <w:bCs/>
          <w:color w:val="000000" w:themeColor="text1"/>
          <w:sz w:val="28"/>
          <w:szCs w:val="28"/>
          <w:lang w:eastAsia="fi-FI"/>
        </w:rPr>
        <w:t xml:space="preserve">osaamisen tueksi </w:t>
      </w:r>
      <w:proofErr w:type="gramStart"/>
      <w:r w:rsidRPr="003F4884">
        <w:rPr>
          <w:rFonts w:eastAsia="Times New Roman" w:cs="Times New Roman"/>
          <w:b/>
          <w:bCs/>
          <w:color w:val="000000" w:themeColor="text1"/>
          <w:sz w:val="28"/>
          <w:szCs w:val="28"/>
          <w:lang w:eastAsia="fi-FI"/>
        </w:rPr>
        <w:t>on</w:t>
      </w:r>
      <w:proofErr w:type="gramEnd"/>
      <w:r w:rsidRPr="003F4884">
        <w:rPr>
          <w:rFonts w:eastAsia="Times New Roman" w:cs="Times New Roman"/>
          <w:b/>
          <w:bCs/>
          <w:color w:val="000000" w:themeColor="text1"/>
          <w:sz w:val="28"/>
          <w:szCs w:val="28"/>
          <w:lang w:eastAsia="fi-FI"/>
        </w:rPr>
        <w:t xml:space="preserve"> laadittu seuraavat kuvaukset 6. vuosiluokan päätteeksi.</w:t>
      </w:r>
    </w:p>
    <w:p w14:paraId="5C0975BE" w14:textId="77777777" w:rsidR="00635CE7" w:rsidRPr="00DA3110" w:rsidRDefault="00635CE7" w:rsidP="00635CE7">
      <w:pPr>
        <w:spacing w:after="0"/>
        <w:jc w:val="both"/>
        <w:rPr>
          <w:rFonts w:eastAsia="Times New Roman" w:cs="Times New Roman"/>
          <w:color w:val="000000"/>
          <w:sz w:val="24"/>
          <w:szCs w:val="24"/>
          <w:lang w:eastAsia="fi-FI"/>
        </w:rPr>
      </w:pPr>
    </w:p>
    <w:p w14:paraId="71F6EC23" w14:textId="77777777" w:rsidR="00635CE7" w:rsidRDefault="00635CE7" w:rsidP="00635CE7">
      <w:pPr>
        <w:spacing w:after="0"/>
        <w:ind w:left="426"/>
        <w:jc w:val="both"/>
        <w:rPr>
          <w:rFonts w:eastAsia="Times New Roman" w:cs="Times New Roman"/>
          <w:color w:val="000000"/>
          <w:lang w:eastAsia="fi-FI"/>
        </w:rPr>
      </w:pPr>
    </w:p>
    <w:p w14:paraId="28CDED0F" w14:textId="77777777" w:rsidR="00DB6E9D" w:rsidRDefault="00DB6E9D" w:rsidP="00635CE7">
      <w:pPr>
        <w:spacing w:after="0"/>
        <w:ind w:left="426"/>
        <w:jc w:val="both"/>
        <w:rPr>
          <w:rFonts w:eastAsia="Times New Roman" w:cs="Times New Roman"/>
          <w:color w:val="000000"/>
          <w:lang w:eastAsia="fi-FI"/>
        </w:rPr>
      </w:pPr>
    </w:p>
    <w:p w14:paraId="7F0C131D" w14:textId="77777777" w:rsidR="00635CE7" w:rsidRDefault="00635CE7" w:rsidP="00635CE7">
      <w:pPr>
        <w:spacing w:after="0"/>
        <w:ind w:left="426"/>
        <w:jc w:val="both"/>
        <w:rPr>
          <w:rFonts w:eastAsia="Times New Roman" w:cs="Times New Roman"/>
          <w:color w:val="000000"/>
          <w:lang w:eastAsia="fi-FI"/>
        </w:rPr>
      </w:pPr>
    </w:p>
    <w:p w14:paraId="0D46485C" w14:textId="77777777" w:rsidR="00DB6E9D" w:rsidRDefault="00DB6E9D" w:rsidP="00635CE7">
      <w:pPr>
        <w:spacing w:after="0"/>
        <w:ind w:left="426"/>
        <w:jc w:val="both"/>
        <w:rPr>
          <w:rFonts w:eastAsia="Times New Roman" w:cs="Times New Roman"/>
          <w:color w:val="000000"/>
          <w:lang w:eastAsia="fi-FI"/>
        </w:rPr>
      </w:pPr>
    </w:p>
    <w:p w14:paraId="5C52989C" w14:textId="5D7A4976" w:rsidR="00635CE7" w:rsidRPr="00DA3110" w:rsidRDefault="7D0DE9D9" w:rsidP="7D0DE9D9">
      <w:pPr>
        <w:jc w:val="both"/>
        <w:rPr>
          <w:rFonts w:eastAsia="Times New Roman" w:cs="Times New Roman"/>
          <w:b/>
          <w:bCs/>
          <w:color w:val="000000" w:themeColor="text1"/>
          <w:sz w:val="32"/>
          <w:szCs w:val="32"/>
          <w:lang w:eastAsia="fi-FI"/>
        </w:rPr>
      </w:pPr>
      <w:r w:rsidRPr="00DA3110">
        <w:rPr>
          <w:rFonts w:eastAsia="Times New Roman" w:cs="Times New Roman"/>
          <w:b/>
          <w:bCs/>
          <w:color w:val="000000" w:themeColor="text1"/>
          <w:sz w:val="32"/>
          <w:szCs w:val="32"/>
          <w:lang w:eastAsia="fi-FI"/>
        </w:rPr>
        <w:t xml:space="preserve">Taitotasotavoitteet 6. vuosiluokan päätteeksi </w:t>
      </w:r>
      <w:r w:rsidR="005D6E32" w:rsidRPr="005D6E32">
        <w:rPr>
          <w:rFonts w:eastAsia="Times New Roman" w:cs="Times New Roman"/>
          <w:b/>
          <w:bCs/>
          <w:color w:val="000000" w:themeColor="text1"/>
          <w:sz w:val="32"/>
          <w:szCs w:val="32"/>
          <w:lang w:eastAsia="fi-F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Kärsämäen</w:t>
      </w:r>
      <w:r w:rsidRPr="00DA3110">
        <w:rPr>
          <w:rFonts w:eastAsia="Times New Roman" w:cs="Times New Roman"/>
          <w:b/>
          <w:bCs/>
          <w:color w:val="000000" w:themeColor="text1"/>
          <w:sz w:val="32"/>
          <w:szCs w:val="32"/>
          <w:lang w:eastAsia="fi-FI"/>
        </w:rPr>
        <w:t xml:space="preserve"> koulussa</w:t>
      </w:r>
    </w:p>
    <w:p w14:paraId="67B5726F" w14:textId="77777777" w:rsidR="00DB6E9D" w:rsidRDefault="00DB6E9D" w:rsidP="0041079F">
      <w:pPr>
        <w:jc w:val="both"/>
        <w:rPr>
          <w:rFonts w:eastAsia="Times New Roman" w:cs="Times New Roman"/>
          <w:b/>
          <w:color w:val="000000"/>
          <w:sz w:val="32"/>
          <w:szCs w:val="32"/>
          <w:lang w:eastAsia="fi-FI"/>
        </w:rPr>
      </w:pPr>
    </w:p>
    <w:p w14:paraId="36F3FD64" w14:textId="77777777" w:rsidR="00DB6E9D" w:rsidRDefault="00DB6E9D" w:rsidP="0041079F">
      <w:pPr>
        <w:jc w:val="both"/>
        <w:rPr>
          <w:rFonts w:eastAsia="Times New Roman" w:cs="Times New Roman"/>
          <w:b/>
          <w:color w:val="000000"/>
          <w:sz w:val="32"/>
          <w:szCs w:val="32"/>
          <w:lang w:eastAsia="fi-FI"/>
        </w:rPr>
      </w:pPr>
    </w:p>
    <w:tbl>
      <w:tblPr>
        <w:tblStyle w:val="TaulukkoRuudukko"/>
        <w:tblW w:w="10887" w:type="dxa"/>
        <w:tblLayout w:type="fixed"/>
        <w:tblLook w:val="04A0" w:firstRow="1" w:lastRow="0" w:firstColumn="1" w:lastColumn="0" w:noHBand="0" w:noVBand="1"/>
      </w:tblPr>
      <w:tblGrid>
        <w:gridCol w:w="7508"/>
        <w:gridCol w:w="3379"/>
      </w:tblGrid>
      <w:tr w:rsidR="0041079F" w14:paraId="1FC8A948" w14:textId="77777777" w:rsidTr="11CC734B">
        <w:tc>
          <w:tcPr>
            <w:tcW w:w="7508" w:type="dxa"/>
          </w:tcPr>
          <w:p w14:paraId="494CC2D7" w14:textId="77777777" w:rsidR="0041079F" w:rsidRPr="00DA2A8A" w:rsidRDefault="0041079F" w:rsidP="0041079F">
            <w:pPr>
              <w:pStyle w:val="Luettelokappale"/>
              <w:numPr>
                <w:ilvl w:val="0"/>
                <w:numId w:val="2"/>
              </w:numPr>
              <w:jc w:val="both"/>
              <w:rPr>
                <w:rFonts w:eastAsia="Times New Roman" w:cs="Times New Roman"/>
                <w:b/>
                <w:color w:val="000000"/>
                <w:sz w:val="28"/>
                <w:szCs w:val="28"/>
                <w:lang w:eastAsia="fi-FI"/>
              </w:rPr>
            </w:pPr>
            <w:r w:rsidRPr="00DA2A8A">
              <w:rPr>
                <w:rFonts w:eastAsia="Times New Roman" w:cs="Times New Roman"/>
                <w:b/>
                <w:color w:val="000000"/>
                <w:sz w:val="28"/>
                <w:szCs w:val="28"/>
                <w:lang w:eastAsia="fi-FI"/>
              </w:rPr>
              <w:t>Oppilaiden käytännön taidot ja oma tuottaminen</w:t>
            </w:r>
          </w:p>
          <w:p w14:paraId="20DB7FF5" w14:textId="77777777" w:rsidR="0041079F" w:rsidRPr="00DA2A8A" w:rsidRDefault="0041079F" w:rsidP="0081032A">
            <w:pPr>
              <w:pStyle w:val="Luettelokappale"/>
              <w:jc w:val="both"/>
              <w:rPr>
                <w:rFonts w:eastAsia="Times New Roman" w:cs="Times New Roman"/>
                <w:b/>
                <w:color w:val="000000"/>
                <w:sz w:val="28"/>
                <w:szCs w:val="28"/>
                <w:lang w:eastAsia="fi-FI"/>
              </w:rPr>
            </w:pPr>
          </w:p>
        </w:tc>
        <w:tc>
          <w:tcPr>
            <w:tcW w:w="3379" w:type="dxa"/>
          </w:tcPr>
          <w:p w14:paraId="7A44A96F" w14:textId="2C55145A" w:rsidR="5D906F3F" w:rsidRPr="00DA2A8A" w:rsidRDefault="00E2709A" w:rsidP="00E2709A">
            <w:pPr>
              <w:pStyle w:val="Luettelokappale"/>
              <w:ind w:left="0"/>
              <w:rPr>
                <w:rFonts w:eastAsia="Times New Roman" w:cs="Times New Roman"/>
                <w:b/>
                <w:bCs/>
                <w:color w:val="000000" w:themeColor="text1"/>
                <w:sz w:val="28"/>
                <w:szCs w:val="28"/>
                <w:lang w:eastAsia="fi-FI"/>
              </w:rPr>
            </w:pPr>
            <w:r>
              <w:rPr>
                <w:rFonts w:eastAsia="Times New Roman" w:cs="Times New Roman"/>
                <w:b/>
                <w:bCs/>
                <w:color w:val="000000" w:themeColor="text1"/>
                <w:sz w:val="28"/>
                <w:szCs w:val="28"/>
                <w:lang w:eastAsia="fi-FI"/>
              </w:rPr>
              <w:t>Taitojen harjoittelun ajankohta ja toimintatapojen kuvaus</w:t>
            </w:r>
          </w:p>
        </w:tc>
      </w:tr>
      <w:tr w:rsidR="0041079F" w14:paraId="62BA3A2A" w14:textId="77777777" w:rsidTr="11CC734B">
        <w:tc>
          <w:tcPr>
            <w:tcW w:w="7508" w:type="dxa"/>
          </w:tcPr>
          <w:p w14:paraId="7012E95F" w14:textId="77777777" w:rsidR="0041079F" w:rsidRPr="00244251" w:rsidRDefault="0041079F" w:rsidP="0041079F">
            <w:pPr>
              <w:pStyle w:val="Luettelokappale"/>
              <w:numPr>
                <w:ilvl w:val="0"/>
                <w:numId w:val="3"/>
              </w:numPr>
              <w:jc w:val="both"/>
              <w:rPr>
                <w:rFonts w:eastAsia="Times New Roman" w:cs="Times New Roman"/>
                <w:color w:val="000000"/>
                <w:sz w:val="28"/>
                <w:szCs w:val="28"/>
                <w:lang w:eastAsia="fi-FI"/>
              </w:rPr>
            </w:pPr>
            <w:r w:rsidRPr="00244251">
              <w:rPr>
                <w:rFonts w:eastAsia="Times New Roman" w:cs="Times New Roman"/>
                <w:color w:val="000000"/>
                <w:sz w:val="28"/>
                <w:szCs w:val="28"/>
                <w:lang w:eastAsia="fi-FI"/>
              </w:rPr>
              <w:t>Oppilas osaa käyttää näppäimiä sujuvasti</w:t>
            </w:r>
            <w:r>
              <w:rPr>
                <w:rFonts w:eastAsia="Times New Roman" w:cs="Times New Roman"/>
                <w:color w:val="000000"/>
                <w:sz w:val="28"/>
                <w:szCs w:val="28"/>
                <w:lang w:eastAsia="fi-FI"/>
              </w:rPr>
              <w:t>.</w:t>
            </w:r>
            <w:r w:rsidRPr="00244251">
              <w:rPr>
                <w:rFonts w:eastAsia="Times New Roman" w:cs="Times New Roman"/>
                <w:color w:val="000000"/>
                <w:sz w:val="28"/>
                <w:szCs w:val="28"/>
                <w:lang w:eastAsia="fi-FI"/>
              </w:rPr>
              <w:t xml:space="preserve"> </w:t>
            </w:r>
          </w:p>
          <w:p w14:paraId="208FE6E3" w14:textId="77777777" w:rsidR="0041079F" w:rsidRDefault="0041079F" w:rsidP="0081032A">
            <w:pPr>
              <w:pStyle w:val="Luettelokappale"/>
              <w:jc w:val="both"/>
              <w:rPr>
                <w:rFonts w:eastAsia="Times New Roman" w:cs="Times New Roman"/>
                <w:i/>
                <w:color w:val="000000"/>
                <w:lang w:eastAsia="fi-FI"/>
              </w:rPr>
            </w:pPr>
          </w:p>
          <w:p w14:paraId="4B99523A" w14:textId="3C832799" w:rsidR="0041079F" w:rsidRPr="00FD7007" w:rsidRDefault="11CC734B" w:rsidP="11CC734B">
            <w:pPr>
              <w:pStyle w:val="Luettelokappale"/>
              <w:jc w:val="both"/>
              <w:rPr>
                <w:rFonts w:eastAsia="Times New Roman" w:cs="Times New Roman"/>
                <w:color w:val="000000" w:themeColor="text1"/>
                <w:sz w:val="24"/>
                <w:szCs w:val="24"/>
                <w:lang w:eastAsia="fi-FI"/>
              </w:rPr>
            </w:pPr>
            <w:r w:rsidRPr="11CC734B">
              <w:rPr>
                <w:rFonts w:eastAsia="Times New Roman" w:cs="Times New Roman"/>
                <w:color w:val="000000" w:themeColor="text1"/>
                <w:sz w:val="24"/>
                <w:szCs w:val="24"/>
                <w:lang w:eastAsia="fi-FI"/>
              </w:rPr>
              <w:t xml:space="preserve">Esim. </w:t>
            </w:r>
            <w:proofErr w:type="spellStart"/>
            <w:r w:rsidRPr="11CC734B">
              <w:rPr>
                <w:rFonts w:eastAsia="Times New Roman" w:cs="Times New Roman"/>
                <w:color w:val="000000" w:themeColor="text1"/>
                <w:sz w:val="24"/>
                <w:szCs w:val="24"/>
                <w:lang w:eastAsia="fi-FI"/>
              </w:rPr>
              <w:t>Näppistaituri</w:t>
            </w:r>
            <w:proofErr w:type="spellEnd"/>
            <w:r w:rsidRPr="11CC734B">
              <w:rPr>
                <w:rFonts w:eastAsia="Times New Roman" w:cs="Times New Roman"/>
                <w:color w:val="000000" w:themeColor="text1"/>
                <w:sz w:val="24"/>
                <w:szCs w:val="24"/>
                <w:lang w:eastAsia="fi-FI"/>
              </w:rPr>
              <w:t xml:space="preserve"> (kehittyminen kymmensormijärjestelmän taitajana): </w:t>
            </w:r>
            <w:hyperlink r:id="rId5">
              <w:r w:rsidRPr="11CC734B">
                <w:rPr>
                  <w:rStyle w:val="Hyperlinkki"/>
                  <w:rFonts w:eastAsia="Times New Roman" w:cs="Times New Roman"/>
                  <w:sz w:val="24"/>
                  <w:szCs w:val="24"/>
                  <w:lang w:eastAsia="fi-FI"/>
                </w:rPr>
                <w:t>www.edu.turku.fi</w:t>
              </w:r>
            </w:hyperlink>
            <w:r w:rsidRPr="11CC734B">
              <w:rPr>
                <w:rFonts w:eastAsia="Times New Roman" w:cs="Times New Roman"/>
                <w:color w:val="000000" w:themeColor="text1"/>
                <w:sz w:val="24"/>
                <w:szCs w:val="24"/>
                <w:lang w:eastAsia="fi-FI"/>
              </w:rPr>
              <w:t xml:space="preserve"> etusivulta.</w:t>
            </w:r>
          </w:p>
          <w:p w14:paraId="53F46B03" w14:textId="77777777" w:rsidR="0041079F" w:rsidRPr="00361AFC" w:rsidRDefault="0041079F" w:rsidP="0081032A">
            <w:pPr>
              <w:pStyle w:val="Luettelokappale"/>
              <w:jc w:val="both"/>
              <w:rPr>
                <w:rFonts w:eastAsia="Times New Roman" w:cs="Times New Roman"/>
                <w:color w:val="000000"/>
                <w:sz w:val="28"/>
                <w:szCs w:val="28"/>
                <w:lang w:eastAsia="fi-FI"/>
              </w:rPr>
            </w:pPr>
          </w:p>
        </w:tc>
        <w:tc>
          <w:tcPr>
            <w:tcW w:w="3379" w:type="dxa"/>
          </w:tcPr>
          <w:p w14:paraId="10487479" w14:textId="53B3B68B" w:rsidR="5D906F3F" w:rsidRDefault="5D906F3F" w:rsidP="5D906F3F">
            <w:pPr>
              <w:pStyle w:val="Luettelokappale"/>
              <w:ind w:left="0"/>
              <w:rPr>
                <w:rFonts w:eastAsia="Times New Roman" w:cs="Times New Roman"/>
                <w:color w:val="000000" w:themeColor="text1"/>
                <w:sz w:val="28"/>
                <w:szCs w:val="28"/>
                <w:lang w:eastAsia="fi-FI"/>
              </w:rPr>
            </w:pPr>
            <w:r w:rsidRPr="5D906F3F">
              <w:rPr>
                <w:rFonts w:eastAsia="Times New Roman" w:cs="Times New Roman"/>
                <w:color w:val="000000" w:themeColor="text1"/>
                <w:sz w:val="28"/>
                <w:szCs w:val="28"/>
                <w:lang w:eastAsia="fi-FI"/>
              </w:rPr>
              <w:t xml:space="preserve"> 3.-6.lk</w:t>
            </w:r>
          </w:p>
        </w:tc>
      </w:tr>
      <w:tr w:rsidR="0041079F" w14:paraId="01A31092" w14:textId="77777777" w:rsidTr="11CC734B">
        <w:tc>
          <w:tcPr>
            <w:tcW w:w="7508" w:type="dxa"/>
          </w:tcPr>
          <w:p w14:paraId="1D564290" w14:textId="77777777" w:rsidR="0041079F" w:rsidRPr="00FD7007" w:rsidRDefault="0041079F" w:rsidP="0041079F">
            <w:pPr>
              <w:pStyle w:val="Luettelokappale"/>
              <w:numPr>
                <w:ilvl w:val="0"/>
                <w:numId w:val="3"/>
              </w:numPr>
              <w:jc w:val="both"/>
              <w:rPr>
                <w:rFonts w:eastAsia="Times New Roman" w:cs="Times New Roman"/>
                <w:color w:val="000000"/>
                <w:sz w:val="28"/>
                <w:szCs w:val="28"/>
                <w:lang w:eastAsia="fi-FI"/>
              </w:rPr>
            </w:pPr>
            <w:r w:rsidRPr="00FD7007">
              <w:rPr>
                <w:rFonts w:eastAsia="Times New Roman" w:cs="Times New Roman"/>
                <w:color w:val="000000"/>
                <w:sz w:val="28"/>
                <w:szCs w:val="28"/>
                <w:lang w:eastAsia="fi-FI"/>
              </w:rPr>
              <w:t>Oppilas osaa käyttää koulun käytössä olevia laitteita, ohjelmistoja ja palveluita sekä ymmärtää niiden käyttö- ja toimintalogiikkaa</w:t>
            </w:r>
            <w:r>
              <w:rPr>
                <w:rFonts w:eastAsia="Times New Roman" w:cs="Times New Roman"/>
                <w:color w:val="000000"/>
                <w:sz w:val="28"/>
                <w:szCs w:val="28"/>
                <w:lang w:eastAsia="fi-FI"/>
              </w:rPr>
              <w:t>.</w:t>
            </w:r>
            <w:r w:rsidRPr="00FD7007">
              <w:rPr>
                <w:rFonts w:eastAsia="Times New Roman" w:cs="Times New Roman"/>
                <w:color w:val="000000"/>
                <w:sz w:val="28"/>
                <w:szCs w:val="28"/>
                <w:lang w:eastAsia="fi-FI"/>
              </w:rPr>
              <w:t xml:space="preserve"> </w:t>
            </w:r>
          </w:p>
          <w:p w14:paraId="114457F8" w14:textId="77777777" w:rsidR="0041079F" w:rsidRDefault="0041079F" w:rsidP="0081032A">
            <w:pPr>
              <w:pStyle w:val="Luettelokappale"/>
              <w:jc w:val="both"/>
              <w:rPr>
                <w:rFonts w:eastAsia="Times New Roman" w:cs="Times New Roman"/>
                <w:i/>
                <w:color w:val="000000"/>
                <w:lang w:eastAsia="fi-FI"/>
              </w:rPr>
            </w:pPr>
          </w:p>
          <w:p w14:paraId="05EF8DC7" w14:textId="77777777" w:rsidR="0041079F" w:rsidRPr="00FD7007" w:rsidRDefault="0041079F" w:rsidP="0081032A">
            <w:pPr>
              <w:pStyle w:val="Luettelokappale"/>
              <w:jc w:val="both"/>
              <w:rPr>
                <w:rFonts w:eastAsia="Times New Roman" w:cs="Times New Roman"/>
                <w:color w:val="000000"/>
                <w:sz w:val="24"/>
                <w:szCs w:val="24"/>
                <w:lang w:eastAsia="fi-FI"/>
              </w:rPr>
            </w:pPr>
            <w:r w:rsidRPr="00FD7007">
              <w:rPr>
                <w:rFonts w:eastAsia="Times New Roman" w:cs="Times New Roman"/>
                <w:color w:val="000000"/>
                <w:sz w:val="24"/>
                <w:szCs w:val="24"/>
                <w:lang w:eastAsia="fi-FI"/>
              </w:rPr>
              <w:t xml:space="preserve">Esim. </w:t>
            </w:r>
            <w:r>
              <w:rPr>
                <w:rFonts w:eastAsia="Times New Roman" w:cs="Times New Roman"/>
                <w:color w:val="000000"/>
                <w:sz w:val="24"/>
                <w:szCs w:val="24"/>
                <w:lang w:eastAsia="fi-FI"/>
              </w:rPr>
              <w:t xml:space="preserve">tietokone, </w:t>
            </w:r>
            <w:proofErr w:type="spellStart"/>
            <w:r>
              <w:rPr>
                <w:rFonts w:eastAsia="Times New Roman" w:cs="Times New Roman"/>
                <w:color w:val="000000"/>
                <w:sz w:val="24"/>
                <w:szCs w:val="24"/>
                <w:lang w:eastAsia="fi-FI"/>
              </w:rPr>
              <w:t>iPad</w:t>
            </w:r>
            <w:proofErr w:type="spellEnd"/>
            <w:r>
              <w:rPr>
                <w:rFonts w:eastAsia="Times New Roman" w:cs="Times New Roman"/>
                <w:color w:val="000000"/>
                <w:sz w:val="24"/>
                <w:szCs w:val="24"/>
                <w:lang w:eastAsia="fi-FI"/>
              </w:rPr>
              <w:t xml:space="preserve">, </w:t>
            </w:r>
            <w:r w:rsidRPr="00FD7007">
              <w:rPr>
                <w:rFonts w:eastAsia="Times New Roman" w:cs="Times New Roman"/>
                <w:color w:val="000000"/>
                <w:sz w:val="24"/>
                <w:szCs w:val="24"/>
                <w:lang w:eastAsia="fi-FI"/>
              </w:rPr>
              <w:t>leikepöydän hyödyntäminen ja pikanäppäimet</w:t>
            </w:r>
          </w:p>
          <w:p w14:paraId="521EC61C" w14:textId="77777777" w:rsidR="0041079F" w:rsidRPr="00361AFC" w:rsidRDefault="0041079F" w:rsidP="0081032A">
            <w:pPr>
              <w:pStyle w:val="Luettelokappale"/>
              <w:jc w:val="both"/>
              <w:rPr>
                <w:rFonts w:eastAsia="Times New Roman" w:cs="Times New Roman"/>
                <w:color w:val="000000"/>
                <w:sz w:val="28"/>
                <w:szCs w:val="28"/>
                <w:lang w:eastAsia="fi-FI"/>
              </w:rPr>
            </w:pPr>
          </w:p>
        </w:tc>
        <w:tc>
          <w:tcPr>
            <w:tcW w:w="3379" w:type="dxa"/>
          </w:tcPr>
          <w:p w14:paraId="761953D3" w14:textId="5EE013E2" w:rsidR="5D906F3F" w:rsidRDefault="11CC734B" w:rsidP="11CC734B">
            <w:pPr>
              <w:pStyle w:val="Luettelokappale"/>
              <w:ind w:left="0"/>
              <w:rPr>
                <w:rFonts w:eastAsia="Times New Roman" w:cs="Times New Roman"/>
                <w:color w:val="000000" w:themeColor="text1"/>
                <w:sz w:val="28"/>
                <w:szCs w:val="28"/>
                <w:lang w:eastAsia="fi-FI"/>
              </w:rPr>
            </w:pPr>
            <w:r w:rsidRPr="11CC734B">
              <w:rPr>
                <w:rFonts w:eastAsia="Times New Roman" w:cs="Times New Roman"/>
                <w:color w:val="000000" w:themeColor="text1"/>
                <w:sz w:val="28"/>
                <w:szCs w:val="28"/>
                <w:lang w:eastAsia="fi-FI"/>
              </w:rPr>
              <w:t>3.-6.lk</w:t>
            </w:r>
          </w:p>
          <w:p w14:paraId="608ABBF3" w14:textId="3D86DB71" w:rsidR="5D906F3F" w:rsidRDefault="11CC734B" w:rsidP="11CC734B">
            <w:pPr>
              <w:pStyle w:val="Luettelokappale"/>
              <w:ind w:left="0"/>
              <w:rPr>
                <w:rFonts w:eastAsia="Times New Roman" w:cs="Times New Roman"/>
                <w:color w:val="000000" w:themeColor="text1"/>
                <w:sz w:val="28"/>
                <w:szCs w:val="28"/>
                <w:lang w:eastAsia="fi-FI"/>
              </w:rPr>
            </w:pPr>
            <w:r w:rsidRPr="11CC734B">
              <w:rPr>
                <w:rFonts w:eastAsia="Times New Roman" w:cs="Times New Roman"/>
                <w:color w:val="000000" w:themeColor="text1"/>
                <w:sz w:val="28"/>
                <w:szCs w:val="28"/>
                <w:lang w:eastAsia="fi-FI"/>
              </w:rPr>
              <w:t>Hyödynnetään soveltuvin osin oppimisen tukena eri oppiaineissa.</w:t>
            </w:r>
          </w:p>
        </w:tc>
      </w:tr>
      <w:tr w:rsidR="0041079F" w:rsidRPr="003906C7" w14:paraId="4A3391E4" w14:textId="77777777" w:rsidTr="11CC734B">
        <w:tc>
          <w:tcPr>
            <w:tcW w:w="7508" w:type="dxa"/>
          </w:tcPr>
          <w:p w14:paraId="67BF4FD5" w14:textId="77777777" w:rsidR="0041079F" w:rsidRPr="00244251" w:rsidRDefault="0041079F" w:rsidP="0041079F">
            <w:pPr>
              <w:pStyle w:val="Luettelokappale"/>
              <w:numPr>
                <w:ilvl w:val="0"/>
                <w:numId w:val="3"/>
              </w:numPr>
              <w:jc w:val="both"/>
              <w:rPr>
                <w:rFonts w:eastAsia="Times New Roman" w:cs="Times New Roman"/>
                <w:color w:val="000000"/>
                <w:sz w:val="28"/>
                <w:szCs w:val="28"/>
                <w:lang w:eastAsia="fi-FI"/>
              </w:rPr>
            </w:pPr>
            <w:r>
              <w:rPr>
                <w:rFonts w:eastAsia="Times New Roman" w:cs="Times New Roman"/>
                <w:color w:val="000000"/>
                <w:sz w:val="28"/>
                <w:szCs w:val="28"/>
                <w:lang w:eastAsia="fi-FI"/>
              </w:rPr>
              <w:t>Oppilas osaa tuottaa tekstiä ja esityksiä</w:t>
            </w:r>
            <w:r w:rsidRPr="00244251">
              <w:rPr>
                <w:rFonts w:eastAsia="Times New Roman" w:cs="Times New Roman"/>
                <w:color w:val="000000"/>
                <w:sz w:val="28"/>
                <w:szCs w:val="28"/>
                <w:lang w:eastAsia="fi-FI"/>
              </w:rPr>
              <w:t xml:space="preserve"> </w:t>
            </w:r>
            <w:r>
              <w:rPr>
                <w:rFonts w:eastAsia="Times New Roman" w:cs="Times New Roman"/>
                <w:color w:val="000000"/>
                <w:sz w:val="28"/>
                <w:szCs w:val="28"/>
                <w:lang w:eastAsia="fi-FI"/>
              </w:rPr>
              <w:t>(</w:t>
            </w:r>
            <w:r w:rsidRPr="00244251">
              <w:rPr>
                <w:rFonts w:eastAsia="Times New Roman" w:cs="Times New Roman"/>
                <w:color w:val="000000"/>
                <w:sz w:val="28"/>
                <w:szCs w:val="28"/>
                <w:lang w:eastAsia="fi-FI"/>
              </w:rPr>
              <w:t>kuvaa, ääntä ja videota</w:t>
            </w:r>
            <w:r>
              <w:rPr>
                <w:rFonts w:eastAsia="Times New Roman" w:cs="Times New Roman"/>
                <w:color w:val="000000"/>
                <w:sz w:val="28"/>
                <w:szCs w:val="28"/>
                <w:lang w:eastAsia="fi-FI"/>
              </w:rPr>
              <w:t>)</w:t>
            </w:r>
            <w:r w:rsidRPr="00244251">
              <w:rPr>
                <w:rFonts w:eastAsia="Times New Roman" w:cs="Times New Roman"/>
                <w:color w:val="000000"/>
                <w:sz w:val="28"/>
                <w:szCs w:val="28"/>
                <w:lang w:eastAsia="fi-FI"/>
              </w:rPr>
              <w:t xml:space="preserve"> sekä muokata sitä erilaisilla välineillä</w:t>
            </w:r>
            <w:r>
              <w:rPr>
                <w:rFonts w:eastAsia="Times New Roman" w:cs="Times New Roman"/>
                <w:color w:val="000000"/>
                <w:sz w:val="28"/>
                <w:szCs w:val="28"/>
                <w:lang w:eastAsia="fi-FI"/>
              </w:rPr>
              <w:t xml:space="preserve"> yksin ja yhdessä muiden kanssa</w:t>
            </w:r>
            <w:r w:rsidRPr="00244251">
              <w:rPr>
                <w:rFonts w:eastAsia="Times New Roman" w:cs="Times New Roman"/>
                <w:color w:val="000000"/>
                <w:sz w:val="28"/>
                <w:szCs w:val="28"/>
                <w:lang w:eastAsia="fi-FI"/>
              </w:rPr>
              <w:t>.</w:t>
            </w:r>
          </w:p>
          <w:p w14:paraId="31669152" w14:textId="77777777" w:rsidR="0041079F" w:rsidRDefault="0041079F" w:rsidP="0081032A">
            <w:pPr>
              <w:pStyle w:val="Luettelokappale"/>
              <w:jc w:val="both"/>
              <w:rPr>
                <w:rFonts w:eastAsia="Times New Roman" w:cs="Times New Roman"/>
                <w:color w:val="000000"/>
                <w:lang w:eastAsia="fi-FI"/>
              </w:rPr>
            </w:pPr>
          </w:p>
          <w:p w14:paraId="46E1CE28" w14:textId="77777777" w:rsidR="0041079F" w:rsidRPr="00FD7007" w:rsidRDefault="0041079F" w:rsidP="0081032A">
            <w:pPr>
              <w:pStyle w:val="Luettelokappale"/>
              <w:jc w:val="both"/>
              <w:rPr>
                <w:rFonts w:eastAsia="Times New Roman" w:cs="Times New Roman"/>
                <w:color w:val="000000"/>
                <w:sz w:val="24"/>
                <w:szCs w:val="24"/>
                <w:lang w:val="en-US" w:eastAsia="fi-FI"/>
              </w:rPr>
            </w:pPr>
            <w:proofErr w:type="spellStart"/>
            <w:r w:rsidRPr="00FD7007">
              <w:rPr>
                <w:rFonts w:eastAsia="Times New Roman" w:cs="Times New Roman"/>
                <w:color w:val="000000"/>
                <w:sz w:val="24"/>
                <w:szCs w:val="24"/>
                <w:lang w:val="en-US" w:eastAsia="fi-FI"/>
              </w:rPr>
              <w:t>Esim</w:t>
            </w:r>
            <w:proofErr w:type="spellEnd"/>
            <w:r w:rsidRPr="00FD7007">
              <w:rPr>
                <w:rFonts w:eastAsia="Times New Roman" w:cs="Times New Roman"/>
                <w:color w:val="000000"/>
                <w:sz w:val="24"/>
                <w:szCs w:val="24"/>
                <w:lang w:val="en-US" w:eastAsia="fi-FI"/>
              </w:rPr>
              <w:t xml:space="preserve">: </w:t>
            </w:r>
            <w:r>
              <w:rPr>
                <w:rFonts w:eastAsia="Times New Roman" w:cs="Times New Roman"/>
                <w:color w:val="000000"/>
                <w:sz w:val="24"/>
                <w:szCs w:val="24"/>
                <w:lang w:val="en-US" w:eastAsia="fi-FI"/>
              </w:rPr>
              <w:t xml:space="preserve">Word, Publisher, Pdf, PowerPoint, Sway, </w:t>
            </w:r>
            <w:r w:rsidRPr="00FD7007">
              <w:rPr>
                <w:rFonts w:eastAsia="Times New Roman" w:cs="Times New Roman"/>
                <w:color w:val="000000"/>
                <w:sz w:val="24"/>
                <w:szCs w:val="24"/>
                <w:lang w:val="en-US" w:eastAsia="fi-FI"/>
              </w:rPr>
              <w:t xml:space="preserve">iMovie, </w:t>
            </w:r>
            <w:proofErr w:type="spellStart"/>
            <w:r w:rsidRPr="00FD7007">
              <w:rPr>
                <w:rFonts w:eastAsia="Times New Roman" w:cs="Times New Roman"/>
                <w:color w:val="000000"/>
                <w:sz w:val="24"/>
                <w:szCs w:val="24"/>
                <w:lang w:val="en-US" w:eastAsia="fi-FI"/>
              </w:rPr>
              <w:t>Morfo</w:t>
            </w:r>
            <w:proofErr w:type="spellEnd"/>
            <w:r w:rsidRPr="00FD7007">
              <w:rPr>
                <w:rFonts w:eastAsia="Times New Roman" w:cs="Times New Roman"/>
                <w:color w:val="000000"/>
                <w:sz w:val="24"/>
                <w:szCs w:val="24"/>
                <w:lang w:val="en-US" w:eastAsia="fi-FI"/>
              </w:rPr>
              <w:t xml:space="preserve">, Paint, </w:t>
            </w:r>
            <w:proofErr w:type="spellStart"/>
            <w:r w:rsidRPr="00FD7007">
              <w:rPr>
                <w:rFonts w:eastAsia="Times New Roman" w:cs="Times New Roman"/>
                <w:color w:val="000000"/>
                <w:sz w:val="24"/>
                <w:szCs w:val="24"/>
                <w:lang w:val="en-US" w:eastAsia="fi-FI"/>
              </w:rPr>
              <w:t>Sumopaint</w:t>
            </w:r>
            <w:proofErr w:type="spellEnd"/>
            <w:r w:rsidRPr="00FD7007">
              <w:rPr>
                <w:rFonts w:eastAsia="Times New Roman" w:cs="Times New Roman"/>
                <w:color w:val="000000"/>
                <w:sz w:val="24"/>
                <w:szCs w:val="24"/>
                <w:lang w:val="en-US" w:eastAsia="fi-FI"/>
              </w:rPr>
              <w:t>, Puppet Pals</w:t>
            </w:r>
          </w:p>
          <w:p w14:paraId="5FAEA66D" w14:textId="77777777" w:rsidR="0041079F" w:rsidRPr="00EF213A" w:rsidRDefault="0041079F" w:rsidP="0081032A">
            <w:pPr>
              <w:pStyle w:val="Luettelokappale"/>
              <w:jc w:val="both"/>
              <w:rPr>
                <w:rFonts w:eastAsia="Times New Roman" w:cs="Times New Roman"/>
                <w:color w:val="000000"/>
                <w:sz w:val="28"/>
                <w:szCs w:val="28"/>
                <w:lang w:val="en-US" w:eastAsia="fi-FI"/>
              </w:rPr>
            </w:pPr>
          </w:p>
        </w:tc>
        <w:tc>
          <w:tcPr>
            <w:tcW w:w="3379" w:type="dxa"/>
          </w:tcPr>
          <w:p w14:paraId="7D276BFC" w14:textId="77777777" w:rsidR="5D906F3F" w:rsidRDefault="11CC734B" w:rsidP="5D906F3F">
            <w:pPr>
              <w:pStyle w:val="Luettelokappale"/>
              <w:ind w:left="0"/>
              <w:rPr>
                <w:rFonts w:eastAsia="Times New Roman" w:cs="Times New Roman"/>
                <w:color w:val="000000" w:themeColor="text1"/>
                <w:sz w:val="28"/>
                <w:szCs w:val="28"/>
                <w:lang w:eastAsia="fi-FI"/>
              </w:rPr>
            </w:pPr>
            <w:r w:rsidRPr="11CC734B">
              <w:rPr>
                <w:rFonts w:eastAsia="Times New Roman" w:cs="Times New Roman"/>
                <w:color w:val="000000" w:themeColor="text1"/>
                <w:sz w:val="28"/>
                <w:szCs w:val="28"/>
                <w:lang w:eastAsia="fi-FI"/>
              </w:rPr>
              <w:t>3.-6.lk</w:t>
            </w:r>
          </w:p>
          <w:p w14:paraId="40343769" w14:textId="1B6140DC" w:rsidR="0068478C" w:rsidRDefault="11CC734B" w:rsidP="11CC734B">
            <w:pPr>
              <w:pStyle w:val="Luettelokappale"/>
              <w:ind w:left="0"/>
              <w:rPr>
                <w:rFonts w:eastAsia="Times New Roman" w:cs="Times New Roman"/>
                <w:color w:val="000000" w:themeColor="text1"/>
                <w:sz w:val="28"/>
                <w:szCs w:val="28"/>
                <w:lang w:eastAsia="fi-FI"/>
              </w:rPr>
            </w:pPr>
            <w:r w:rsidRPr="11CC734B">
              <w:rPr>
                <w:rFonts w:eastAsia="Times New Roman" w:cs="Times New Roman"/>
                <w:color w:val="000000" w:themeColor="text1"/>
                <w:sz w:val="28"/>
                <w:szCs w:val="28"/>
                <w:lang w:eastAsia="fi-FI"/>
              </w:rPr>
              <w:t>Käytetään soveltuvin osin oppimisen tukena eri oppiaineissa.</w:t>
            </w:r>
          </w:p>
        </w:tc>
      </w:tr>
      <w:tr w:rsidR="0041079F" w14:paraId="46558F05" w14:textId="77777777" w:rsidTr="11CC734B">
        <w:tc>
          <w:tcPr>
            <w:tcW w:w="7508" w:type="dxa"/>
          </w:tcPr>
          <w:p w14:paraId="3770C00E" w14:textId="77777777" w:rsidR="0041079F" w:rsidRPr="00454E5F" w:rsidRDefault="0041079F" w:rsidP="0041079F">
            <w:pPr>
              <w:pStyle w:val="Luettelokappale"/>
              <w:numPr>
                <w:ilvl w:val="0"/>
                <w:numId w:val="3"/>
              </w:numPr>
              <w:jc w:val="both"/>
              <w:rPr>
                <w:rFonts w:eastAsia="Times New Roman" w:cs="Times New Roman"/>
                <w:sz w:val="28"/>
                <w:szCs w:val="28"/>
                <w:lang w:eastAsia="fi-FI"/>
              </w:rPr>
            </w:pPr>
            <w:r w:rsidRPr="00454E5F">
              <w:rPr>
                <w:rFonts w:eastAsia="Times New Roman" w:cs="Times New Roman"/>
                <w:sz w:val="28"/>
                <w:szCs w:val="28"/>
                <w:lang w:eastAsia="fi-FI"/>
              </w:rPr>
              <w:lastRenderedPageBreak/>
              <w:t xml:space="preserve">Oppilas osaa luoda kansiorakenteita, työskennellä verkkoympäristöissä ja tallentaa työnsä koulussa tarjottavaan digitaaliseen ympäristöön. Hän kykenee jakamaan ja esittämään tuotoksensa muille. </w:t>
            </w:r>
          </w:p>
          <w:p w14:paraId="7B84A5F6" w14:textId="77777777" w:rsidR="0041079F" w:rsidRPr="00454E5F" w:rsidRDefault="0041079F" w:rsidP="0081032A">
            <w:pPr>
              <w:pStyle w:val="Luettelokappale"/>
              <w:jc w:val="both"/>
              <w:rPr>
                <w:rFonts w:eastAsia="Times New Roman" w:cs="Times New Roman"/>
                <w:i/>
                <w:lang w:eastAsia="fi-FI"/>
              </w:rPr>
            </w:pPr>
          </w:p>
          <w:p w14:paraId="2ADFB625" w14:textId="77777777" w:rsidR="0041079F" w:rsidRDefault="0041079F" w:rsidP="0081032A">
            <w:pPr>
              <w:pStyle w:val="Luettelokappale"/>
              <w:jc w:val="both"/>
              <w:rPr>
                <w:rFonts w:eastAsia="Times New Roman" w:cs="Times New Roman"/>
                <w:sz w:val="24"/>
                <w:szCs w:val="24"/>
                <w:lang w:eastAsia="fi-FI"/>
              </w:rPr>
            </w:pPr>
            <w:r w:rsidRPr="00454E5F">
              <w:rPr>
                <w:rFonts w:eastAsia="Times New Roman" w:cs="Times New Roman"/>
                <w:sz w:val="24"/>
                <w:szCs w:val="24"/>
                <w:lang w:eastAsia="fi-FI"/>
              </w:rPr>
              <w:t xml:space="preserve">Esim. </w:t>
            </w:r>
            <w:proofErr w:type="spellStart"/>
            <w:r w:rsidRPr="00454E5F">
              <w:rPr>
                <w:rFonts w:eastAsia="Times New Roman" w:cs="Times New Roman"/>
                <w:sz w:val="24"/>
                <w:szCs w:val="24"/>
                <w:lang w:eastAsia="fi-FI"/>
              </w:rPr>
              <w:t>OneDrive</w:t>
            </w:r>
            <w:proofErr w:type="spellEnd"/>
            <w:r w:rsidRPr="00454E5F">
              <w:rPr>
                <w:rFonts w:eastAsia="Times New Roman" w:cs="Times New Roman"/>
                <w:sz w:val="24"/>
                <w:szCs w:val="24"/>
                <w:lang w:eastAsia="fi-FI"/>
              </w:rPr>
              <w:t xml:space="preserve">, verkkolevy, työpöydälle, Sähköpostilla, </w:t>
            </w:r>
            <w:proofErr w:type="spellStart"/>
            <w:r w:rsidRPr="00454E5F">
              <w:rPr>
                <w:rFonts w:eastAsia="Times New Roman" w:cs="Times New Roman"/>
                <w:sz w:val="24"/>
                <w:szCs w:val="24"/>
                <w:lang w:eastAsia="fi-FI"/>
              </w:rPr>
              <w:t>Yammer</w:t>
            </w:r>
            <w:proofErr w:type="spellEnd"/>
            <w:r w:rsidRPr="00454E5F">
              <w:rPr>
                <w:rFonts w:eastAsia="Times New Roman" w:cs="Times New Roman"/>
                <w:sz w:val="24"/>
                <w:szCs w:val="24"/>
                <w:lang w:eastAsia="fi-FI"/>
              </w:rPr>
              <w:t xml:space="preserve">, O365 OneNote, Materiaalin tuottajien sivustot (Kirjakuja, </w:t>
            </w:r>
            <w:proofErr w:type="spellStart"/>
            <w:r w:rsidRPr="00454E5F">
              <w:rPr>
                <w:rFonts w:eastAsia="Times New Roman" w:cs="Times New Roman"/>
                <w:sz w:val="24"/>
                <w:szCs w:val="24"/>
                <w:lang w:eastAsia="fi-FI"/>
              </w:rPr>
              <w:t>SanomaPro</w:t>
            </w:r>
            <w:proofErr w:type="spellEnd"/>
            <w:r w:rsidRPr="00454E5F">
              <w:rPr>
                <w:rFonts w:eastAsia="Times New Roman" w:cs="Times New Roman"/>
                <w:sz w:val="24"/>
                <w:szCs w:val="24"/>
                <w:lang w:eastAsia="fi-FI"/>
              </w:rPr>
              <w:t xml:space="preserve">), PowerPoint, paperituloste  </w:t>
            </w:r>
          </w:p>
          <w:p w14:paraId="635B72F2" w14:textId="77777777" w:rsidR="00DB6E9D" w:rsidRPr="00DB6E9D" w:rsidRDefault="00DB6E9D" w:rsidP="00DB6E9D">
            <w:pPr>
              <w:jc w:val="both"/>
              <w:rPr>
                <w:rFonts w:eastAsia="Times New Roman" w:cs="Times New Roman"/>
                <w:color w:val="000000"/>
                <w:sz w:val="28"/>
                <w:szCs w:val="28"/>
                <w:lang w:eastAsia="fi-FI"/>
              </w:rPr>
            </w:pPr>
          </w:p>
        </w:tc>
        <w:tc>
          <w:tcPr>
            <w:tcW w:w="3379" w:type="dxa"/>
          </w:tcPr>
          <w:p w14:paraId="0B6F72C8" w14:textId="6A7C8393" w:rsidR="5D906F3F" w:rsidRDefault="5D906F3F" w:rsidP="11CC734B">
            <w:pPr>
              <w:pStyle w:val="Luettelokappale"/>
              <w:ind w:left="0"/>
              <w:rPr>
                <w:rFonts w:eastAsia="Times New Roman" w:cs="Times New Roman"/>
                <w:sz w:val="28"/>
                <w:szCs w:val="28"/>
                <w:lang w:eastAsia="fi-FI"/>
              </w:rPr>
            </w:pPr>
          </w:p>
          <w:p w14:paraId="23D76CA1" w14:textId="3B916ECD" w:rsidR="5D906F3F" w:rsidRDefault="11CC734B" w:rsidP="11CC734B">
            <w:pPr>
              <w:pStyle w:val="Luettelokappale"/>
              <w:ind w:left="0"/>
              <w:rPr>
                <w:rFonts w:eastAsia="Times New Roman" w:cs="Times New Roman"/>
                <w:color w:val="000000" w:themeColor="text1"/>
                <w:sz w:val="28"/>
                <w:szCs w:val="28"/>
                <w:lang w:eastAsia="fi-FI"/>
              </w:rPr>
            </w:pPr>
            <w:r w:rsidRPr="11CC734B">
              <w:rPr>
                <w:rFonts w:eastAsia="Times New Roman" w:cs="Times New Roman"/>
                <w:color w:val="000000" w:themeColor="text1"/>
                <w:sz w:val="28"/>
                <w:szCs w:val="28"/>
                <w:lang w:eastAsia="fi-FI"/>
              </w:rPr>
              <w:t>Käytetään soveltuvin osin oppimisen tukena eri oppiaineissa.</w:t>
            </w:r>
          </w:p>
        </w:tc>
      </w:tr>
      <w:tr w:rsidR="0041079F" w14:paraId="7F29B89A" w14:textId="77777777" w:rsidTr="11CC734B">
        <w:tc>
          <w:tcPr>
            <w:tcW w:w="7508" w:type="dxa"/>
          </w:tcPr>
          <w:p w14:paraId="5B5C9C3D" w14:textId="77777777" w:rsidR="0041079F" w:rsidRPr="00FD7007" w:rsidRDefault="0041079F" w:rsidP="0041079F">
            <w:pPr>
              <w:pStyle w:val="Luettelokappale"/>
              <w:numPr>
                <w:ilvl w:val="0"/>
                <w:numId w:val="3"/>
              </w:numPr>
              <w:jc w:val="both"/>
              <w:rPr>
                <w:rFonts w:eastAsia="Times New Roman" w:cs="Times New Roman"/>
                <w:color w:val="000000"/>
                <w:sz w:val="28"/>
                <w:szCs w:val="28"/>
                <w:lang w:eastAsia="fi-FI"/>
              </w:rPr>
            </w:pPr>
            <w:r w:rsidRPr="00FD7007">
              <w:rPr>
                <w:rFonts w:eastAsia="Times New Roman" w:cs="Times New Roman"/>
                <w:color w:val="000000"/>
                <w:sz w:val="28"/>
                <w:szCs w:val="28"/>
                <w:lang w:eastAsia="fi-FI"/>
              </w:rPr>
              <w:t>Oppilas on harjoitellut animaatioiden tekemistä.</w:t>
            </w:r>
          </w:p>
          <w:p w14:paraId="0AE2BFCF" w14:textId="77777777" w:rsidR="0041079F" w:rsidRDefault="0041079F" w:rsidP="0081032A">
            <w:pPr>
              <w:pStyle w:val="Luettelokappale"/>
              <w:jc w:val="both"/>
              <w:rPr>
                <w:rFonts w:eastAsia="Times New Roman" w:cs="Times New Roman"/>
                <w:color w:val="000000"/>
                <w:lang w:eastAsia="fi-FI"/>
              </w:rPr>
            </w:pPr>
          </w:p>
          <w:p w14:paraId="37E50E0A" w14:textId="77777777" w:rsidR="0041079F" w:rsidRPr="00FD7007" w:rsidRDefault="0041079F" w:rsidP="0081032A">
            <w:pPr>
              <w:pStyle w:val="Luettelokappale"/>
              <w:jc w:val="both"/>
              <w:rPr>
                <w:rFonts w:eastAsia="Times New Roman" w:cs="Times New Roman"/>
                <w:color w:val="000000"/>
                <w:sz w:val="24"/>
                <w:szCs w:val="24"/>
                <w:lang w:eastAsia="fi-FI"/>
              </w:rPr>
            </w:pPr>
            <w:r w:rsidRPr="00FD7007">
              <w:rPr>
                <w:rFonts w:eastAsia="Times New Roman" w:cs="Times New Roman"/>
                <w:color w:val="000000"/>
                <w:sz w:val="24"/>
                <w:szCs w:val="24"/>
                <w:lang w:eastAsia="fi-FI"/>
              </w:rPr>
              <w:t xml:space="preserve">Esim. </w:t>
            </w:r>
            <w:proofErr w:type="spellStart"/>
            <w:r w:rsidRPr="00FD7007">
              <w:rPr>
                <w:rFonts w:eastAsia="Times New Roman" w:cs="Times New Roman"/>
                <w:color w:val="000000"/>
                <w:sz w:val="24"/>
                <w:szCs w:val="24"/>
                <w:lang w:eastAsia="fi-FI"/>
              </w:rPr>
              <w:t>Puppet</w:t>
            </w:r>
            <w:proofErr w:type="spellEnd"/>
            <w:r w:rsidRPr="00FD7007">
              <w:rPr>
                <w:rFonts w:eastAsia="Times New Roman" w:cs="Times New Roman"/>
                <w:color w:val="000000"/>
                <w:sz w:val="24"/>
                <w:szCs w:val="24"/>
                <w:lang w:eastAsia="fi-FI"/>
              </w:rPr>
              <w:t xml:space="preserve"> </w:t>
            </w:r>
            <w:proofErr w:type="spellStart"/>
            <w:r w:rsidRPr="00FD7007">
              <w:rPr>
                <w:rFonts w:eastAsia="Times New Roman" w:cs="Times New Roman"/>
                <w:color w:val="000000"/>
                <w:sz w:val="24"/>
                <w:szCs w:val="24"/>
                <w:lang w:eastAsia="fi-FI"/>
              </w:rPr>
              <w:t>Pals</w:t>
            </w:r>
            <w:proofErr w:type="spellEnd"/>
            <w:r w:rsidRPr="00FD7007">
              <w:rPr>
                <w:rFonts w:eastAsia="Times New Roman" w:cs="Times New Roman"/>
                <w:color w:val="000000"/>
                <w:sz w:val="24"/>
                <w:szCs w:val="24"/>
                <w:lang w:eastAsia="fi-FI"/>
              </w:rPr>
              <w:t xml:space="preserve">, </w:t>
            </w:r>
            <w:proofErr w:type="spellStart"/>
            <w:r w:rsidRPr="00FD7007">
              <w:rPr>
                <w:rFonts w:eastAsia="Times New Roman" w:cs="Times New Roman"/>
                <w:color w:val="000000"/>
                <w:sz w:val="24"/>
                <w:szCs w:val="24"/>
                <w:lang w:eastAsia="fi-FI"/>
              </w:rPr>
              <w:t>iMovie</w:t>
            </w:r>
            <w:proofErr w:type="spellEnd"/>
            <w:r w:rsidRPr="00FD7007">
              <w:rPr>
                <w:rFonts w:eastAsia="Times New Roman" w:cs="Times New Roman"/>
                <w:color w:val="000000"/>
                <w:sz w:val="24"/>
                <w:szCs w:val="24"/>
                <w:lang w:eastAsia="fi-FI"/>
              </w:rPr>
              <w:t xml:space="preserve">, Kuva-animaatio (valokuvataan kuva kerrallaan </w:t>
            </w:r>
            <w:proofErr w:type="spellStart"/>
            <w:r w:rsidRPr="00FD7007">
              <w:rPr>
                <w:rFonts w:eastAsia="Times New Roman" w:cs="Times New Roman"/>
                <w:color w:val="000000"/>
                <w:sz w:val="24"/>
                <w:szCs w:val="24"/>
                <w:lang w:eastAsia="fi-FI"/>
              </w:rPr>
              <w:t>esim.akvaariokaloista</w:t>
            </w:r>
            <w:proofErr w:type="spellEnd"/>
            <w:r w:rsidRPr="00FD7007">
              <w:rPr>
                <w:rFonts w:eastAsia="Times New Roman" w:cs="Times New Roman"/>
                <w:color w:val="000000"/>
                <w:sz w:val="24"/>
                <w:szCs w:val="24"/>
                <w:lang w:eastAsia="fi-FI"/>
              </w:rPr>
              <w:t xml:space="preserve">, jotka näyttävät liikkuvan kun kuvat katsotaan tietokoneelta tai </w:t>
            </w:r>
            <w:proofErr w:type="spellStart"/>
            <w:r w:rsidRPr="00FD7007">
              <w:rPr>
                <w:rFonts w:eastAsia="Times New Roman" w:cs="Times New Roman"/>
                <w:color w:val="000000"/>
                <w:sz w:val="24"/>
                <w:szCs w:val="24"/>
                <w:lang w:eastAsia="fi-FI"/>
              </w:rPr>
              <w:t>iPadilta</w:t>
            </w:r>
            <w:proofErr w:type="spellEnd"/>
            <w:r w:rsidRPr="00FD7007">
              <w:rPr>
                <w:rFonts w:eastAsia="Times New Roman" w:cs="Times New Roman"/>
                <w:color w:val="000000"/>
                <w:sz w:val="24"/>
                <w:szCs w:val="24"/>
                <w:lang w:eastAsia="fi-FI"/>
              </w:rPr>
              <w:t>, sokeripala -iglu)</w:t>
            </w:r>
          </w:p>
          <w:p w14:paraId="6958650E" w14:textId="77777777" w:rsidR="0041079F" w:rsidRPr="00271909" w:rsidRDefault="0041079F" w:rsidP="0081032A">
            <w:pPr>
              <w:pStyle w:val="Luettelokappale"/>
              <w:jc w:val="both"/>
              <w:rPr>
                <w:rFonts w:eastAsia="Times New Roman" w:cs="Times New Roman"/>
                <w:color w:val="000000"/>
                <w:sz w:val="28"/>
                <w:szCs w:val="28"/>
                <w:lang w:eastAsia="fi-FI"/>
              </w:rPr>
            </w:pPr>
          </w:p>
        </w:tc>
        <w:tc>
          <w:tcPr>
            <w:tcW w:w="3379" w:type="dxa"/>
          </w:tcPr>
          <w:p w14:paraId="449DFFB1" w14:textId="62CEB86D" w:rsidR="5D906F3F" w:rsidRDefault="11CC734B" w:rsidP="11CC734B">
            <w:pPr>
              <w:pStyle w:val="Luettelokappale"/>
              <w:ind w:left="0"/>
              <w:rPr>
                <w:rFonts w:eastAsia="Times New Roman" w:cs="Times New Roman"/>
                <w:color w:val="000000" w:themeColor="text1"/>
                <w:sz w:val="28"/>
                <w:szCs w:val="28"/>
                <w:lang w:eastAsia="fi-FI"/>
              </w:rPr>
            </w:pPr>
            <w:r w:rsidRPr="11CC734B">
              <w:rPr>
                <w:rFonts w:eastAsia="Times New Roman" w:cs="Times New Roman"/>
                <w:color w:val="000000" w:themeColor="text1"/>
                <w:sz w:val="28"/>
                <w:szCs w:val="28"/>
                <w:lang w:eastAsia="fi-FI"/>
              </w:rPr>
              <w:t>3.-6.lk</w:t>
            </w:r>
          </w:p>
        </w:tc>
      </w:tr>
      <w:tr w:rsidR="0041079F" w14:paraId="467FEFE3" w14:textId="77777777" w:rsidTr="11CC734B">
        <w:tc>
          <w:tcPr>
            <w:tcW w:w="7508" w:type="dxa"/>
          </w:tcPr>
          <w:p w14:paraId="7E9BE912" w14:textId="77777777" w:rsidR="0041079F" w:rsidRPr="00454E5F" w:rsidRDefault="0041079F" w:rsidP="0041079F">
            <w:pPr>
              <w:pStyle w:val="Luettelokappale"/>
              <w:numPr>
                <w:ilvl w:val="0"/>
                <w:numId w:val="3"/>
              </w:numPr>
              <w:jc w:val="both"/>
              <w:rPr>
                <w:rFonts w:eastAsia="Times New Roman" w:cs="Times New Roman"/>
                <w:sz w:val="28"/>
                <w:szCs w:val="28"/>
                <w:lang w:eastAsia="fi-FI"/>
              </w:rPr>
            </w:pPr>
            <w:r w:rsidRPr="00454E5F">
              <w:rPr>
                <w:rFonts w:eastAsia="Times New Roman" w:cs="Times New Roman"/>
                <w:sz w:val="28"/>
                <w:szCs w:val="28"/>
                <w:lang w:eastAsia="fi-FI"/>
              </w:rPr>
              <w:t>Oppilas osaa luoda taulukoita.</w:t>
            </w:r>
          </w:p>
          <w:p w14:paraId="3E4964EE" w14:textId="77777777" w:rsidR="0041079F" w:rsidRPr="00454E5F" w:rsidRDefault="0041079F" w:rsidP="0081032A">
            <w:pPr>
              <w:pStyle w:val="Luettelokappale"/>
              <w:jc w:val="both"/>
              <w:rPr>
                <w:rFonts w:eastAsia="Times New Roman" w:cs="Times New Roman"/>
                <w:lang w:eastAsia="fi-FI"/>
              </w:rPr>
            </w:pPr>
          </w:p>
          <w:p w14:paraId="20B1CF03" w14:textId="77777777" w:rsidR="0041079F" w:rsidRPr="00454E5F" w:rsidRDefault="0041079F" w:rsidP="0081032A">
            <w:pPr>
              <w:pStyle w:val="Luettelokappale"/>
              <w:jc w:val="both"/>
              <w:rPr>
                <w:rFonts w:eastAsia="Times New Roman" w:cs="Times New Roman"/>
                <w:sz w:val="24"/>
                <w:szCs w:val="24"/>
                <w:lang w:eastAsia="fi-FI"/>
              </w:rPr>
            </w:pPr>
            <w:r w:rsidRPr="00454E5F">
              <w:rPr>
                <w:rFonts w:eastAsia="Times New Roman" w:cs="Times New Roman"/>
                <w:sz w:val="24"/>
                <w:szCs w:val="24"/>
                <w:lang w:eastAsia="fi-FI"/>
              </w:rPr>
              <w:t xml:space="preserve">Esim. Word, </w:t>
            </w:r>
            <w:proofErr w:type="spellStart"/>
            <w:r w:rsidRPr="00454E5F">
              <w:rPr>
                <w:rFonts w:eastAsia="Times New Roman" w:cs="Times New Roman"/>
                <w:sz w:val="24"/>
                <w:szCs w:val="24"/>
                <w:lang w:eastAsia="fi-FI"/>
              </w:rPr>
              <w:t>excel</w:t>
            </w:r>
            <w:proofErr w:type="spellEnd"/>
            <w:r w:rsidRPr="00454E5F">
              <w:rPr>
                <w:rFonts w:eastAsia="Times New Roman" w:cs="Times New Roman"/>
                <w:sz w:val="24"/>
                <w:szCs w:val="24"/>
                <w:lang w:eastAsia="fi-FI"/>
              </w:rPr>
              <w:t>, lukujärjestyksen tekeminen</w:t>
            </w:r>
          </w:p>
          <w:p w14:paraId="605F63AE" w14:textId="77777777" w:rsidR="0041079F" w:rsidRPr="00271909" w:rsidRDefault="0041079F" w:rsidP="0081032A">
            <w:pPr>
              <w:pStyle w:val="Luettelokappale"/>
              <w:jc w:val="both"/>
              <w:rPr>
                <w:rFonts w:eastAsia="Times New Roman" w:cs="Times New Roman"/>
                <w:lang w:eastAsia="fi-FI"/>
              </w:rPr>
            </w:pPr>
          </w:p>
        </w:tc>
        <w:tc>
          <w:tcPr>
            <w:tcW w:w="3379" w:type="dxa"/>
          </w:tcPr>
          <w:p w14:paraId="681940D6" w14:textId="6BEE07F2" w:rsidR="5D906F3F" w:rsidRDefault="00126EEE" w:rsidP="5D906F3F">
            <w:pPr>
              <w:pStyle w:val="Luettelokappale"/>
              <w:ind w:left="0"/>
              <w:rPr>
                <w:rFonts w:eastAsia="Times New Roman" w:cs="Times New Roman"/>
                <w:sz w:val="28"/>
                <w:szCs w:val="28"/>
                <w:lang w:eastAsia="fi-FI"/>
              </w:rPr>
            </w:pPr>
            <w:r>
              <w:rPr>
                <w:rFonts w:eastAsia="Times New Roman" w:cs="Times New Roman"/>
                <w:sz w:val="28"/>
                <w:szCs w:val="28"/>
                <w:lang w:eastAsia="fi-FI"/>
              </w:rPr>
              <w:t>4.</w:t>
            </w:r>
            <w:r w:rsidR="5D906F3F" w:rsidRPr="5D906F3F">
              <w:rPr>
                <w:rFonts w:eastAsia="Times New Roman" w:cs="Times New Roman"/>
                <w:sz w:val="28"/>
                <w:szCs w:val="28"/>
                <w:lang w:eastAsia="fi-FI"/>
              </w:rPr>
              <w:t>-6.lk</w:t>
            </w:r>
          </w:p>
          <w:p w14:paraId="7D687BD1" w14:textId="6FD727A3" w:rsidR="00126EEE" w:rsidRDefault="00126EEE" w:rsidP="5D906F3F">
            <w:pPr>
              <w:pStyle w:val="Luettelokappale"/>
              <w:ind w:left="0"/>
              <w:rPr>
                <w:rFonts w:eastAsia="Times New Roman" w:cs="Times New Roman"/>
                <w:sz w:val="28"/>
                <w:szCs w:val="28"/>
                <w:lang w:eastAsia="fi-FI"/>
              </w:rPr>
            </w:pPr>
            <w:r>
              <w:rPr>
                <w:rFonts w:eastAsia="Times New Roman" w:cs="Times New Roman"/>
                <w:sz w:val="28"/>
                <w:szCs w:val="28"/>
                <w:lang w:eastAsia="fi-FI"/>
              </w:rPr>
              <w:t>MA, YM</w:t>
            </w:r>
          </w:p>
        </w:tc>
      </w:tr>
      <w:tr w:rsidR="0041079F" w:rsidRPr="00DB6E9D" w14:paraId="66EF9A23" w14:textId="77777777" w:rsidTr="11CC734B">
        <w:tc>
          <w:tcPr>
            <w:tcW w:w="7508" w:type="dxa"/>
          </w:tcPr>
          <w:p w14:paraId="3522C3F6" w14:textId="77777777" w:rsidR="0041079F" w:rsidRPr="00FD7007" w:rsidRDefault="0041079F" w:rsidP="0041079F">
            <w:pPr>
              <w:pStyle w:val="Luettelokappale"/>
              <w:numPr>
                <w:ilvl w:val="0"/>
                <w:numId w:val="3"/>
              </w:numPr>
              <w:jc w:val="both"/>
              <w:rPr>
                <w:rFonts w:eastAsia="Times New Roman" w:cs="Times New Roman"/>
                <w:color w:val="000000"/>
                <w:sz w:val="28"/>
                <w:szCs w:val="28"/>
                <w:lang w:eastAsia="fi-FI"/>
              </w:rPr>
            </w:pPr>
            <w:r w:rsidRPr="00FD7007">
              <w:rPr>
                <w:rFonts w:eastAsia="Times New Roman" w:cs="Times New Roman"/>
                <w:color w:val="000000"/>
                <w:sz w:val="28"/>
                <w:szCs w:val="28"/>
                <w:lang w:eastAsia="fi-FI"/>
              </w:rPr>
              <w:t>Oppilas on tutustunut ohjelmoinnin perusteisiin</w:t>
            </w:r>
            <w:r>
              <w:rPr>
                <w:rFonts w:eastAsia="Times New Roman" w:cs="Times New Roman"/>
                <w:color w:val="000000"/>
                <w:sz w:val="28"/>
                <w:szCs w:val="28"/>
                <w:lang w:eastAsia="fi-FI"/>
              </w:rPr>
              <w:t xml:space="preserve"> ikäkaudelle sopivan sovelluksen tai välineen kautta.</w:t>
            </w:r>
            <w:r w:rsidRPr="00FD7007">
              <w:rPr>
                <w:rFonts w:eastAsia="Times New Roman" w:cs="Times New Roman"/>
                <w:color w:val="000000"/>
                <w:sz w:val="28"/>
                <w:szCs w:val="28"/>
                <w:lang w:eastAsia="fi-FI"/>
              </w:rPr>
              <w:t xml:space="preserve"> </w:t>
            </w:r>
          </w:p>
          <w:p w14:paraId="11C48ECF" w14:textId="77777777" w:rsidR="0041079F" w:rsidRDefault="0041079F" w:rsidP="0081032A">
            <w:pPr>
              <w:pStyle w:val="Luettelokappale"/>
              <w:jc w:val="both"/>
              <w:rPr>
                <w:rFonts w:eastAsia="Times New Roman" w:cs="Times New Roman"/>
                <w:i/>
                <w:color w:val="000000"/>
                <w:lang w:eastAsia="fi-FI"/>
              </w:rPr>
            </w:pPr>
          </w:p>
          <w:p w14:paraId="3CA757E4" w14:textId="77777777" w:rsidR="0041079F" w:rsidRPr="00AC235B" w:rsidRDefault="0041079F" w:rsidP="0081032A">
            <w:pPr>
              <w:pStyle w:val="Luettelokappale"/>
              <w:jc w:val="both"/>
              <w:rPr>
                <w:rFonts w:eastAsia="Times New Roman" w:cs="Times New Roman"/>
                <w:color w:val="000000"/>
                <w:sz w:val="24"/>
                <w:szCs w:val="24"/>
                <w:lang w:eastAsia="fi-FI"/>
              </w:rPr>
            </w:pPr>
            <w:r w:rsidRPr="00AC235B">
              <w:rPr>
                <w:rFonts w:eastAsia="Times New Roman" w:cs="Times New Roman"/>
                <w:color w:val="000000"/>
                <w:sz w:val="24"/>
                <w:szCs w:val="24"/>
                <w:lang w:eastAsia="fi-FI"/>
              </w:rPr>
              <w:t xml:space="preserve">Esim. vinkkejä sivulta </w:t>
            </w:r>
          </w:p>
          <w:p w14:paraId="7AE3A49C" w14:textId="77777777" w:rsidR="0041079F" w:rsidRPr="00AC235B" w:rsidRDefault="008A0B59" w:rsidP="11CC734B">
            <w:pPr>
              <w:pStyle w:val="Luettelokappale"/>
              <w:jc w:val="both"/>
              <w:rPr>
                <w:rFonts w:eastAsia="Times New Roman" w:cs="Times New Roman"/>
                <w:color w:val="000000" w:themeColor="text1"/>
                <w:sz w:val="24"/>
                <w:szCs w:val="24"/>
                <w:lang w:eastAsia="fi-FI"/>
              </w:rPr>
            </w:pPr>
            <w:hyperlink r:id="rId6">
              <w:r w:rsidR="11CC734B" w:rsidRPr="11CC734B">
                <w:rPr>
                  <w:rStyle w:val="Hyperlinkki"/>
                  <w:rFonts w:eastAsia="Times New Roman" w:cs="Times New Roman"/>
                  <w:sz w:val="24"/>
                  <w:szCs w:val="24"/>
                  <w:lang w:eastAsia="fi-FI"/>
                </w:rPr>
                <w:t>http://bit.ly/2aM6gqe</w:t>
              </w:r>
            </w:hyperlink>
            <w:r w:rsidR="11CC734B" w:rsidRPr="11CC734B">
              <w:rPr>
                <w:rFonts w:eastAsia="Times New Roman" w:cs="Times New Roman"/>
                <w:color w:val="000000" w:themeColor="text1"/>
                <w:sz w:val="24"/>
                <w:szCs w:val="24"/>
                <w:lang w:eastAsia="fi-FI"/>
              </w:rPr>
              <w:t xml:space="preserve">, </w:t>
            </w:r>
            <w:hyperlink r:id="rId7">
              <w:r w:rsidR="11CC734B" w:rsidRPr="11CC734B">
                <w:rPr>
                  <w:rStyle w:val="Hyperlinkki"/>
                  <w:rFonts w:eastAsia="Times New Roman" w:cs="Times New Roman"/>
                  <w:sz w:val="24"/>
                  <w:szCs w:val="24"/>
                  <w:lang w:eastAsia="fi-FI"/>
                </w:rPr>
                <w:t>http://edu.fi/materiaaleja_ja_tyotapoja/tvt_opetuksessa/ohjelmointi/oppimispolku</w:t>
              </w:r>
            </w:hyperlink>
            <w:r w:rsidR="11CC734B" w:rsidRPr="11CC734B">
              <w:rPr>
                <w:rFonts w:eastAsia="Times New Roman" w:cs="Times New Roman"/>
                <w:color w:val="000000" w:themeColor="text1"/>
                <w:sz w:val="24"/>
                <w:szCs w:val="24"/>
                <w:lang w:eastAsia="fi-FI"/>
              </w:rPr>
              <w:t xml:space="preserve">, </w:t>
            </w:r>
            <w:hyperlink r:id="rId8">
              <w:r w:rsidR="11CC734B" w:rsidRPr="11CC734B">
                <w:rPr>
                  <w:rStyle w:val="Hyperlinkki"/>
                  <w:rFonts w:eastAsia="Times New Roman" w:cs="Times New Roman"/>
                  <w:sz w:val="24"/>
                  <w:szCs w:val="24"/>
                  <w:lang w:eastAsia="fi-FI"/>
                </w:rPr>
                <w:t>http://koodaustunti.fi/</w:t>
              </w:r>
            </w:hyperlink>
            <w:r w:rsidR="11CC734B" w:rsidRPr="11CC734B">
              <w:rPr>
                <w:rFonts w:eastAsia="Times New Roman" w:cs="Times New Roman"/>
                <w:color w:val="000000" w:themeColor="text1"/>
                <w:sz w:val="24"/>
                <w:szCs w:val="24"/>
                <w:lang w:eastAsia="fi-FI"/>
              </w:rPr>
              <w:t xml:space="preserve">,  </w:t>
            </w:r>
          </w:p>
          <w:p w14:paraId="0A2EEC43" w14:textId="77777777" w:rsidR="0041079F" w:rsidRPr="00AC235B" w:rsidRDefault="0041079F" w:rsidP="0081032A">
            <w:pPr>
              <w:pStyle w:val="Luettelokappale"/>
              <w:jc w:val="both"/>
              <w:rPr>
                <w:rFonts w:eastAsia="Times New Roman" w:cs="Times New Roman"/>
                <w:color w:val="000000"/>
                <w:sz w:val="24"/>
                <w:szCs w:val="24"/>
                <w:lang w:eastAsia="fi-FI"/>
              </w:rPr>
            </w:pPr>
            <w:r w:rsidRPr="00AC235B">
              <w:rPr>
                <w:rFonts w:eastAsia="Times New Roman" w:cs="Times New Roman"/>
                <w:color w:val="000000"/>
                <w:sz w:val="24"/>
                <w:szCs w:val="24"/>
                <w:lang w:eastAsia="fi-FI"/>
              </w:rPr>
              <w:t>Ruudukkolabyrintti: Tehdään ruudukko lattiaan/ lumeen/ asvalttiin ja yksi lapsi sanoo ohjeita miten toinen lapsi liikkuu, esim. kaksi ruutua eteen, käänny oikealle, liiku taaksepäin kolme ruutua. Variaationa; voidaan laittaa johonkin ruutuun esine, joka pitää noutaa ja viedä ”</w:t>
            </w:r>
            <w:r>
              <w:rPr>
                <w:rFonts w:eastAsia="Times New Roman" w:cs="Times New Roman"/>
                <w:color w:val="000000"/>
                <w:sz w:val="24"/>
                <w:szCs w:val="24"/>
                <w:lang w:eastAsia="fi-FI"/>
              </w:rPr>
              <w:t>koti</w:t>
            </w:r>
            <w:r w:rsidRPr="00AC235B">
              <w:rPr>
                <w:rFonts w:eastAsia="Times New Roman" w:cs="Times New Roman"/>
                <w:color w:val="000000"/>
                <w:sz w:val="24"/>
                <w:szCs w:val="24"/>
                <w:lang w:eastAsia="fi-FI"/>
              </w:rPr>
              <w:t xml:space="preserve">pesään”. Sama voidaan tehdä mm. </w:t>
            </w:r>
            <w:hyperlink r:id="rId9" w:history="1">
              <w:r w:rsidRPr="00AC235B">
                <w:rPr>
                  <w:rStyle w:val="Hyperlinkki"/>
                  <w:rFonts w:eastAsia="Times New Roman" w:cs="Times New Roman"/>
                  <w:sz w:val="24"/>
                  <w:szCs w:val="24"/>
                  <w:lang w:eastAsia="fi-FI"/>
                </w:rPr>
                <w:t>www.code.org</w:t>
              </w:r>
            </w:hyperlink>
            <w:r w:rsidRPr="00AC235B">
              <w:rPr>
                <w:rFonts w:eastAsia="Times New Roman" w:cs="Times New Roman"/>
                <w:color w:val="000000"/>
                <w:sz w:val="24"/>
                <w:szCs w:val="24"/>
                <w:lang w:eastAsia="fi-FI"/>
              </w:rPr>
              <w:t xml:space="preserve"> </w:t>
            </w:r>
            <w:proofErr w:type="gramStart"/>
            <w:r w:rsidRPr="00AC235B">
              <w:rPr>
                <w:rFonts w:eastAsia="Times New Roman" w:cs="Times New Roman"/>
                <w:color w:val="000000"/>
                <w:sz w:val="24"/>
                <w:szCs w:val="24"/>
                <w:lang w:eastAsia="fi-FI"/>
              </w:rPr>
              <w:t>–sivulla</w:t>
            </w:r>
            <w:proofErr w:type="gramEnd"/>
          </w:p>
          <w:p w14:paraId="452A75EB" w14:textId="77777777" w:rsidR="0041079F" w:rsidRDefault="0041079F" w:rsidP="00DB6E9D">
            <w:pPr>
              <w:pStyle w:val="Luettelokappale"/>
              <w:jc w:val="both"/>
              <w:rPr>
                <w:rFonts w:eastAsia="Times New Roman" w:cs="Times New Roman"/>
                <w:color w:val="000000"/>
                <w:sz w:val="24"/>
                <w:szCs w:val="24"/>
                <w:lang w:eastAsia="fi-FI"/>
              </w:rPr>
            </w:pPr>
            <w:r w:rsidRPr="00AC235B">
              <w:rPr>
                <w:rFonts w:eastAsia="Times New Roman" w:cs="Times New Roman"/>
                <w:color w:val="000000"/>
                <w:sz w:val="24"/>
                <w:szCs w:val="24"/>
                <w:lang w:eastAsia="fi-FI"/>
              </w:rPr>
              <w:t xml:space="preserve">Ohjelmointiharjoitteet: </w:t>
            </w:r>
            <w:proofErr w:type="spellStart"/>
            <w:r w:rsidRPr="00AC235B">
              <w:rPr>
                <w:rFonts w:eastAsia="Times New Roman" w:cs="Times New Roman"/>
                <w:color w:val="000000"/>
                <w:sz w:val="24"/>
                <w:szCs w:val="24"/>
                <w:lang w:eastAsia="fi-FI"/>
              </w:rPr>
              <w:t>Robogem</w:t>
            </w:r>
            <w:proofErr w:type="spellEnd"/>
            <w:r w:rsidRPr="00AC235B">
              <w:rPr>
                <w:rFonts w:eastAsia="Times New Roman" w:cs="Times New Roman"/>
                <w:color w:val="000000"/>
                <w:sz w:val="24"/>
                <w:szCs w:val="24"/>
                <w:lang w:eastAsia="fi-FI"/>
              </w:rPr>
              <w:t xml:space="preserve"> </w:t>
            </w:r>
            <w:proofErr w:type="gramStart"/>
            <w:r w:rsidRPr="00AC235B">
              <w:rPr>
                <w:rFonts w:eastAsia="Times New Roman" w:cs="Times New Roman"/>
                <w:color w:val="000000"/>
                <w:sz w:val="24"/>
                <w:szCs w:val="24"/>
                <w:lang w:eastAsia="fi-FI"/>
              </w:rPr>
              <w:t>–ohjelm</w:t>
            </w:r>
            <w:r>
              <w:rPr>
                <w:rFonts w:eastAsia="Times New Roman" w:cs="Times New Roman"/>
                <w:color w:val="000000"/>
                <w:sz w:val="24"/>
                <w:szCs w:val="24"/>
                <w:lang w:eastAsia="fi-FI"/>
              </w:rPr>
              <w:t>ointilautapeli</w:t>
            </w:r>
            <w:proofErr w:type="gramEnd"/>
            <w:r w:rsidRPr="00AC235B">
              <w:rPr>
                <w:rFonts w:eastAsia="Times New Roman" w:cs="Times New Roman"/>
                <w:color w:val="000000"/>
                <w:sz w:val="24"/>
                <w:szCs w:val="24"/>
                <w:lang w:eastAsia="fi-FI"/>
              </w:rPr>
              <w:t xml:space="preserve">, </w:t>
            </w:r>
            <w:proofErr w:type="spellStart"/>
            <w:r w:rsidRPr="00AC235B">
              <w:rPr>
                <w:rFonts w:eastAsia="Times New Roman" w:cs="Times New Roman"/>
                <w:color w:val="000000"/>
                <w:sz w:val="24"/>
                <w:szCs w:val="24"/>
                <w:lang w:eastAsia="fi-FI"/>
              </w:rPr>
              <w:t>iPadilla</w:t>
            </w:r>
            <w:proofErr w:type="spellEnd"/>
            <w:r w:rsidRPr="00AC235B">
              <w:rPr>
                <w:rFonts w:eastAsia="Times New Roman" w:cs="Times New Roman"/>
                <w:color w:val="000000"/>
                <w:sz w:val="24"/>
                <w:szCs w:val="24"/>
                <w:lang w:eastAsia="fi-FI"/>
              </w:rPr>
              <w:t xml:space="preserve"> </w:t>
            </w:r>
            <w:proofErr w:type="spellStart"/>
            <w:r w:rsidRPr="00AC235B">
              <w:rPr>
                <w:rFonts w:eastAsia="Times New Roman" w:cs="Times New Roman"/>
                <w:color w:val="000000"/>
                <w:sz w:val="24"/>
                <w:szCs w:val="24"/>
                <w:lang w:eastAsia="fi-FI"/>
              </w:rPr>
              <w:t>Scrach</w:t>
            </w:r>
            <w:proofErr w:type="spellEnd"/>
            <w:r w:rsidRPr="00AC235B">
              <w:rPr>
                <w:rFonts w:eastAsia="Times New Roman" w:cs="Times New Roman"/>
                <w:color w:val="000000"/>
                <w:sz w:val="24"/>
                <w:szCs w:val="24"/>
                <w:lang w:eastAsia="fi-FI"/>
              </w:rPr>
              <w:t xml:space="preserve"> jr, </w:t>
            </w:r>
            <w:proofErr w:type="spellStart"/>
            <w:r w:rsidRPr="00AC235B">
              <w:rPr>
                <w:rFonts w:eastAsia="Times New Roman" w:cs="Times New Roman"/>
                <w:color w:val="000000"/>
                <w:sz w:val="24"/>
                <w:szCs w:val="24"/>
                <w:lang w:eastAsia="fi-FI"/>
              </w:rPr>
              <w:t>A.l.e.x</w:t>
            </w:r>
            <w:proofErr w:type="spellEnd"/>
            <w:r w:rsidRPr="00AC235B">
              <w:rPr>
                <w:rFonts w:eastAsia="Times New Roman" w:cs="Times New Roman"/>
                <w:color w:val="000000"/>
                <w:sz w:val="24"/>
                <w:szCs w:val="24"/>
                <w:lang w:eastAsia="fi-FI"/>
              </w:rPr>
              <w:t xml:space="preserve">., </w:t>
            </w:r>
            <w:proofErr w:type="spellStart"/>
            <w:r w:rsidRPr="00AC235B">
              <w:rPr>
                <w:rFonts w:eastAsia="Times New Roman" w:cs="Times New Roman"/>
                <w:color w:val="000000"/>
                <w:sz w:val="24"/>
                <w:szCs w:val="24"/>
                <w:lang w:eastAsia="fi-FI"/>
              </w:rPr>
              <w:t>Lightbot</w:t>
            </w:r>
            <w:proofErr w:type="spellEnd"/>
            <w:r>
              <w:rPr>
                <w:rFonts w:eastAsia="Times New Roman" w:cs="Times New Roman"/>
                <w:color w:val="000000"/>
                <w:sz w:val="24"/>
                <w:szCs w:val="24"/>
                <w:lang w:eastAsia="fi-FI"/>
              </w:rPr>
              <w:t>, t</w:t>
            </w:r>
            <w:r w:rsidRPr="000B5FB6">
              <w:rPr>
                <w:rFonts w:eastAsia="Times New Roman" w:cs="Times New Roman"/>
                <w:color w:val="000000"/>
                <w:sz w:val="24"/>
                <w:szCs w:val="24"/>
                <w:lang w:eastAsia="fi-FI"/>
              </w:rPr>
              <w:t>oiminnalliset harjoitteet ja kynäpaperitehtävät.</w:t>
            </w:r>
            <w:r w:rsidR="00DB6E9D">
              <w:rPr>
                <w:rFonts w:eastAsia="Times New Roman" w:cs="Times New Roman"/>
                <w:color w:val="000000"/>
                <w:sz w:val="24"/>
                <w:szCs w:val="24"/>
                <w:lang w:eastAsia="fi-FI"/>
              </w:rPr>
              <w:t xml:space="preserve"> </w:t>
            </w:r>
            <w:r w:rsidRPr="00DB6E9D">
              <w:rPr>
                <w:rFonts w:eastAsia="Times New Roman" w:cs="Times New Roman"/>
                <w:color w:val="000000"/>
                <w:sz w:val="24"/>
                <w:szCs w:val="24"/>
                <w:lang w:eastAsia="fi-FI"/>
              </w:rPr>
              <w:t>(</w:t>
            </w:r>
            <w:proofErr w:type="spellStart"/>
            <w:r w:rsidRPr="00DB6E9D">
              <w:rPr>
                <w:rFonts w:eastAsia="Times New Roman" w:cs="Times New Roman"/>
                <w:color w:val="000000"/>
                <w:sz w:val="24"/>
                <w:szCs w:val="24"/>
                <w:lang w:eastAsia="fi-FI"/>
              </w:rPr>
              <w:t>minecraft</w:t>
            </w:r>
            <w:proofErr w:type="spellEnd"/>
            <w:r w:rsidRPr="00DB6E9D">
              <w:rPr>
                <w:rFonts w:eastAsia="Times New Roman" w:cs="Times New Roman"/>
                <w:color w:val="000000"/>
                <w:sz w:val="24"/>
                <w:szCs w:val="24"/>
                <w:lang w:eastAsia="fi-FI"/>
              </w:rPr>
              <w:t xml:space="preserve">, </w:t>
            </w:r>
            <w:proofErr w:type="spellStart"/>
            <w:r w:rsidR="00DB6E9D" w:rsidRPr="00DB6E9D">
              <w:rPr>
                <w:rFonts w:eastAsia="Times New Roman" w:cs="Times New Roman"/>
                <w:color w:val="000000"/>
                <w:sz w:val="24"/>
                <w:szCs w:val="24"/>
                <w:lang w:eastAsia="fi-FI"/>
              </w:rPr>
              <w:t>angry</w:t>
            </w:r>
            <w:proofErr w:type="spellEnd"/>
            <w:r w:rsidR="00DB6E9D" w:rsidRPr="00DB6E9D">
              <w:rPr>
                <w:rFonts w:eastAsia="Times New Roman" w:cs="Times New Roman"/>
                <w:color w:val="000000"/>
                <w:sz w:val="24"/>
                <w:szCs w:val="24"/>
                <w:lang w:eastAsia="fi-FI"/>
              </w:rPr>
              <w:t xml:space="preserve"> </w:t>
            </w:r>
            <w:proofErr w:type="spellStart"/>
            <w:r w:rsidR="00DB6E9D" w:rsidRPr="00DB6E9D">
              <w:rPr>
                <w:rFonts w:eastAsia="Times New Roman" w:cs="Times New Roman"/>
                <w:color w:val="000000"/>
                <w:sz w:val="24"/>
                <w:szCs w:val="24"/>
                <w:lang w:eastAsia="fi-FI"/>
              </w:rPr>
              <w:t>birds</w:t>
            </w:r>
            <w:proofErr w:type="spellEnd"/>
            <w:r w:rsidR="00DB6E9D" w:rsidRPr="00DB6E9D">
              <w:rPr>
                <w:rFonts w:eastAsia="Times New Roman" w:cs="Times New Roman"/>
                <w:color w:val="000000"/>
                <w:sz w:val="24"/>
                <w:szCs w:val="24"/>
                <w:lang w:eastAsia="fi-FI"/>
              </w:rPr>
              <w:t>),</w:t>
            </w:r>
            <w:r w:rsidRPr="00DB6E9D">
              <w:rPr>
                <w:rFonts w:eastAsia="Times New Roman" w:cs="Times New Roman"/>
                <w:color w:val="000000"/>
                <w:sz w:val="24"/>
                <w:szCs w:val="24"/>
                <w:lang w:eastAsia="fi-FI"/>
              </w:rPr>
              <w:t xml:space="preserve"> </w:t>
            </w:r>
            <w:proofErr w:type="spellStart"/>
            <w:r w:rsidRPr="00DB6E9D">
              <w:rPr>
                <w:rFonts w:eastAsia="Times New Roman" w:cs="Times New Roman"/>
                <w:color w:val="000000"/>
                <w:sz w:val="24"/>
                <w:szCs w:val="24"/>
                <w:lang w:eastAsia="fi-FI"/>
              </w:rPr>
              <w:t>Robbo</w:t>
            </w:r>
            <w:proofErr w:type="spellEnd"/>
            <w:r w:rsidRPr="00DB6E9D">
              <w:rPr>
                <w:rFonts w:eastAsia="Times New Roman" w:cs="Times New Roman"/>
                <w:color w:val="000000"/>
                <w:sz w:val="24"/>
                <w:szCs w:val="24"/>
                <w:lang w:eastAsia="fi-FI"/>
              </w:rPr>
              <w:t xml:space="preserve"> </w:t>
            </w:r>
            <w:proofErr w:type="gramStart"/>
            <w:r w:rsidRPr="00DB6E9D">
              <w:rPr>
                <w:rFonts w:eastAsia="Times New Roman" w:cs="Times New Roman"/>
                <w:color w:val="000000"/>
                <w:sz w:val="24"/>
                <w:szCs w:val="24"/>
                <w:lang w:eastAsia="fi-FI"/>
              </w:rPr>
              <w:t>–robotti</w:t>
            </w:r>
            <w:proofErr w:type="gramEnd"/>
            <w:r w:rsidRPr="00DB6E9D">
              <w:rPr>
                <w:rFonts w:eastAsia="Times New Roman" w:cs="Times New Roman"/>
                <w:color w:val="000000"/>
                <w:sz w:val="24"/>
                <w:szCs w:val="24"/>
                <w:lang w:eastAsia="fi-FI"/>
              </w:rPr>
              <w:t>)</w:t>
            </w:r>
          </w:p>
          <w:p w14:paraId="08FA9F54" w14:textId="77777777" w:rsidR="00DB6E9D" w:rsidRPr="00DB6E9D" w:rsidRDefault="00DB6E9D" w:rsidP="00DB6E9D">
            <w:pPr>
              <w:pStyle w:val="Luettelokappale"/>
              <w:jc w:val="both"/>
              <w:rPr>
                <w:rFonts w:eastAsia="Times New Roman" w:cs="Times New Roman"/>
                <w:i/>
                <w:color w:val="000000"/>
                <w:lang w:eastAsia="fi-FI"/>
              </w:rPr>
            </w:pPr>
          </w:p>
          <w:p w14:paraId="11BEFCA9" w14:textId="77777777" w:rsidR="0041079F" w:rsidRPr="00DB6E9D" w:rsidRDefault="0041079F" w:rsidP="0081032A">
            <w:pPr>
              <w:pStyle w:val="Luettelokappale"/>
              <w:jc w:val="both"/>
              <w:rPr>
                <w:rFonts w:eastAsia="Times New Roman" w:cs="Times New Roman"/>
                <w:color w:val="000000"/>
                <w:lang w:eastAsia="fi-FI"/>
              </w:rPr>
            </w:pPr>
          </w:p>
        </w:tc>
        <w:tc>
          <w:tcPr>
            <w:tcW w:w="3379" w:type="dxa"/>
          </w:tcPr>
          <w:p w14:paraId="2E7D9C3D" w14:textId="46F3D9F6" w:rsidR="5D906F3F" w:rsidRDefault="5D906F3F" w:rsidP="5D906F3F">
            <w:pPr>
              <w:pStyle w:val="Luettelokappale"/>
              <w:ind w:left="0"/>
              <w:rPr>
                <w:rFonts w:eastAsia="Times New Roman" w:cs="Times New Roman"/>
                <w:color w:val="000000" w:themeColor="text1"/>
                <w:sz w:val="28"/>
                <w:szCs w:val="28"/>
                <w:lang w:eastAsia="fi-FI"/>
              </w:rPr>
            </w:pPr>
            <w:r w:rsidRPr="5D906F3F">
              <w:rPr>
                <w:rFonts w:eastAsia="Times New Roman" w:cs="Times New Roman"/>
                <w:color w:val="000000" w:themeColor="text1"/>
                <w:sz w:val="28"/>
                <w:szCs w:val="28"/>
                <w:lang w:eastAsia="fi-FI"/>
              </w:rPr>
              <w:t>3.-6lk</w:t>
            </w:r>
          </w:p>
        </w:tc>
      </w:tr>
      <w:tr w:rsidR="0041079F" w14:paraId="7A540B60" w14:textId="77777777" w:rsidTr="11CC734B">
        <w:tc>
          <w:tcPr>
            <w:tcW w:w="7508" w:type="dxa"/>
          </w:tcPr>
          <w:p w14:paraId="10F91A24" w14:textId="77777777" w:rsidR="0041079F" w:rsidRPr="00FD7007" w:rsidRDefault="0041079F" w:rsidP="0041079F">
            <w:pPr>
              <w:pStyle w:val="Luettelokappale"/>
              <w:numPr>
                <w:ilvl w:val="0"/>
                <w:numId w:val="3"/>
              </w:numPr>
              <w:jc w:val="both"/>
              <w:rPr>
                <w:rFonts w:eastAsia="Times New Roman" w:cs="Times New Roman"/>
                <w:color w:val="000000"/>
                <w:sz w:val="28"/>
                <w:szCs w:val="28"/>
                <w:lang w:eastAsia="fi-FI"/>
              </w:rPr>
            </w:pPr>
            <w:r w:rsidRPr="00FD7007">
              <w:rPr>
                <w:rFonts w:eastAsia="Times New Roman" w:cs="Times New Roman"/>
                <w:color w:val="000000"/>
                <w:sz w:val="28"/>
                <w:szCs w:val="28"/>
                <w:lang w:eastAsia="fi-FI"/>
              </w:rPr>
              <w:t xml:space="preserve">Oppilas osaa toteuttaa omia ideoitaan </w:t>
            </w:r>
            <w:proofErr w:type="spellStart"/>
            <w:r w:rsidRPr="00FD7007">
              <w:rPr>
                <w:rFonts w:eastAsia="Times New Roman" w:cs="Times New Roman"/>
                <w:color w:val="000000"/>
                <w:sz w:val="28"/>
                <w:szCs w:val="28"/>
                <w:lang w:eastAsia="fi-FI"/>
              </w:rPr>
              <w:t>tvt:n</w:t>
            </w:r>
            <w:proofErr w:type="spellEnd"/>
            <w:r w:rsidRPr="00FD7007">
              <w:rPr>
                <w:rFonts w:eastAsia="Times New Roman" w:cs="Times New Roman"/>
                <w:color w:val="000000"/>
                <w:sz w:val="28"/>
                <w:szCs w:val="28"/>
                <w:lang w:eastAsia="fi-FI"/>
              </w:rPr>
              <w:t xml:space="preserve"> avulla yksin ja yhdessä muiden kanssa.</w:t>
            </w:r>
          </w:p>
          <w:p w14:paraId="3F6CA05C" w14:textId="77777777" w:rsidR="0041079F" w:rsidRDefault="0041079F" w:rsidP="0081032A">
            <w:pPr>
              <w:pStyle w:val="Luettelokappale"/>
              <w:jc w:val="both"/>
              <w:rPr>
                <w:rFonts w:eastAsia="Times New Roman" w:cs="Times New Roman"/>
                <w:color w:val="000000"/>
                <w:lang w:eastAsia="fi-FI"/>
              </w:rPr>
            </w:pPr>
          </w:p>
          <w:p w14:paraId="4550B5A0" w14:textId="2B04EFD4" w:rsidR="0041079F" w:rsidRPr="00FD7007" w:rsidRDefault="5D906F3F" w:rsidP="5D906F3F">
            <w:pPr>
              <w:pStyle w:val="Luettelokappale"/>
              <w:jc w:val="both"/>
              <w:rPr>
                <w:rFonts w:eastAsia="Times New Roman" w:cs="Times New Roman"/>
                <w:color w:val="000000" w:themeColor="text1"/>
                <w:sz w:val="24"/>
                <w:szCs w:val="24"/>
                <w:lang w:eastAsia="fi-FI"/>
              </w:rPr>
            </w:pPr>
            <w:r w:rsidRPr="5D906F3F">
              <w:rPr>
                <w:rFonts w:eastAsia="Times New Roman" w:cs="Times New Roman"/>
                <w:color w:val="000000" w:themeColor="text1"/>
                <w:sz w:val="24"/>
                <w:szCs w:val="24"/>
                <w:lang w:eastAsia="fi-FI"/>
              </w:rPr>
              <w:t>Esim. Käsityö (suunnittelu, prosessin kuvaus, lopputulos), esitelmät, kuvaamataito, musiikki</w:t>
            </w:r>
          </w:p>
          <w:p w14:paraId="44548A8D" w14:textId="77777777" w:rsidR="0041079F" w:rsidRDefault="0041079F" w:rsidP="0081032A">
            <w:pPr>
              <w:pStyle w:val="Luettelokappale"/>
              <w:jc w:val="both"/>
              <w:rPr>
                <w:rFonts w:eastAsia="Times New Roman" w:cs="Times New Roman"/>
                <w:color w:val="000000"/>
                <w:lang w:eastAsia="fi-FI"/>
              </w:rPr>
            </w:pPr>
          </w:p>
        </w:tc>
        <w:tc>
          <w:tcPr>
            <w:tcW w:w="3379" w:type="dxa"/>
          </w:tcPr>
          <w:p w14:paraId="20E2A60A" w14:textId="48CD7960" w:rsidR="5D906F3F" w:rsidRDefault="5D906F3F" w:rsidP="5D906F3F">
            <w:pPr>
              <w:pStyle w:val="Luettelokappale"/>
              <w:ind w:left="0"/>
              <w:rPr>
                <w:rFonts w:eastAsia="Times New Roman" w:cs="Times New Roman"/>
                <w:color w:val="000000" w:themeColor="text1"/>
                <w:sz w:val="28"/>
                <w:szCs w:val="28"/>
                <w:lang w:eastAsia="fi-FI"/>
              </w:rPr>
            </w:pPr>
            <w:r w:rsidRPr="5D906F3F">
              <w:rPr>
                <w:rFonts w:eastAsia="Times New Roman" w:cs="Times New Roman"/>
                <w:color w:val="000000" w:themeColor="text1"/>
                <w:sz w:val="28"/>
                <w:szCs w:val="28"/>
                <w:lang w:eastAsia="fi-FI"/>
              </w:rPr>
              <w:t>3.-6.lk</w:t>
            </w:r>
          </w:p>
        </w:tc>
      </w:tr>
    </w:tbl>
    <w:p w14:paraId="05455F02" w14:textId="77777777" w:rsidR="0041079F" w:rsidRDefault="0041079F" w:rsidP="0041079F"/>
    <w:tbl>
      <w:tblPr>
        <w:tblStyle w:val="TaulukkoRuudukko"/>
        <w:tblW w:w="0" w:type="auto"/>
        <w:tblLayout w:type="fixed"/>
        <w:tblLook w:val="04A0" w:firstRow="1" w:lastRow="0" w:firstColumn="1" w:lastColumn="0" w:noHBand="0" w:noVBand="1"/>
      </w:tblPr>
      <w:tblGrid>
        <w:gridCol w:w="7508"/>
        <w:gridCol w:w="2948"/>
      </w:tblGrid>
      <w:tr w:rsidR="00DA2A8A" w14:paraId="40F7C175" w14:textId="320B0496" w:rsidTr="11CC734B">
        <w:tc>
          <w:tcPr>
            <w:tcW w:w="7508" w:type="dxa"/>
          </w:tcPr>
          <w:p w14:paraId="515A9064" w14:textId="77777777" w:rsidR="00DA2A8A" w:rsidRPr="00FD7007" w:rsidRDefault="00DA2A8A" w:rsidP="0041079F">
            <w:pPr>
              <w:pStyle w:val="Luettelokappale"/>
              <w:numPr>
                <w:ilvl w:val="0"/>
                <w:numId w:val="2"/>
              </w:numPr>
              <w:jc w:val="both"/>
              <w:rPr>
                <w:rFonts w:eastAsia="Times New Roman" w:cs="Times New Roman"/>
                <w:b/>
                <w:color w:val="000000"/>
                <w:sz w:val="32"/>
                <w:szCs w:val="32"/>
                <w:lang w:eastAsia="fi-FI"/>
              </w:rPr>
            </w:pPr>
            <w:r w:rsidRPr="00FD7007">
              <w:rPr>
                <w:rFonts w:eastAsia="Times New Roman" w:cs="Times New Roman"/>
                <w:b/>
                <w:color w:val="000000"/>
                <w:sz w:val="32"/>
                <w:szCs w:val="32"/>
                <w:lang w:eastAsia="fi-FI"/>
              </w:rPr>
              <w:t>Vastuullinen, turvallinen ja ergonominen käyttö</w:t>
            </w:r>
          </w:p>
          <w:p w14:paraId="1A621CCE" w14:textId="77777777" w:rsidR="00DA2A8A" w:rsidRDefault="00DA2A8A" w:rsidP="0081032A">
            <w:pPr>
              <w:pStyle w:val="Luettelokappale"/>
              <w:jc w:val="both"/>
              <w:rPr>
                <w:rFonts w:eastAsia="Times New Roman" w:cs="Times New Roman"/>
                <w:color w:val="000000"/>
                <w:lang w:eastAsia="fi-FI"/>
              </w:rPr>
            </w:pPr>
          </w:p>
        </w:tc>
        <w:tc>
          <w:tcPr>
            <w:tcW w:w="2948" w:type="dxa"/>
          </w:tcPr>
          <w:p w14:paraId="6BBBBCCA" w14:textId="654F7F3A" w:rsidR="00DA2A8A" w:rsidRPr="00E2709A" w:rsidRDefault="00E2709A" w:rsidP="00E2709A">
            <w:pPr>
              <w:rPr>
                <w:rFonts w:eastAsia="Times New Roman" w:cs="Times New Roman"/>
                <w:b/>
                <w:color w:val="000000"/>
                <w:sz w:val="32"/>
                <w:szCs w:val="32"/>
                <w:lang w:eastAsia="fi-FI"/>
              </w:rPr>
            </w:pPr>
            <w:r w:rsidRPr="00E2709A">
              <w:rPr>
                <w:rFonts w:eastAsia="Times New Roman" w:cs="Times New Roman"/>
                <w:b/>
                <w:bCs/>
                <w:color w:val="000000" w:themeColor="text1"/>
                <w:sz w:val="28"/>
                <w:szCs w:val="28"/>
                <w:lang w:eastAsia="fi-FI"/>
              </w:rPr>
              <w:t>Taitojen harjoittelun ajankohta ja toimintatapojen kuvaus</w:t>
            </w:r>
          </w:p>
        </w:tc>
      </w:tr>
      <w:tr w:rsidR="00DA2A8A" w14:paraId="22E974C0" w14:textId="43814E09" w:rsidTr="11CC734B">
        <w:tc>
          <w:tcPr>
            <w:tcW w:w="7508" w:type="dxa"/>
          </w:tcPr>
          <w:p w14:paraId="7BC58F4D" w14:textId="77777777" w:rsidR="00DA2A8A" w:rsidRPr="00FD7007" w:rsidRDefault="00DA2A8A" w:rsidP="0041079F">
            <w:pPr>
              <w:pStyle w:val="Luettelokappale"/>
              <w:numPr>
                <w:ilvl w:val="0"/>
                <w:numId w:val="4"/>
              </w:numPr>
              <w:jc w:val="both"/>
              <w:rPr>
                <w:rFonts w:eastAsia="Times New Roman" w:cs="Times New Roman"/>
                <w:color w:val="000000"/>
                <w:sz w:val="28"/>
                <w:szCs w:val="28"/>
                <w:lang w:eastAsia="fi-FI"/>
              </w:rPr>
            </w:pPr>
            <w:r w:rsidRPr="00FD7007">
              <w:rPr>
                <w:rFonts w:eastAsia="Times New Roman" w:cs="Times New Roman"/>
                <w:color w:val="000000"/>
                <w:sz w:val="28"/>
                <w:szCs w:val="28"/>
                <w:lang w:eastAsia="fi-FI"/>
              </w:rPr>
              <w:lastRenderedPageBreak/>
              <w:t xml:space="preserve">Oppilas noudattaa tietoturvan periaatteita </w:t>
            </w:r>
            <w:r>
              <w:rPr>
                <w:rFonts w:eastAsia="Times New Roman" w:cs="Times New Roman"/>
                <w:color w:val="000000"/>
                <w:sz w:val="28"/>
                <w:szCs w:val="28"/>
                <w:lang w:eastAsia="fi-FI"/>
              </w:rPr>
              <w:t xml:space="preserve">kaikessa </w:t>
            </w:r>
            <w:r w:rsidRPr="00FD7007">
              <w:rPr>
                <w:rFonts w:eastAsia="Times New Roman" w:cs="Times New Roman"/>
                <w:color w:val="000000"/>
                <w:sz w:val="28"/>
                <w:szCs w:val="28"/>
                <w:lang w:eastAsia="fi-FI"/>
              </w:rPr>
              <w:t>työskentelyssään ja osaa toimia vastuullises</w:t>
            </w:r>
            <w:r>
              <w:rPr>
                <w:rFonts w:eastAsia="Times New Roman" w:cs="Times New Roman"/>
                <w:color w:val="000000"/>
                <w:sz w:val="28"/>
                <w:szCs w:val="28"/>
                <w:lang w:eastAsia="fi-FI"/>
              </w:rPr>
              <w:t>ti digitaalisissa ympäristöissä hyviä käytöstapoja ja sääntöjä noudattaen.</w:t>
            </w:r>
          </w:p>
          <w:p w14:paraId="65176918" w14:textId="77777777" w:rsidR="00DA2A8A" w:rsidRPr="00FD7007" w:rsidRDefault="00DA2A8A" w:rsidP="0081032A">
            <w:pPr>
              <w:pStyle w:val="Luettelokappale"/>
              <w:ind w:left="1080"/>
              <w:jc w:val="both"/>
              <w:rPr>
                <w:rFonts w:eastAsia="Times New Roman" w:cs="Times New Roman"/>
                <w:color w:val="000000"/>
                <w:sz w:val="28"/>
                <w:szCs w:val="28"/>
                <w:lang w:eastAsia="fi-FI"/>
              </w:rPr>
            </w:pPr>
          </w:p>
          <w:p w14:paraId="4E279BC1" w14:textId="77777777" w:rsidR="00DA2A8A" w:rsidRPr="00AC235B" w:rsidRDefault="00DA2A8A" w:rsidP="0081032A">
            <w:pPr>
              <w:pStyle w:val="Luettelokappale"/>
              <w:ind w:left="1080"/>
              <w:jc w:val="both"/>
              <w:rPr>
                <w:rFonts w:eastAsia="Times New Roman" w:cs="Times New Roman"/>
                <w:color w:val="000000"/>
                <w:sz w:val="24"/>
                <w:szCs w:val="24"/>
                <w:lang w:eastAsia="fi-FI"/>
              </w:rPr>
            </w:pPr>
            <w:r w:rsidRPr="00FD7007">
              <w:rPr>
                <w:rFonts w:eastAsia="Times New Roman" w:cs="Times New Roman"/>
                <w:color w:val="000000"/>
                <w:sz w:val="24"/>
                <w:szCs w:val="24"/>
                <w:lang w:eastAsia="fi-FI"/>
              </w:rPr>
              <w:t xml:space="preserve">Esim. </w:t>
            </w:r>
            <w:proofErr w:type="spellStart"/>
            <w:r w:rsidRPr="00FD7007">
              <w:rPr>
                <w:rFonts w:eastAsia="Times New Roman" w:cs="Times New Roman"/>
                <w:color w:val="000000"/>
                <w:sz w:val="24"/>
                <w:szCs w:val="24"/>
                <w:lang w:eastAsia="fi-FI"/>
              </w:rPr>
              <w:t>Netiketti</w:t>
            </w:r>
            <w:proofErr w:type="spellEnd"/>
            <w:r w:rsidRPr="00FD7007">
              <w:rPr>
                <w:rFonts w:eastAsia="Times New Roman" w:cs="Times New Roman"/>
                <w:color w:val="000000"/>
                <w:sz w:val="24"/>
                <w:szCs w:val="24"/>
                <w:lang w:eastAsia="fi-FI"/>
              </w:rPr>
              <w:t>, Turvataitokasvatus, Mediataitokoulu</w:t>
            </w:r>
            <w:r w:rsidRPr="00AC235B">
              <w:rPr>
                <w:rFonts w:eastAsia="Times New Roman" w:cs="Times New Roman"/>
                <w:color w:val="000000"/>
                <w:sz w:val="24"/>
                <w:szCs w:val="24"/>
                <w:lang w:eastAsia="fi-FI"/>
              </w:rPr>
              <w:t xml:space="preserve">  </w:t>
            </w:r>
          </w:p>
          <w:p w14:paraId="608F1361" w14:textId="77777777" w:rsidR="00DA2A8A" w:rsidRPr="00FD7007" w:rsidRDefault="008A0B59" w:rsidP="11CC734B">
            <w:pPr>
              <w:pStyle w:val="Luettelokappale"/>
              <w:ind w:left="1080"/>
              <w:jc w:val="both"/>
              <w:rPr>
                <w:rFonts w:eastAsia="Times New Roman" w:cs="Times New Roman"/>
                <w:color w:val="000000" w:themeColor="text1"/>
                <w:sz w:val="24"/>
                <w:szCs w:val="24"/>
                <w:lang w:eastAsia="fi-FI"/>
              </w:rPr>
            </w:pPr>
            <w:hyperlink r:id="rId10">
              <w:r w:rsidR="11CC734B" w:rsidRPr="11CC734B">
                <w:rPr>
                  <w:rStyle w:val="Hyperlinkki"/>
                  <w:rFonts w:eastAsia="Times New Roman" w:cs="Times New Roman"/>
                  <w:sz w:val="24"/>
                  <w:szCs w:val="24"/>
                  <w:lang w:eastAsia="fi-FI"/>
                </w:rPr>
                <w:t>http://www.mll.fi/nuortennetti/mina_ja_media/netiketti/</w:t>
              </w:r>
            </w:hyperlink>
            <w:r w:rsidR="11CC734B" w:rsidRPr="11CC734B">
              <w:rPr>
                <w:rFonts w:eastAsia="Times New Roman" w:cs="Times New Roman"/>
                <w:color w:val="000000" w:themeColor="text1"/>
                <w:sz w:val="24"/>
                <w:szCs w:val="24"/>
                <w:lang w:eastAsia="fi-FI"/>
              </w:rPr>
              <w:t xml:space="preserve">, </w:t>
            </w:r>
            <w:hyperlink r:id="rId11">
              <w:r w:rsidR="11CC734B" w:rsidRPr="11CC734B">
                <w:rPr>
                  <w:rStyle w:val="Hyperlinkki"/>
                  <w:rFonts w:eastAsia="Times New Roman" w:cs="Times New Roman"/>
                  <w:sz w:val="24"/>
                  <w:szCs w:val="24"/>
                  <w:lang w:eastAsia="fi-FI"/>
                </w:rPr>
                <w:t>http://www.internetopas.com/netiketti/</w:t>
              </w:r>
            </w:hyperlink>
            <w:r w:rsidR="11CC734B" w:rsidRPr="11CC734B">
              <w:rPr>
                <w:rFonts w:eastAsia="Times New Roman" w:cs="Times New Roman"/>
                <w:color w:val="000000" w:themeColor="text1"/>
                <w:sz w:val="24"/>
                <w:szCs w:val="24"/>
                <w:lang w:eastAsia="fi-FI"/>
              </w:rPr>
              <w:t xml:space="preserve">, </w:t>
            </w:r>
            <w:hyperlink r:id="rId12">
              <w:r w:rsidR="11CC734B" w:rsidRPr="11CC734B">
                <w:rPr>
                  <w:rStyle w:val="Hyperlinkki"/>
                  <w:rFonts w:eastAsia="Times New Roman" w:cs="Times New Roman"/>
                  <w:sz w:val="24"/>
                  <w:szCs w:val="24"/>
                  <w:lang w:eastAsia="fi-FI"/>
                </w:rPr>
                <w:t>http://www.edu.fi/turvallisuus_ja_liikenne/turvanetti/yksilon_ja_yhteiskunnan_turvallisuus/tietoturva_ja_internetin_turvallinen_kaytto</w:t>
              </w:r>
            </w:hyperlink>
            <w:r w:rsidR="11CC734B" w:rsidRPr="11CC734B">
              <w:rPr>
                <w:rFonts w:eastAsia="Times New Roman" w:cs="Times New Roman"/>
                <w:color w:val="000000" w:themeColor="text1"/>
                <w:sz w:val="24"/>
                <w:szCs w:val="24"/>
                <w:lang w:eastAsia="fi-FI"/>
              </w:rPr>
              <w:t xml:space="preserve">, </w:t>
            </w:r>
            <w:hyperlink r:id="rId13">
              <w:r w:rsidR="11CC734B" w:rsidRPr="11CC734B">
                <w:rPr>
                  <w:rStyle w:val="Hyperlinkki"/>
                  <w:rFonts w:eastAsia="Times New Roman" w:cs="Times New Roman"/>
                  <w:sz w:val="24"/>
                  <w:szCs w:val="24"/>
                  <w:lang w:eastAsia="fi-FI"/>
                </w:rPr>
                <w:t>http://hyl.edu.hel.fi/sivut/koulu/netiketti.html</w:t>
              </w:r>
            </w:hyperlink>
          </w:p>
          <w:p w14:paraId="6BE74907" w14:textId="77777777" w:rsidR="00DA2A8A" w:rsidRPr="00FD7007" w:rsidRDefault="00DA2A8A" w:rsidP="0081032A">
            <w:pPr>
              <w:pStyle w:val="Luettelokappale"/>
              <w:ind w:left="1080"/>
              <w:jc w:val="both"/>
              <w:rPr>
                <w:rFonts w:eastAsia="Times New Roman" w:cs="Times New Roman"/>
                <w:color w:val="000000"/>
                <w:sz w:val="28"/>
                <w:szCs w:val="28"/>
                <w:lang w:eastAsia="fi-FI"/>
              </w:rPr>
            </w:pPr>
          </w:p>
        </w:tc>
        <w:tc>
          <w:tcPr>
            <w:tcW w:w="2948" w:type="dxa"/>
          </w:tcPr>
          <w:p w14:paraId="58700E90" w14:textId="77777777" w:rsidR="00E2709A" w:rsidRDefault="00E2709A" w:rsidP="00E2709A">
            <w:pPr>
              <w:rPr>
                <w:rFonts w:eastAsia="Times New Roman" w:cs="Times New Roman"/>
                <w:color w:val="000000"/>
                <w:sz w:val="28"/>
                <w:szCs w:val="28"/>
                <w:lang w:eastAsia="fi-FI"/>
              </w:rPr>
            </w:pPr>
            <w:r w:rsidRPr="00E2709A">
              <w:rPr>
                <w:rFonts w:eastAsia="Times New Roman" w:cs="Times New Roman"/>
                <w:color w:val="000000"/>
                <w:sz w:val="28"/>
                <w:szCs w:val="28"/>
                <w:lang w:eastAsia="fi-FI"/>
              </w:rPr>
              <w:t>Käsitellään vuosit</w:t>
            </w:r>
            <w:r>
              <w:rPr>
                <w:rFonts w:eastAsia="Times New Roman" w:cs="Times New Roman"/>
                <w:color w:val="000000"/>
                <w:sz w:val="28"/>
                <w:szCs w:val="28"/>
                <w:lang w:eastAsia="fi-FI"/>
              </w:rPr>
              <w:t>tain ikätason mukaisesti oppilaiden kanssa.</w:t>
            </w:r>
          </w:p>
          <w:p w14:paraId="529B8044" w14:textId="2EC6A304" w:rsidR="00DA2A8A" w:rsidRPr="00E2709A" w:rsidRDefault="00E2709A" w:rsidP="00E2709A">
            <w:pPr>
              <w:rPr>
                <w:rFonts w:eastAsia="Times New Roman" w:cs="Times New Roman"/>
                <w:color w:val="000000"/>
                <w:sz w:val="28"/>
                <w:szCs w:val="28"/>
                <w:lang w:eastAsia="fi-FI"/>
              </w:rPr>
            </w:pPr>
            <w:r>
              <w:rPr>
                <w:rFonts w:eastAsia="Times New Roman" w:cs="Times New Roman"/>
                <w:color w:val="000000"/>
                <w:sz w:val="28"/>
                <w:szCs w:val="28"/>
                <w:lang w:eastAsia="fi-FI"/>
              </w:rPr>
              <w:t>Luokanopettaja käsittelee aihetta vanhempainillassa vuosittain.</w:t>
            </w:r>
          </w:p>
        </w:tc>
      </w:tr>
      <w:tr w:rsidR="00DA2A8A" w14:paraId="14E850A6" w14:textId="433BD139" w:rsidTr="11CC734B">
        <w:tc>
          <w:tcPr>
            <w:tcW w:w="7508" w:type="dxa"/>
          </w:tcPr>
          <w:p w14:paraId="7130B01B" w14:textId="5DEB8127" w:rsidR="00DA2A8A" w:rsidRDefault="00DA2A8A" w:rsidP="0041079F">
            <w:pPr>
              <w:pStyle w:val="Luettelokappale"/>
              <w:numPr>
                <w:ilvl w:val="0"/>
                <w:numId w:val="4"/>
              </w:numPr>
              <w:jc w:val="both"/>
              <w:rPr>
                <w:rFonts w:eastAsia="Times New Roman" w:cs="Times New Roman"/>
                <w:color w:val="000000"/>
                <w:sz w:val="28"/>
                <w:szCs w:val="28"/>
                <w:lang w:eastAsia="fi-FI"/>
              </w:rPr>
            </w:pPr>
            <w:r w:rsidRPr="5D906F3F">
              <w:rPr>
                <w:rFonts w:eastAsia="Times New Roman" w:cs="Times New Roman"/>
                <w:color w:val="000000" w:themeColor="text1"/>
                <w:sz w:val="28"/>
                <w:szCs w:val="28"/>
                <w:lang w:eastAsia="fi-FI"/>
              </w:rPr>
              <w:t>Oppilas on tutustunut tekijänoikeuksien periaatteisiin ja osaa käyttää vain luvallista materiaalia tuotoksissaan.</w:t>
            </w:r>
          </w:p>
          <w:p w14:paraId="15EC7300" w14:textId="5449104F" w:rsidR="00E2709A" w:rsidRDefault="00E2709A" w:rsidP="00E2709A">
            <w:pPr>
              <w:ind w:left="720"/>
              <w:jc w:val="both"/>
              <w:rPr>
                <w:rFonts w:eastAsia="Times New Roman" w:cs="Times New Roman"/>
                <w:color w:val="000000" w:themeColor="text1"/>
                <w:sz w:val="28"/>
                <w:szCs w:val="28"/>
                <w:lang w:eastAsia="fi-FI"/>
              </w:rPr>
            </w:pPr>
          </w:p>
          <w:p w14:paraId="73E0EB26" w14:textId="3E3A748B" w:rsidR="00DA2A8A" w:rsidRPr="00E2709A" w:rsidRDefault="00E2709A" w:rsidP="00E2709A">
            <w:pPr>
              <w:ind w:left="720"/>
              <w:jc w:val="both"/>
              <w:rPr>
                <w:rFonts w:eastAsia="Times New Roman" w:cs="Times New Roman"/>
                <w:color w:val="000000" w:themeColor="text1"/>
                <w:sz w:val="28"/>
                <w:szCs w:val="28"/>
                <w:lang w:eastAsia="fi-FI"/>
              </w:rPr>
            </w:pPr>
            <w:r>
              <w:rPr>
                <w:rFonts w:eastAsia="Times New Roman" w:cs="Times New Roman"/>
                <w:color w:val="000000" w:themeColor="text1"/>
                <w:sz w:val="28"/>
                <w:szCs w:val="28"/>
                <w:lang w:eastAsia="fi-FI"/>
              </w:rPr>
              <w:t xml:space="preserve">Käytetään esim. </w:t>
            </w:r>
            <w:hyperlink r:id="rId14" w:history="1">
              <w:r w:rsidRPr="00B66224">
                <w:rPr>
                  <w:rStyle w:val="Hyperlinkki"/>
                  <w:rFonts w:eastAsia="Times New Roman" w:cs="Times New Roman"/>
                  <w:sz w:val="28"/>
                  <w:szCs w:val="28"/>
                  <w:lang w:eastAsia="fi-FI"/>
                </w:rPr>
                <w:t>https://kopiraittila.fi/koulu/</w:t>
              </w:r>
            </w:hyperlink>
            <w:r>
              <w:rPr>
                <w:rFonts w:eastAsia="Times New Roman" w:cs="Times New Roman"/>
                <w:color w:val="000000" w:themeColor="text1"/>
                <w:sz w:val="28"/>
                <w:szCs w:val="28"/>
                <w:lang w:eastAsia="fi-FI"/>
              </w:rPr>
              <w:t xml:space="preserve"> luokka-asteittain.</w:t>
            </w:r>
          </w:p>
          <w:p w14:paraId="16AA0E03" w14:textId="77777777" w:rsidR="00DA2A8A" w:rsidRPr="00FD7007" w:rsidRDefault="00DA2A8A" w:rsidP="0081032A">
            <w:pPr>
              <w:pStyle w:val="Luettelokappale"/>
              <w:ind w:left="1080"/>
              <w:jc w:val="both"/>
              <w:rPr>
                <w:rFonts w:eastAsia="Times New Roman" w:cs="Times New Roman"/>
                <w:color w:val="000000"/>
                <w:sz w:val="28"/>
                <w:szCs w:val="28"/>
                <w:lang w:eastAsia="fi-FI"/>
              </w:rPr>
            </w:pPr>
          </w:p>
        </w:tc>
        <w:tc>
          <w:tcPr>
            <w:tcW w:w="2948" w:type="dxa"/>
          </w:tcPr>
          <w:p w14:paraId="68D63D03" w14:textId="074D868B" w:rsidR="00DA2A8A" w:rsidRPr="5D906F3F" w:rsidRDefault="00E2709A" w:rsidP="00DA2A8A">
            <w:pPr>
              <w:pStyle w:val="Luettelokappale"/>
              <w:ind w:left="1080"/>
              <w:jc w:val="both"/>
              <w:rPr>
                <w:rFonts w:eastAsia="Times New Roman" w:cs="Times New Roman"/>
                <w:color w:val="000000" w:themeColor="text1"/>
                <w:sz w:val="28"/>
                <w:szCs w:val="28"/>
                <w:lang w:eastAsia="fi-FI"/>
              </w:rPr>
            </w:pPr>
            <w:r>
              <w:rPr>
                <w:rFonts w:eastAsia="Times New Roman" w:cs="Times New Roman"/>
                <w:color w:val="000000" w:themeColor="text1"/>
                <w:sz w:val="28"/>
                <w:szCs w:val="28"/>
                <w:lang w:eastAsia="fi-FI"/>
              </w:rPr>
              <w:t xml:space="preserve">3.-6. </w:t>
            </w:r>
            <w:proofErr w:type="spellStart"/>
            <w:r>
              <w:rPr>
                <w:rFonts w:eastAsia="Times New Roman" w:cs="Times New Roman"/>
                <w:color w:val="000000" w:themeColor="text1"/>
                <w:sz w:val="28"/>
                <w:szCs w:val="28"/>
                <w:lang w:eastAsia="fi-FI"/>
              </w:rPr>
              <w:t>lk</w:t>
            </w:r>
            <w:proofErr w:type="spellEnd"/>
          </w:p>
        </w:tc>
      </w:tr>
      <w:tr w:rsidR="00DA2A8A" w14:paraId="0B728E2C" w14:textId="10C85BDB" w:rsidTr="11CC734B">
        <w:tc>
          <w:tcPr>
            <w:tcW w:w="7508" w:type="dxa"/>
          </w:tcPr>
          <w:p w14:paraId="2F6AB5B1" w14:textId="77777777" w:rsidR="00DA2A8A" w:rsidRDefault="00DA2A8A" w:rsidP="0041079F">
            <w:pPr>
              <w:pStyle w:val="Luettelokappale"/>
              <w:numPr>
                <w:ilvl w:val="0"/>
                <w:numId w:val="4"/>
              </w:numPr>
              <w:jc w:val="both"/>
              <w:rPr>
                <w:rFonts w:eastAsia="Times New Roman" w:cs="Times New Roman"/>
                <w:color w:val="000000"/>
                <w:sz w:val="28"/>
                <w:szCs w:val="28"/>
                <w:lang w:eastAsia="fi-FI"/>
              </w:rPr>
            </w:pPr>
            <w:r w:rsidRPr="5D906F3F">
              <w:rPr>
                <w:rFonts w:eastAsia="Times New Roman" w:cs="Times New Roman"/>
                <w:color w:val="000000" w:themeColor="text1"/>
                <w:sz w:val="28"/>
                <w:szCs w:val="28"/>
                <w:lang w:eastAsia="fi-FI"/>
              </w:rPr>
              <w:t>Oppilas ymmärtää omien henkilötietojen käytön vaatimukset ja riskit.</w:t>
            </w:r>
          </w:p>
          <w:p w14:paraId="2BC9026C" w14:textId="77777777" w:rsidR="00DA2A8A" w:rsidRPr="00145ADA" w:rsidRDefault="00DA2A8A" w:rsidP="0081032A">
            <w:pPr>
              <w:jc w:val="both"/>
              <w:rPr>
                <w:rFonts w:eastAsia="Times New Roman" w:cs="Times New Roman"/>
                <w:color w:val="000000"/>
                <w:sz w:val="28"/>
                <w:szCs w:val="28"/>
                <w:lang w:eastAsia="fi-FI"/>
              </w:rPr>
            </w:pPr>
          </w:p>
          <w:p w14:paraId="596EA8C6" w14:textId="2C030161" w:rsidR="00DA2A8A" w:rsidRPr="00145ADA" w:rsidRDefault="00DA2A8A" w:rsidP="0081032A">
            <w:pPr>
              <w:pStyle w:val="Luettelokappale"/>
              <w:ind w:left="1080"/>
              <w:jc w:val="both"/>
              <w:rPr>
                <w:rFonts w:eastAsia="Times New Roman" w:cs="Times New Roman"/>
                <w:color w:val="000000"/>
                <w:sz w:val="24"/>
                <w:szCs w:val="24"/>
                <w:lang w:eastAsia="fi-FI"/>
              </w:rPr>
            </w:pPr>
            <w:proofErr w:type="gramStart"/>
            <w:r>
              <w:rPr>
                <w:rFonts w:eastAsia="Times New Roman" w:cs="Times New Roman"/>
                <w:color w:val="000000"/>
                <w:sz w:val="24"/>
                <w:szCs w:val="24"/>
                <w:lang w:eastAsia="fi-FI"/>
              </w:rPr>
              <w:t>E</w:t>
            </w:r>
            <w:r w:rsidRPr="00145ADA">
              <w:rPr>
                <w:rFonts w:eastAsia="Times New Roman" w:cs="Times New Roman"/>
                <w:color w:val="000000"/>
                <w:sz w:val="24"/>
                <w:szCs w:val="24"/>
                <w:lang w:eastAsia="fi-FI"/>
              </w:rPr>
              <w:t>sim. salasanat</w:t>
            </w:r>
            <w:r>
              <w:rPr>
                <w:rFonts w:eastAsia="Times New Roman" w:cs="Times New Roman"/>
                <w:color w:val="000000"/>
                <w:sz w:val="24"/>
                <w:szCs w:val="24"/>
                <w:lang w:eastAsia="fi-FI"/>
              </w:rPr>
              <w:t>, omien henkilötietojen salaaminen.</w:t>
            </w:r>
            <w:proofErr w:type="gramEnd"/>
            <w:r>
              <w:rPr>
                <w:rFonts w:eastAsia="Times New Roman" w:cs="Times New Roman"/>
                <w:color w:val="000000"/>
                <w:sz w:val="24"/>
                <w:szCs w:val="24"/>
                <w:lang w:eastAsia="fi-FI"/>
              </w:rPr>
              <w:t xml:space="preserve"> </w:t>
            </w:r>
            <w:r w:rsidR="00E2709A">
              <w:rPr>
                <w:rFonts w:eastAsia="Times New Roman" w:cs="Times New Roman"/>
                <w:color w:val="000000"/>
                <w:sz w:val="24"/>
                <w:szCs w:val="24"/>
                <w:lang w:eastAsia="fi-FI"/>
              </w:rPr>
              <w:t>Käsitellään vuosittain.</w:t>
            </w:r>
          </w:p>
          <w:p w14:paraId="054D8EF9" w14:textId="77777777" w:rsidR="00DA2A8A" w:rsidRPr="00FD7007" w:rsidRDefault="00DA2A8A" w:rsidP="0081032A">
            <w:pPr>
              <w:pStyle w:val="Luettelokappale"/>
              <w:ind w:left="1080"/>
              <w:jc w:val="both"/>
              <w:rPr>
                <w:rFonts w:eastAsia="Times New Roman" w:cs="Times New Roman"/>
                <w:color w:val="000000"/>
                <w:sz w:val="28"/>
                <w:szCs w:val="28"/>
                <w:lang w:eastAsia="fi-FI"/>
              </w:rPr>
            </w:pPr>
          </w:p>
        </w:tc>
        <w:tc>
          <w:tcPr>
            <w:tcW w:w="2948" w:type="dxa"/>
          </w:tcPr>
          <w:p w14:paraId="717892D5" w14:textId="6CF8B733" w:rsidR="00DA2A8A" w:rsidRPr="5D906F3F" w:rsidRDefault="00E2709A" w:rsidP="00DA2A8A">
            <w:pPr>
              <w:pStyle w:val="Luettelokappale"/>
              <w:ind w:left="1080"/>
              <w:jc w:val="both"/>
              <w:rPr>
                <w:rFonts w:eastAsia="Times New Roman" w:cs="Times New Roman"/>
                <w:color w:val="000000" w:themeColor="text1"/>
                <w:sz w:val="28"/>
                <w:szCs w:val="28"/>
                <w:lang w:eastAsia="fi-FI"/>
              </w:rPr>
            </w:pPr>
            <w:r>
              <w:rPr>
                <w:rFonts w:eastAsia="Times New Roman" w:cs="Times New Roman"/>
                <w:color w:val="000000" w:themeColor="text1"/>
                <w:sz w:val="28"/>
                <w:szCs w:val="28"/>
                <w:lang w:eastAsia="fi-FI"/>
              </w:rPr>
              <w:t xml:space="preserve">3.-6 </w:t>
            </w:r>
            <w:proofErr w:type="spellStart"/>
            <w:r>
              <w:rPr>
                <w:rFonts w:eastAsia="Times New Roman" w:cs="Times New Roman"/>
                <w:color w:val="000000" w:themeColor="text1"/>
                <w:sz w:val="28"/>
                <w:szCs w:val="28"/>
                <w:lang w:eastAsia="fi-FI"/>
              </w:rPr>
              <w:t>lk</w:t>
            </w:r>
            <w:proofErr w:type="spellEnd"/>
          </w:p>
        </w:tc>
      </w:tr>
      <w:tr w:rsidR="00DA2A8A" w14:paraId="083AF2F5" w14:textId="7BDAE445" w:rsidTr="11CC734B">
        <w:tc>
          <w:tcPr>
            <w:tcW w:w="7508" w:type="dxa"/>
          </w:tcPr>
          <w:p w14:paraId="44C4EBCD" w14:textId="77777777" w:rsidR="00DA2A8A" w:rsidRPr="00FD7007" w:rsidRDefault="00DA2A8A" w:rsidP="0041079F">
            <w:pPr>
              <w:pStyle w:val="Luettelokappale"/>
              <w:numPr>
                <w:ilvl w:val="0"/>
                <w:numId w:val="4"/>
              </w:numPr>
              <w:jc w:val="both"/>
              <w:rPr>
                <w:rFonts w:eastAsia="Times New Roman" w:cs="Times New Roman"/>
                <w:color w:val="000000"/>
                <w:sz w:val="28"/>
                <w:szCs w:val="28"/>
                <w:lang w:eastAsia="fi-FI"/>
              </w:rPr>
            </w:pPr>
            <w:r w:rsidRPr="5D906F3F">
              <w:rPr>
                <w:rFonts w:eastAsia="Times New Roman" w:cs="Times New Roman"/>
                <w:color w:val="000000" w:themeColor="text1"/>
                <w:sz w:val="28"/>
                <w:szCs w:val="28"/>
                <w:lang w:eastAsia="fi-FI"/>
              </w:rPr>
              <w:t>Oppilas harjoittelee käyttämään mediaa turvallisesti muut huomioon ottaen.</w:t>
            </w:r>
          </w:p>
          <w:p w14:paraId="5196EBB1" w14:textId="77777777" w:rsidR="00DA2A8A" w:rsidRPr="00FD7007" w:rsidRDefault="00DA2A8A" w:rsidP="00E2709A">
            <w:pPr>
              <w:pStyle w:val="Luettelokappale"/>
              <w:ind w:left="1080"/>
              <w:rPr>
                <w:rFonts w:eastAsia="Times New Roman" w:cs="Times New Roman"/>
                <w:color w:val="000000"/>
                <w:sz w:val="28"/>
                <w:szCs w:val="28"/>
                <w:lang w:eastAsia="fi-FI"/>
              </w:rPr>
            </w:pPr>
          </w:p>
          <w:p w14:paraId="25DCC570" w14:textId="77777777" w:rsidR="00DA2A8A" w:rsidRDefault="00DA2A8A" w:rsidP="00E2709A">
            <w:pPr>
              <w:pStyle w:val="Luettelokappale"/>
              <w:ind w:left="1080"/>
              <w:rPr>
                <w:rFonts w:eastAsia="Times New Roman" w:cs="Times New Roman"/>
                <w:color w:val="000000"/>
                <w:sz w:val="24"/>
                <w:szCs w:val="24"/>
                <w:lang w:eastAsia="fi-FI"/>
              </w:rPr>
            </w:pPr>
            <w:r w:rsidRPr="00FD7007">
              <w:rPr>
                <w:rFonts w:eastAsia="Times New Roman" w:cs="Times New Roman"/>
                <w:color w:val="000000"/>
                <w:sz w:val="24"/>
                <w:szCs w:val="24"/>
                <w:lang w:eastAsia="fi-FI"/>
              </w:rPr>
              <w:t>Esim. Turvataitokasvatus</w:t>
            </w:r>
          </w:p>
          <w:p w14:paraId="469874EB" w14:textId="77777777" w:rsidR="00E2709A" w:rsidRDefault="00E2709A" w:rsidP="00E2709A">
            <w:pPr>
              <w:pStyle w:val="Luettelokappale"/>
              <w:ind w:left="1080"/>
              <w:rPr>
                <w:rFonts w:eastAsia="Times New Roman" w:cs="Times New Roman"/>
                <w:color w:val="000000"/>
                <w:sz w:val="24"/>
                <w:szCs w:val="24"/>
                <w:lang w:eastAsia="fi-FI"/>
              </w:rPr>
            </w:pPr>
          </w:p>
          <w:p w14:paraId="0A58B6DD" w14:textId="22CFF439" w:rsidR="00E2709A" w:rsidRDefault="00E2709A" w:rsidP="00E2709A">
            <w:pPr>
              <w:pStyle w:val="Luettelokappale"/>
              <w:ind w:left="1080"/>
              <w:rPr>
                <w:rFonts w:eastAsia="Times New Roman" w:cs="Times New Roman"/>
                <w:color w:val="000000"/>
                <w:sz w:val="24"/>
                <w:szCs w:val="24"/>
                <w:lang w:eastAsia="fi-FI"/>
              </w:rPr>
            </w:pPr>
            <w:r>
              <w:rPr>
                <w:rFonts w:eastAsia="Times New Roman" w:cs="Times New Roman"/>
                <w:color w:val="000000"/>
                <w:sz w:val="24"/>
                <w:szCs w:val="24"/>
                <w:lang w:eastAsia="fi-FI"/>
              </w:rPr>
              <w:t xml:space="preserve">Esim. 5.-6. </w:t>
            </w:r>
            <w:proofErr w:type="spellStart"/>
            <w:r>
              <w:rPr>
                <w:rFonts w:eastAsia="Times New Roman" w:cs="Times New Roman"/>
                <w:color w:val="000000"/>
                <w:sz w:val="24"/>
                <w:szCs w:val="24"/>
                <w:lang w:eastAsia="fi-FI"/>
              </w:rPr>
              <w:t>lk</w:t>
            </w:r>
            <w:proofErr w:type="spellEnd"/>
            <w:r>
              <w:rPr>
                <w:rFonts w:eastAsia="Times New Roman" w:cs="Times New Roman"/>
                <w:color w:val="000000"/>
                <w:sz w:val="24"/>
                <w:szCs w:val="24"/>
                <w:lang w:eastAsia="fi-FI"/>
              </w:rPr>
              <w:t xml:space="preserve"> </w:t>
            </w:r>
            <w:hyperlink r:id="rId15" w:history="1">
              <w:r w:rsidRPr="00B66224">
                <w:rPr>
                  <w:rStyle w:val="Hyperlinkki"/>
                  <w:rFonts w:eastAsia="Times New Roman" w:cs="Times New Roman"/>
                  <w:sz w:val="24"/>
                  <w:szCs w:val="24"/>
                  <w:lang w:eastAsia="fi-FI"/>
                </w:rPr>
                <w:t>http://www.vaestoliitto.fi/nuoret/turvallisuus/media/</w:t>
              </w:r>
            </w:hyperlink>
          </w:p>
          <w:p w14:paraId="289BB5B0" w14:textId="77777777" w:rsidR="00E2709A" w:rsidRPr="00FD7007" w:rsidRDefault="00E2709A" w:rsidP="0081032A">
            <w:pPr>
              <w:pStyle w:val="Luettelokappale"/>
              <w:ind w:left="1080"/>
              <w:jc w:val="both"/>
              <w:rPr>
                <w:rFonts w:eastAsia="Times New Roman" w:cs="Times New Roman"/>
                <w:color w:val="000000"/>
                <w:sz w:val="24"/>
                <w:szCs w:val="24"/>
                <w:lang w:eastAsia="fi-FI"/>
              </w:rPr>
            </w:pPr>
          </w:p>
          <w:p w14:paraId="218F0EE4" w14:textId="77777777" w:rsidR="00DA2A8A" w:rsidRPr="00FD7007" w:rsidRDefault="00DA2A8A" w:rsidP="0081032A">
            <w:pPr>
              <w:pStyle w:val="Luettelokappale"/>
              <w:ind w:left="1080"/>
              <w:jc w:val="both"/>
              <w:rPr>
                <w:rFonts w:eastAsia="Times New Roman" w:cs="Times New Roman"/>
                <w:color w:val="000000"/>
                <w:sz w:val="28"/>
                <w:szCs w:val="28"/>
                <w:lang w:eastAsia="fi-FI"/>
              </w:rPr>
            </w:pPr>
          </w:p>
        </w:tc>
        <w:tc>
          <w:tcPr>
            <w:tcW w:w="2948" w:type="dxa"/>
          </w:tcPr>
          <w:p w14:paraId="177426ED" w14:textId="7E60E0A5" w:rsidR="00DA2A8A" w:rsidRPr="5D906F3F" w:rsidRDefault="00E2709A" w:rsidP="00DA2A8A">
            <w:pPr>
              <w:pStyle w:val="Luettelokappale"/>
              <w:ind w:left="1080"/>
              <w:jc w:val="both"/>
              <w:rPr>
                <w:rFonts w:eastAsia="Times New Roman" w:cs="Times New Roman"/>
                <w:color w:val="000000" w:themeColor="text1"/>
                <w:sz w:val="28"/>
                <w:szCs w:val="28"/>
                <w:lang w:eastAsia="fi-FI"/>
              </w:rPr>
            </w:pPr>
            <w:r>
              <w:rPr>
                <w:rFonts w:eastAsia="Times New Roman" w:cs="Times New Roman"/>
                <w:color w:val="000000" w:themeColor="text1"/>
                <w:sz w:val="28"/>
                <w:szCs w:val="28"/>
                <w:lang w:eastAsia="fi-FI"/>
              </w:rPr>
              <w:t xml:space="preserve">3.-6.- </w:t>
            </w:r>
            <w:proofErr w:type="spellStart"/>
            <w:r>
              <w:rPr>
                <w:rFonts w:eastAsia="Times New Roman" w:cs="Times New Roman"/>
                <w:color w:val="000000" w:themeColor="text1"/>
                <w:sz w:val="28"/>
                <w:szCs w:val="28"/>
                <w:lang w:eastAsia="fi-FI"/>
              </w:rPr>
              <w:t>lk</w:t>
            </w:r>
            <w:proofErr w:type="spellEnd"/>
          </w:p>
        </w:tc>
      </w:tr>
      <w:tr w:rsidR="00DA2A8A" w14:paraId="0B2CB4E7" w14:textId="221B3A15" w:rsidTr="11CC734B">
        <w:tc>
          <w:tcPr>
            <w:tcW w:w="7508" w:type="dxa"/>
          </w:tcPr>
          <w:p w14:paraId="58876856" w14:textId="77777777" w:rsidR="00DA2A8A" w:rsidRDefault="00DA2A8A" w:rsidP="0041079F">
            <w:pPr>
              <w:pStyle w:val="Luettelokappale"/>
              <w:numPr>
                <w:ilvl w:val="0"/>
                <w:numId w:val="4"/>
              </w:numPr>
              <w:jc w:val="both"/>
              <w:rPr>
                <w:rFonts w:eastAsia="Times New Roman" w:cs="Times New Roman"/>
                <w:color w:val="000000"/>
                <w:sz w:val="28"/>
                <w:szCs w:val="28"/>
                <w:lang w:eastAsia="fi-FI"/>
              </w:rPr>
            </w:pPr>
            <w:r w:rsidRPr="5D906F3F">
              <w:rPr>
                <w:rFonts w:eastAsia="Times New Roman" w:cs="Times New Roman"/>
                <w:color w:val="000000" w:themeColor="text1"/>
                <w:sz w:val="28"/>
                <w:szCs w:val="28"/>
                <w:lang w:eastAsia="fi-FI"/>
              </w:rPr>
              <w:lastRenderedPageBreak/>
              <w:t xml:space="preserve">Oppilas osaa työskennellä terveellisesti oikeita työasentoja ja </w:t>
            </w:r>
            <w:proofErr w:type="gramStart"/>
            <w:r w:rsidRPr="5D906F3F">
              <w:rPr>
                <w:rFonts w:eastAsia="Times New Roman" w:cs="Times New Roman"/>
                <w:color w:val="000000" w:themeColor="text1"/>
                <w:sz w:val="28"/>
                <w:szCs w:val="28"/>
                <w:lang w:eastAsia="fi-FI"/>
              </w:rPr>
              <w:t>–tapoja</w:t>
            </w:r>
            <w:proofErr w:type="gramEnd"/>
            <w:r w:rsidRPr="5D906F3F">
              <w:rPr>
                <w:rFonts w:eastAsia="Times New Roman" w:cs="Times New Roman"/>
                <w:color w:val="000000" w:themeColor="text1"/>
                <w:sz w:val="28"/>
                <w:szCs w:val="28"/>
                <w:lang w:eastAsia="fi-FI"/>
              </w:rPr>
              <w:t xml:space="preserve"> käyttäen.</w:t>
            </w:r>
            <w:r w:rsidRPr="5D906F3F">
              <w:rPr>
                <w:noProof/>
                <w:lang w:eastAsia="fi-FI"/>
              </w:rPr>
              <w:t xml:space="preserve"> </w:t>
            </w:r>
            <w:r>
              <w:rPr>
                <w:noProof/>
                <w:lang w:eastAsia="fi-FI"/>
              </w:rPr>
              <w:drawing>
                <wp:inline distT="0" distB="0" distL="0" distR="0" wp14:anchorId="13B8AE83" wp14:editId="5A18C18A">
                  <wp:extent cx="2779776" cy="2654564"/>
                  <wp:effectExtent l="0" t="0" r="1905" b="0"/>
                  <wp:docPr id="1094192521" name="picture" descr="https://peda.net/kuopio/tvt-tuki/tt1l2/vjtt/2vjtt/nayttopaate-jpg:file/download/eabfd13b6aa9740ac988eb80c89a9ee175f1606f/nayttopa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06703" cy="2680278"/>
                          </a:xfrm>
                          <a:prstGeom prst="rect">
                            <a:avLst/>
                          </a:prstGeom>
                        </pic:spPr>
                      </pic:pic>
                    </a:graphicData>
                  </a:graphic>
                </wp:inline>
              </w:drawing>
            </w:r>
          </w:p>
          <w:p w14:paraId="5DBA8215" w14:textId="77777777" w:rsidR="00DA2A8A" w:rsidRDefault="00DA2A8A" w:rsidP="0081032A">
            <w:pPr>
              <w:pStyle w:val="Luettelokappale"/>
              <w:ind w:left="1080"/>
              <w:jc w:val="both"/>
              <w:rPr>
                <w:rFonts w:eastAsia="Times New Roman" w:cs="Times New Roman"/>
                <w:color w:val="000000"/>
                <w:sz w:val="28"/>
                <w:szCs w:val="28"/>
                <w:lang w:eastAsia="fi-FI"/>
              </w:rPr>
            </w:pPr>
          </w:p>
          <w:p w14:paraId="571D4D79" w14:textId="77777777" w:rsidR="00DA2A8A" w:rsidRDefault="00DA2A8A" w:rsidP="0081032A">
            <w:pPr>
              <w:pStyle w:val="Luettelokappale"/>
              <w:ind w:left="1146"/>
              <w:jc w:val="both"/>
              <w:rPr>
                <w:rFonts w:eastAsia="Times New Roman" w:cs="Times New Roman"/>
                <w:color w:val="000000"/>
                <w:lang w:eastAsia="fi-FI"/>
              </w:rPr>
            </w:pPr>
            <w:r>
              <w:rPr>
                <w:rFonts w:ascii="Open Sans" w:hAnsi="Open Sans"/>
                <w:color w:val="000000"/>
              </w:rPr>
              <w:t xml:space="preserve">Kuvan lähde: </w:t>
            </w:r>
            <w:hyperlink r:id="rId17" w:history="1">
              <w:r>
                <w:rPr>
                  <w:rStyle w:val="Hyperlinkki"/>
                  <w:rFonts w:ascii="Open Sans" w:hAnsi="Open Sans"/>
                </w:rPr>
                <w:t>http://ttk.fi/files/2982/nayttopaate.jpg</w:t>
              </w:r>
            </w:hyperlink>
            <w:r>
              <w:rPr>
                <w:rFonts w:ascii="Open Sans" w:hAnsi="Open Sans"/>
                <w:color w:val="000000"/>
              </w:rPr>
              <w:t xml:space="preserve"> </w:t>
            </w:r>
          </w:p>
          <w:p w14:paraId="1A31FFBD" w14:textId="77777777" w:rsidR="00DA2A8A" w:rsidRPr="00FD7007" w:rsidRDefault="00DA2A8A" w:rsidP="0081032A">
            <w:pPr>
              <w:pStyle w:val="Luettelokappale"/>
              <w:ind w:left="1080"/>
              <w:jc w:val="both"/>
              <w:rPr>
                <w:rFonts w:eastAsia="Times New Roman" w:cs="Times New Roman"/>
                <w:color w:val="000000"/>
                <w:sz w:val="28"/>
                <w:szCs w:val="28"/>
                <w:lang w:eastAsia="fi-FI"/>
              </w:rPr>
            </w:pPr>
          </w:p>
        </w:tc>
        <w:tc>
          <w:tcPr>
            <w:tcW w:w="2948" w:type="dxa"/>
          </w:tcPr>
          <w:p w14:paraId="098FE9D6" w14:textId="6CAD9FBE" w:rsidR="00DA2A8A" w:rsidRPr="00DA2A8A" w:rsidRDefault="00E2709A" w:rsidP="00E2709A">
            <w:pPr>
              <w:jc w:val="both"/>
              <w:rPr>
                <w:rFonts w:eastAsia="Times New Roman" w:cs="Times New Roman"/>
                <w:color w:val="000000" w:themeColor="text1"/>
                <w:sz w:val="28"/>
                <w:szCs w:val="28"/>
                <w:lang w:eastAsia="fi-FI"/>
              </w:rPr>
            </w:pPr>
            <w:r>
              <w:rPr>
                <w:rFonts w:eastAsia="Times New Roman" w:cs="Times New Roman"/>
                <w:color w:val="000000" w:themeColor="text1"/>
                <w:sz w:val="28"/>
                <w:szCs w:val="28"/>
                <w:lang w:eastAsia="fi-FI"/>
              </w:rPr>
              <w:t>Ergonomiaan kiinnitetään huomiota työskentelyssä.</w:t>
            </w:r>
          </w:p>
        </w:tc>
      </w:tr>
    </w:tbl>
    <w:p w14:paraId="4D24C115" w14:textId="77777777" w:rsidR="0041079F" w:rsidRDefault="0041079F" w:rsidP="0041079F"/>
    <w:tbl>
      <w:tblPr>
        <w:tblStyle w:val="TaulukkoRuudukko"/>
        <w:tblW w:w="10490" w:type="dxa"/>
        <w:tblLook w:val="04A0" w:firstRow="1" w:lastRow="0" w:firstColumn="1" w:lastColumn="0" w:noHBand="0" w:noVBand="1"/>
      </w:tblPr>
      <w:tblGrid>
        <w:gridCol w:w="6941"/>
        <w:gridCol w:w="3549"/>
      </w:tblGrid>
      <w:tr w:rsidR="00DA2A8A" w14:paraId="465B8E34" w14:textId="21FA4392" w:rsidTr="00B17FF1">
        <w:tc>
          <w:tcPr>
            <w:tcW w:w="6941" w:type="dxa"/>
          </w:tcPr>
          <w:p w14:paraId="16102131" w14:textId="77777777" w:rsidR="00DA2A8A" w:rsidRPr="00FD7007" w:rsidRDefault="00DA2A8A" w:rsidP="0041079F">
            <w:pPr>
              <w:pStyle w:val="Luettelokappale"/>
              <w:numPr>
                <w:ilvl w:val="0"/>
                <w:numId w:val="2"/>
              </w:numPr>
              <w:jc w:val="both"/>
              <w:rPr>
                <w:rFonts w:eastAsia="Times New Roman" w:cs="Times New Roman"/>
                <w:b/>
                <w:color w:val="000000"/>
                <w:sz w:val="28"/>
                <w:szCs w:val="28"/>
                <w:lang w:eastAsia="fi-FI"/>
              </w:rPr>
            </w:pPr>
            <w:r w:rsidRPr="00FD7007">
              <w:rPr>
                <w:rFonts w:eastAsia="Times New Roman" w:cs="Times New Roman"/>
                <w:b/>
                <w:color w:val="000000"/>
                <w:sz w:val="28"/>
                <w:szCs w:val="28"/>
                <w:lang w:eastAsia="fi-FI"/>
              </w:rPr>
              <w:t>Tiedonhallinta sekä tutkiva ja luova työskentely</w:t>
            </w:r>
          </w:p>
          <w:p w14:paraId="03D6111F" w14:textId="77777777" w:rsidR="00DA2A8A" w:rsidRPr="00FD7007" w:rsidRDefault="00DA2A8A" w:rsidP="0081032A">
            <w:pPr>
              <w:pStyle w:val="Luettelokappale"/>
              <w:jc w:val="both"/>
              <w:rPr>
                <w:rFonts w:eastAsia="Times New Roman" w:cs="Times New Roman"/>
                <w:color w:val="000000"/>
                <w:sz w:val="28"/>
                <w:szCs w:val="28"/>
                <w:lang w:eastAsia="fi-FI"/>
              </w:rPr>
            </w:pPr>
          </w:p>
        </w:tc>
        <w:tc>
          <w:tcPr>
            <w:tcW w:w="3549" w:type="dxa"/>
          </w:tcPr>
          <w:p w14:paraId="18FEFC74" w14:textId="0115A6EE" w:rsidR="00DA2A8A" w:rsidRPr="00E2709A" w:rsidRDefault="00E2709A" w:rsidP="00E2709A">
            <w:pPr>
              <w:rPr>
                <w:rFonts w:eastAsia="Times New Roman" w:cs="Times New Roman"/>
                <w:b/>
                <w:color w:val="000000"/>
                <w:sz w:val="28"/>
                <w:szCs w:val="28"/>
                <w:lang w:eastAsia="fi-FI"/>
              </w:rPr>
            </w:pPr>
            <w:r w:rsidRPr="00E2709A">
              <w:rPr>
                <w:rFonts w:eastAsia="Times New Roman" w:cs="Times New Roman"/>
                <w:b/>
                <w:bCs/>
                <w:color w:val="000000" w:themeColor="text1"/>
                <w:sz w:val="28"/>
                <w:szCs w:val="28"/>
                <w:lang w:eastAsia="fi-FI"/>
              </w:rPr>
              <w:t>Taitojen harjoittelun ajankohta ja toimintatapojen kuvaus</w:t>
            </w:r>
          </w:p>
        </w:tc>
      </w:tr>
      <w:tr w:rsidR="00DA2A8A" w14:paraId="41E8E734" w14:textId="3251C301" w:rsidTr="00B17FF1">
        <w:tc>
          <w:tcPr>
            <w:tcW w:w="6941" w:type="dxa"/>
          </w:tcPr>
          <w:p w14:paraId="416B46B8" w14:textId="77777777" w:rsidR="00DA2A8A" w:rsidRPr="00FD7007" w:rsidRDefault="00DA2A8A" w:rsidP="0041079F">
            <w:pPr>
              <w:pStyle w:val="Luettelokappale"/>
              <w:numPr>
                <w:ilvl w:val="0"/>
                <w:numId w:val="5"/>
              </w:numPr>
              <w:jc w:val="both"/>
              <w:rPr>
                <w:rFonts w:eastAsia="Times New Roman" w:cs="Times New Roman"/>
                <w:color w:val="000000"/>
                <w:sz w:val="28"/>
                <w:szCs w:val="28"/>
                <w:lang w:eastAsia="fi-FI"/>
              </w:rPr>
            </w:pPr>
            <w:r w:rsidRPr="00FD7007">
              <w:rPr>
                <w:rFonts w:eastAsia="Times New Roman" w:cs="Times New Roman"/>
                <w:color w:val="000000"/>
                <w:sz w:val="28"/>
                <w:szCs w:val="28"/>
                <w:lang w:eastAsia="fi-FI"/>
              </w:rPr>
              <w:t>Oppilas osaa suunnitella tiedonhankintaansa.</w:t>
            </w:r>
          </w:p>
          <w:p w14:paraId="4B84D4EA" w14:textId="77777777" w:rsidR="00DA2A8A" w:rsidRPr="00FD7007" w:rsidRDefault="00DA2A8A" w:rsidP="0081032A">
            <w:pPr>
              <w:pStyle w:val="Luettelokappale"/>
              <w:jc w:val="both"/>
              <w:rPr>
                <w:rFonts w:eastAsia="Times New Roman" w:cs="Times New Roman"/>
                <w:color w:val="000000"/>
                <w:sz w:val="28"/>
                <w:szCs w:val="28"/>
                <w:lang w:eastAsia="fi-FI"/>
              </w:rPr>
            </w:pPr>
          </w:p>
        </w:tc>
        <w:tc>
          <w:tcPr>
            <w:tcW w:w="3549" w:type="dxa"/>
          </w:tcPr>
          <w:p w14:paraId="05B2D2DC" w14:textId="77777777" w:rsidR="00DA2A8A" w:rsidRPr="00FD7007" w:rsidRDefault="00DA2A8A" w:rsidP="00DA2A8A">
            <w:pPr>
              <w:pStyle w:val="Luettelokappale"/>
              <w:jc w:val="both"/>
              <w:rPr>
                <w:rFonts w:eastAsia="Times New Roman" w:cs="Times New Roman"/>
                <w:color w:val="000000"/>
                <w:sz w:val="28"/>
                <w:szCs w:val="28"/>
                <w:lang w:eastAsia="fi-FI"/>
              </w:rPr>
            </w:pPr>
          </w:p>
        </w:tc>
      </w:tr>
      <w:tr w:rsidR="00DA2A8A" w14:paraId="0927C772" w14:textId="3B5DE3DB" w:rsidTr="00B17FF1">
        <w:tc>
          <w:tcPr>
            <w:tcW w:w="6941" w:type="dxa"/>
          </w:tcPr>
          <w:p w14:paraId="1EFA99B3" w14:textId="77777777" w:rsidR="00DA2A8A" w:rsidRDefault="00DA2A8A" w:rsidP="0041079F">
            <w:pPr>
              <w:pStyle w:val="Luettelokappale"/>
              <w:numPr>
                <w:ilvl w:val="0"/>
                <w:numId w:val="5"/>
              </w:numPr>
              <w:jc w:val="both"/>
              <w:rPr>
                <w:rFonts w:eastAsia="Times New Roman" w:cs="Times New Roman"/>
                <w:color w:val="000000"/>
                <w:sz w:val="28"/>
                <w:szCs w:val="28"/>
                <w:lang w:eastAsia="fi-FI"/>
              </w:rPr>
            </w:pPr>
            <w:r w:rsidRPr="00FD7007">
              <w:rPr>
                <w:rFonts w:eastAsia="Times New Roman" w:cs="Times New Roman"/>
                <w:color w:val="000000"/>
                <w:sz w:val="28"/>
                <w:szCs w:val="28"/>
                <w:lang w:eastAsia="fi-FI"/>
              </w:rPr>
              <w:t>Oppilas on harjoitellut käyttämään erilaisia hakupalveluita ja tietokantoja tiedonhankinnassaan.</w:t>
            </w:r>
          </w:p>
          <w:p w14:paraId="36CF8FAB" w14:textId="77777777" w:rsidR="00B17FF1" w:rsidRDefault="00B17FF1" w:rsidP="5D906F3F">
            <w:pPr>
              <w:jc w:val="both"/>
              <w:rPr>
                <w:rFonts w:eastAsia="Times New Roman" w:cs="Times New Roman"/>
                <w:color w:val="000000" w:themeColor="text1"/>
                <w:sz w:val="24"/>
                <w:szCs w:val="24"/>
                <w:lang w:eastAsia="fi-FI"/>
              </w:rPr>
            </w:pPr>
          </w:p>
          <w:p w14:paraId="2EF38AC4" w14:textId="53C755F5" w:rsidR="00B17FF1" w:rsidRDefault="00DA2A8A" w:rsidP="00B17FF1">
            <w:pPr>
              <w:ind w:left="720"/>
              <w:jc w:val="both"/>
              <w:rPr>
                <w:rFonts w:eastAsia="Times New Roman" w:cs="Times New Roman"/>
                <w:color w:val="000000" w:themeColor="text1"/>
                <w:sz w:val="24"/>
                <w:szCs w:val="24"/>
                <w:lang w:eastAsia="fi-FI"/>
              </w:rPr>
            </w:pPr>
            <w:r w:rsidRPr="5D906F3F">
              <w:rPr>
                <w:rFonts w:eastAsia="Times New Roman" w:cs="Times New Roman"/>
                <w:color w:val="000000" w:themeColor="text1"/>
                <w:sz w:val="24"/>
                <w:szCs w:val="24"/>
                <w:lang w:eastAsia="fi-FI"/>
              </w:rPr>
              <w:t xml:space="preserve">Esim. Google, Bing, </w:t>
            </w:r>
            <w:proofErr w:type="spellStart"/>
            <w:r w:rsidRPr="5D906F3F">
              <w:rPr>
                <w:rFonts w:eastAsia="Times New Roman" w:cs="Times New Roman"/>
                <w:color w:val="000000" w:themeColor="text1"/>
                <w:sz w:val="24"/>
                <w:szCs w:val="24"/>
                <w:lang w:eastAsia="fi-FI"/>
              </w:rPr>
              <w:t>Yahoo</w:t>
            </w:r>
            <w:proofErr w:type="spellEnd"/>
            <w:r w:rsidRPr="5D906F3F">
              <w:rPr>
                <w:rFonts w:eastAsia="Times New Roman" w:cs="Times New Roman"/>
                <w:color w:val="000000" w:themeColor="text1"/>
                <w:sz w:val="24"/>
                <w:szCs w:val="24"/>
                <w:lang w:eastAsia="fi-FI"/>
              </w:rPr>
              <w:t xml:space="preserve">, </w:t>
            </w:r>
          </w:p>
          <w:p w14:paraId="52C67928" w14:textId="501F599E" w:rsidR="00DA2A8A" w:rsidRPr="006752D5" w:rsidRDefault="00DA2A8A" w:rsidP="00B17FF1">
            <w:pPr>
              <w:ind w:left="720"/>
              <w:jc w:val="both"/>
              <w:rPr>
                <w:rFonts w:eastAsia="Times New Roman" w:cs="Times New Roman"/>
                <w:color w:val="000000" w:themeColor="text1"/>
                <w:sz w:val="24"/>
                <w:szCs w:val="24"/>
                <w:lang w:eastAsia="fi-FI"/>
              </w:rPr>
            </w:pPr>
            <w:r w:rsidRPr="5D906F3F">
              <w:rPr>
                <w:rFonts w:eastAsia="Times New Roman" w:cs="Times New Roman"/>
                <w:color w:val="000000" w:themeColor="text1"/>
                <w:sz w:val="24"/>
                <w:szCs w:val="24"/>
                <w:lang w:eastAsia="fi-FI"/>
              </w:rPr>
              <w:t xml:space="preserve">taustatietoa: </w:t>
            </w:r>
            <w:hyperlink r:id="rId18">
              <w:r w:rsidRPr="5D906F3F">
                <w:rPr>
                  <w:rStyle w:val="Hyperlinkki"/>
                  <w:rFonts w:eastAsia="Times New Roman" w:cs="Times New Roman"/>
                  <w:sz w:val="24"/>
                  <w:szCs w:val="24"/>
                  <w:lang w:eastAsia="fi-FI"/>
                </w:rPr>
                <w:t>http://bit.ly/2ah2GbX</w:t>
              </w:r>
            </w:hyperlink>
            <w:r w:rsidRPr="5D906F3F">
              <w:rPr>
                <w:rFonts w:eastAsia="Times New Roman" w:cs="Times New Roman"/>
                <w:color w:val="000000" w:themeColor="text1"/>
                <w:sz w:val="24"/>
                <w:szCs w:val="24"/>
                <w:lang w:eastAsia="fi-FI"/>
              </w:rPr>
              <w:t xml:space="preserve">, </w:t>
            </w:r>
            <w:hyperlink r:id="rId19">
              <w:r w:rsidRPr="5D906F3F">
                <w:rPr>
                  <w:rStyle w:val="Hyperlinkki"/>
                  <w:rFonts w:eastAsia="Times New Roman" w:cs="Times New Roman"/>
                  <w:sz w:val="24"/>
                  <w:szCs w:val="24"/>
                  <w:lang w:eastAsia="fi-FI"/>
                </w:rPr>
                <w:t>Hakuohjeita Google-hakuihin</w:t>
              </w:r>
            </w:hyperlink>
            <w:r w:rsidRPr="5D906F3F">
              <w:rPr>
                <w:rFonts w:eastAsia="Times New Roman" w:cs="Times New Roman"/>
                <w:sz w:val="24"/>
                <w:szCs w:val="24"/>
                <w:lang w:eastAsia="fi-FI"/>
              </w:rPr>
              <w:t xml:space="preserve"> </w:t>
            </w:r>
          </w:p>
          <w:p w14:paraId="645F3E9D" w14:textId="01B8C3D9" w:rsidR="00DA2A8A" w:rsidRDefault="00DA2A8A" w:rsidP="00B17FF1">
            <w:pPr>
              <w:ind w:left="720"/>
              <w:jc w:val="both"/>
              <w:rPr>
                <w:rFonts w:eastAsia="Times New Roman" w:cs="Times New Roman"/>
                <w:sz w:val="24"/>
                <w:szCs w:val="24"/>
                <w:lang w:eastAsia="fi-FI"/>
              </w:rPr>
            </w:pPr>
            <w:r w:rsidRPr="5D906F3F">
              <w:rPr>
                <w:rFonts w:eastAsia="Times New Roman" w:cs="Times New Roman"/>
                <w:sz w:val="24"/>
                <w:szCs w:val="24"/>
                <w:lang w:eastAsia="fi-FI"/>
              </w:rPr>
              <w:t xml:space="preserve">Käsityössä esim. </w:t>
            </w:r>
            <w:proofErr w:type="spellStart"/>
            <w:r w:rsidRPr="5D906F3F">
              <w:rPr>
                <w:rFonts w:eastAsia="Times New Roman" w:cs="Times New Roman"/>
                <w:sz w:val="24"/>
                <w:szCs w:val="24"/>
                <w:lang w:eastAsia="fi-FI"/>
              </w:rPr>
              <w:t>Pinterest</w:t>
            </w:r>
            <w:proofErr w:type="spellEnd"/>
            <w:r w:rsidRPr="5D906F3F">
              <w:rPr>
                <w:rFonts w:eastAsia="Times New Roman" w:cs="Times New Roman"/>
                <w:sz w:val="24"/>
                <w:szCs w:val="24"/>
                <w:lang w:eastAsia="fi-FI"/>
              </w:rPr>
              <w:t xml:space="preserve"> ja </w:t>
            </w:r>
            <w:proofErr w:type="spellStart"/>
            <w:r w:rsidRPr="5D906F3F">
              <w:rPr>
                <w:rFonts w:eastAsia="Times New Roman" w:cs="Times New Roman"/>
                <w:sz w:val="24"/>
                <w:szCs w:val="24"/>
                <w:lang w:eastAsia="fi-FI"/>
              </w:rPr>
              <w:t>You</w:t>
            </w:r>
            <w:proofErr w:type="spellEnd"/>
            <w:r w:rsidRPr="5D906F3F">
              <w:rPr>
                <w:rFonts w:eastAsia="Times New Roman" w:cs="Times New Roman"/>
                <w:sz w:val="24"/>
                <w:szCs w:val="24"/>
                <w:lang w:eastAsia="fi-FI"/>
              </w:rPr>
              <w:t xml:space="preserve"> </w:t>
            </w:r>
            <w:proofErr w:type="spellStart"/>
            <w:r w:rsidRPr="5D906F3F">
              <w:rPr>
                <w:rFonts w:eastAsia="Times New Roman" w:cs="Times New Roman"/>
                <w:sz w:val="24"/>
                <w:szCs w:val="24"/>
                <w:lang w:eastAsia="fi-FI"/>
              </w:rPr>
              <w:t>Tube</w:t>
            </w:r>
            <w:proofErr w:type="spellEnd"/>
          </w:p>
          <w:p w14:paraId="40BCE227" w14:textId="74C8DBBD" w:rsidR="00DA2A8A" w:rsidRDefault="00DA2A8A" w:rsidP="5D906F3F">
            <w:pPr>
              <w:jc w:val="both"/>
              <w:rPr>
                <w:rFonts w:eastAsia="Times New Roman" w:cs="Times New Roman"/>
                <w:sz w:val="24"/>
                <w:szCs w:val="24"/>
                <w:lang w:eastAsia="fi-FI"/>
              </w:rPr>
            </w:pPr>
          </w:p>
          <w:p w14:paraId="2322CD39" w14:textId="77777777" w:rsidR="00DA2A8A" w:rsidRPr="00DB6E9D" w:rsidRDefault="00DA2A8A" w:rsidP="00DB6E9D">
            <w:pPr>
              <w:jc w:val="both"/>
              <w:rPr>
                <w:rFonts w:eastAsia="Times New Roman" w:cs="Times New Roman"/>
                <w:color w:val="000000"/>
                <w:sz w:val="28"/>
                <w:szCs w:val="28"/>
                <w:lang w:eastAsia="fi-FI"/>
              </w:rPr>
            </w:pPr>
          </w:p>
        </w:tc>
        <w:tc>
          <w:tcPr>
            <w:tcW w:w="3549" w:type="dxa"/>
          </w:tcPr>
          <w:p w14:paraId="1BFB20E7" w14:textId="3B5D7038" w:rsidR="00DA2A8A" w:rsidRPr="00B17FF1" w:rsidRDefault="00B17FF1" w:rsidP="00B17FF1">
            <w:pPr>
              <w:jc w:val="both"/>
              <w:rPr>
                <w:rFonts w:eastAsia="Times New Roman" w:cs="Times New Roman"/>
                <w:color w:val="000000"/>
                <w:sz w:val="28"/>
                <w:szCs w:val="28"/>
                <w:lang w:eastAsia="fi-FI"/>
              </w:rPr>
            </w:pPr>
            <w:r>
              <w:rPr>
                <w:rFonts w:eastAsia="Times New Roman" w:cs="Times New Roman"/>
                <w:color w:val="000000"/>
                <w:sz w:val="28"/>
                <w:szCs w:val="28"/>
                <w:lang w:eastAsia="fi-FI"/>
              </w:rPr>
              <w:t xml:space="preserve">3.-6. </w:t>
            </w:r>
            <w:proofErr w:type="spellStart"/>
            <w:r>
              <w:rPr>
                <w:rFonts w:eastAsia="Times New Roman" w:cs="Times New Roman"/>
                <w:color w:val="000000"/>
                <w:sz w:val="28"/>
                <w:szCs w:val="28"/>
                <w:lang w:eastAsia="fi-FI"/>
              </w:rPr>
              <w:t>lk</w:t>
            </w:r>
            <w:proofErr w:type="spellEnd"/>
          </w:p>
        </w:tc>
      </w:tr>
      <w:tr w:rsidR="00DA2A8A" w14:paraId="5147C637" w14:textId="75105389" w:rsidTr="00B17FF1">
        <w:tc>
          <w:tcPr>
            <w:tcW w:w="6941" w:type="dxa"/>
          </w:tcPr>
          <w:p w14:paraId="561B1BAE" w14:textId="77777777" w:rsidR="00DA2A8A" w:rsidRPr="00FD7007" w:rsidRDefault="00DA2A8A" w:rsidP="0041079F">
            <w:pPr>
              <w:pStyle w:val="Luettelokappale"/>
              <w:numPr>
                <w:ilvl w:val="0"/>
                <w:numId w:val="5"/>
              </w:numPr>
              <w:jc w:val="both"/>
              <w:rPr>
                <w:rFonts w:eastAsia="Times New Roman" w:cs="Times New Roman"/>
                <w:color w:val="000000"/>
                <w:sz w:val="28"/>
                <w:szCs w:val="28"/>
                <w:lang w:eastAsia="fi-FI"/>
              </w:rPr>
            </w:pPr>
            <w:r w:rsidRPr="00FD7007">
              <w:rPr>
                <w:rFonts w:eastAsia="Times New Roman" w:cs="Times New Roman"/>
                <w:color w:val="000000"/>
                <w:sz w:val="28"/>
                <w:szCs w:val="28"/>
                <w:lang w:eastAsia="fi-FI"/>
              </w:rPr>
              <w:t>Op</w:t>
            </w:r>
            <w:r>
              <w:rPr>
                <w:rFonts w:eastAsia="Times New Roman" w:cs="Times New Roman"/>
                <w:color w:val="000000"/>
                <w:sz w:val="28"/>
                <w:szCs w:val="28"/>
                <w:lang w:eastAsia="fi-FI"/>
              </w:rPr>
              <w:t>pilas osaa hyödyntää useita eri</w:t>
            </w:r>
            <w:r w:rsidRPr="00FD7007">
              <w:rPr>
                <w:rFonts w:eastAsia="Times New Roman" w:cs="Times New Roman"/>
                <w:color w:val="000000"/>
                <w:sz w:val="28"/>
                <w:szCs w:val="28"/>
                <w:lang w:eastAsia="fi-FI"/>
              </w:rPr>
              <w:t xml:space="preserve">tyyppisiä tietolähteitä ja on harjoitellut tiedon kriittistä arviointia. </w:t>
            </w:r>
          </w:p>
          <w:p w14:paraId="6901D60C" w14:textId="77777777" w:rsidR="00DA2A8A" w:rsidRPr="00FD7007" w:rsidRDefault="00DA2A8A" w:rsidP="0081032A">
            <w:pPr>
              <w:pStyle w:val="Luettelokappale"/>
              <w:jc w:val="both"/>
              <w:rPr>
                <w:rFonts w:eastAsia="Times New Roman" w:cs="Times New Roman"/>
                <w:color w:val="000000"/>
                <w:sz w:val="28"/>
                <w:szCs w:val="28"/>
                <w:lang w:eastAsia="fi-FI"/>
              </w:rPr>
            </w:pPr>
          </w:p>
          <w:p w14:paraId="067D8386" w14:textId="77777777" w:rsidR="00DA2A8A" w:rsidRPr="00DB6E9D" w:rsidRDefault="00DA2A8A" w:rsidP="00DB6E9D">
            <w:pPr>
              <w:pStyle w:val="Luettelokappale"/>
              <w:jc w:val="both"/>
              <w:rPr>
                <w:rFonts w:eastAsia="Times New Roman" w:cs="Times New Roman"/>
                <w:color w:val="000000"/>
                <w:sz w:val="24"/>
                <w:szCs w:val="24"/>
                <w:lang w:eastAsia="fi-FI"/>
              </w:rPr>
            </w:pPr>
            <w:r w:rsidRPr="00FD7007">
              <w:rPr>
                <w:rFonts w:eastAsia="Times New Roman" w:cs="Times New Roman"/>
                <w:color w:val="000000"/>
                <w:sz w:val="24"/>
                <w:szCs w:val="24"/>
                <w:lang w:eastAsia="fi-FI"/>
              </w:rPr>
              <w:t>Esim. Uutiset (kuvien tarkastelu)</w:t>
            </w:r>
            <w:r>
              <w:rPr>
                <w:rFonts w:eastAsia="Times New Roman" w:cs="Times New Roman"/>
                <w:color w:val="000000"/>
                <w:sz w:val="24"/>
                <w:szCs w:val="24"/>
                <w:lang w:eastAsia="fi-FI"/>
              </w:rPr>
              <w:t>, Wikipedia</w:t>
            </w:r>
          </w:p>
          <w:p w14:paraId="182B5425" w14:textId="77777777" w:rsidR="00DA2A8A" w:rsidRPr="00FD7007" w:rsidRDefault="00DA2A8A" w:rsidP="0081032A">
            <w:pPr>
              <w:pStyle w:val="Luettelokappale"/>
              <w:jc w:val="both"/>
              <w:rPr>
                <w:rFonts w:eastAsia="Times New Roman" w:cs="Times New Roman"/>
                <w:color w:val="000000"/>
                <w:sz w:val="28"/>
                <w:szCs w:val="28"/>
                <w:lang w:eastAsia="fi-FI"/>
              </w:rPr>
            </w:pPr>
          </w:p>
        </w:tc>
        <w:tc>
          <w:tcPr>
            <w:tcW w:w="3549" w:type="dxa"/>
          </w:tcPr>
          <w:p w14:paraId="03A7DD40" w14:textId="77777777" w:rsidR="00B17FF1" w:rsidRDefault="00B17FF1" w:rsidP="00B17FF1">
            <w:pPr>
              <w:jc w:val="both"/>
              <w:rPr>
                <w:rFonts w:eastAsia="Times New Roman" w:cs="Times New Roman"/>
                <w:color w:val="000000"/>
                <w:sz w:val="28"/>
                <w:szCs w:val="28"/>
                <w:lang w:eastAsia="fi-FI"/>
              </w:rPr>
            </w:pPr>
            <w:r>
              <w:rPr>
                <w:rFonts w:eastAsia="Times New Roman" w:cs="Times New Roman"/>
                <w:color w:val="000000"/>
                <w:sz w:val="28"/>
                <w:szCs w:val="28"/>
                <w:lang w:eastAsia="fi-FI"/>
              </w:rPr>
              <w:t xml:space="preserve">3.-6. </w:t>
            </w:r>
            <w:proofErr w:type="spellStart"/>
            <w:r>
              <w:rPr>
                <w:rFonts w:eastAsia="Times New Roman" w:cs="Times New Roman"/>
                <w:color w:val="000000"/>
                <w:sz w:val="28"/>
                <w:szCs w:val="28"/>
                <w:lang w:eastAsia="fi-FI"/>
              </w:rPr>
              <w:t>lk</w:t>
            </w:r>
            <w:proofErr w:type="spellEnd"/>
          </w:p>
          <w:p w14:paraId="7064218D" w14:textId="77777777" w:rsidR="00B17FF1" w:rsidRDefault="00B17FF1" w:rsidP="00B17FF1">
            <w:pPr>
              <w:jc w:val="both"/>
              <w:rPr>
                <w:rFonts w:eastAsia="Times New Roman" w:cs="Times New Roman"/>
                <w:color w:val="000000"/>
                <w:sz w:val="28"/>
                <w:szCs w:val="28"/>
                <w:lang w:eastAsia="fi-FI"/>
              </w:rPr>
            </w:pPr>
          </w:p>
          <w:p w14:paraId="4FCBDFB5" w14:textId="6DF6B231" w:rsidR="00B17FF1" w:rsidRDefault="00B17FF1" w:rsidP="00B17FF1">
            <w:pPr>
              <w:jc w:val="both"/>
              <w:rPr>
                <w:rFonts w:eastAsia="Times New Roman" w:cs="Times New Roman"/>
                <w:color w:val="000000"/>
                <w:sz w:val="28"/>
                <w:szCs w:val="28"/>
                <w:lang w:eastAsia="fi-FI"/>
              </w:rPr>
            </w:pPr>
          </w:p>
          <w:p w14:paraId="0E619A98" w14:textId="45D07D30" w:rsidR="00DA2A8A" w:rsidRPr="00B17FF1" w:rsidRDefault="00DA2A8A" w:rsidP="00B17FF1">
            <w:pPr>
              <w:jc w:val="both"/>
              <w:rPr>
                <w:rFonts w:eastAsia="Times New Roman" w:cs="Times New Roman"/>
                <w:color w:val="000000"/>
                <w:sz w:val="28"/>
                <w:szCs w:val="28"/>
                <w:lang w:eastAsia="fi-FI"/>
              </w:rPr>
            </w:pPr>
          </w:p>
        </w:tc>
      </w:tr>
      <w:tr w:rsidR="00DA2A8A" w14:paraId="683D7C72" w14:textId="3F346134" w:rsidTr="00B17FF1">
        <w:tc>
          <w:tcPr>
            <w:tcW w:w="6941" w:type="dxa"/>
          </w:tcPr>
          <w:p w14:paraId="498BFD5A" w14:textId="77777777" w:rsidR="00DA2A8A" w:rsidRPr="00FD7007" w:rsidRDefault="00DA2A8A" w:rsidP="0041079F">
            <w:pPr>
              <w:pStyle w:val="Luettelokappale"/>
              <w:numPr>
                <w:ilvl w:val="0"/>
                <w:numId w:val="5"/>
              </w:numPr>
              <w:jc w:val="both"/>
              <w:rPr>
                <w:rFonts w:eastAsia="Times New Roman" w:cs="Times New Roman"/>
                <w:color w:val="000000"/>
                <w:sz w:val="28"/>
                <w:szCs w:val="28"/>
                <w:lang w:eastAsia="fi-FI"/>
              </w:rPr>
            </w:pPr>
            <w:r w:rsidRPr="00FD7007">
              <w:rPr>
                <w:rFonts w:eastAsia="Times New Roman" w:cs="Times New Roman"/>
                <w:color w:val="000000"/>
                <w:sz w:val="28"/>
                <w:szCs w:val="28"/>
                <w:lang w:eastAsia="fi-FI"/>
              </w:rPr>
              <w:t xml:space="preserve">Oppilas on </w:t>
            </w:r>
            <w:r>
              <w:rPr>
                <w:rFonts w:eastAsia="Times New Roman" w:cs="Times New Roman"/>
                <w:color w:val="000000"/>
                <w:sz w:val="28"/>
                <w:szCs w:val="28"/>
                <w:lang w:eastAsia="fi-FI"/>
              </w:rPr>
              <w:t>tutustunut lähteiden</w:t>
            </w:r>
            <w:r w:rsidRPr="00FD7007">
              <w:rPr>
                <w:rFonts w:eastAsia="Times New Roman" w:cs="Times New Roman"/>
                <w:color w:val="000000"/>
                <w:sz w:val="28"/>
                <w:szCs w:val="28"/>
                <w:lang w:eastAsia="fi-FI"/>
              </w:rPr>
              <w:t xml:space="preserve"> merkintää</w:t>
            </w:r>
            <w:r>
              <w:rPr>
                <w:rFonts w:eastAsia="Times New Roman" w:cs="Times New Roman"/>
                <w:color w:val="000000"/>
                <w:sz w:val="28"/>
                <w:szCs w:val="28"/>
                <w:lang w:eastAsia="fi-FI"/>
              </w:rPr>
              <w:t>n</w:t>
            </w:r>
            <w:r w:rsidRPr="00FD7007">
              <w:rPr>
                <w:rFonts w:eastAsia="Times New Roman" w:cs="Times New Roman"/>
                <w:color w:val="000000"/>
                <w:sz w:val="28"/>
                <w:szCs w:val="28"/>
                <w:lang w:eastAsia="fi-FI"/>
              </w:rPr>
              <w:t xml:space="preserve"> ja osaa hyödyntää lähteitä oman tiedon tuottamisessa. </w:t>
            </w:r>
          </w:p>
          <w:p w14:paraId="1A834994" w14:textId="77777777" w:rsidR="00DA2A8A" w:rsidRPr="00FD7007" w:rsidRDefault="00DA2A8A" w:rsidP="0081032A">
            <w:pPr>
              <w:pStyle w:val="Luettelokappale"/>
              <w:jc w:val="both"/>
              <w:rPr>
                <w:rFonts w:eastAsia="Times New Roman" w:cs="Times New Roman"/>
                <w:i/>
                <w:color w:val="000000"/>
                <w:sz w:val="28"/>
                <w:szCs w:val="28"/>
                <w:lang w:eastAsia="fi-FI"/>
              </w:rPr>
            </w:pPr>
          </w:p>
          <w:p w14:paraId="39AA6B1D" w14:textId="77777777" w:rsidR="00DA2A8A" w:rsidRPr="00FD7007" w:rsidRDefault="00DA2A8A" w:rsidP="0081032A">
            <w:pPr>
              <w:pStyle w:val="Luettelokappale"/>
              <w:jc w:val="both"/>
              <w:rPr>
                <w:rFonts w:eastAsia="Times New Roman" w:cs="Times New Roman"/>
                <w:color w:val="000000"/>
                <w:sz w:val="24"/>
                <w:szCs w:val="24"/>
                <w:lang w:eastAsia="fi-FI"/>
              </w:rPr>
            </w:pPr>
            <w:r w:rsidRPr="00FD7007">
              <w:rPr>
                <w:rFonts w:eastAsia="Times New Roman" w:cs="Times New Roman"/>
                <w:color w:val="000000"/>
                <w:sz w:val="24"/>
                <w:szCs w:val="24"/>
                <w:lang w:eastAsia="fi-FI"/>
              </w:rPr>
              <w:t>Esim. Esitelmä, kuvat</w:t>
            </w:r>
          </w:p>
          <w:p w14:paraId="59DC01CA" w14:textId="77777777" w:rsidR="00DA2A8A" w:rsidRPr="00FD7007" w:rsidRDefault="00DA2A8A" w:rsidP="0081032A">
            <w:pPr>
              <w:pStyle w:val="Luettelokappale"/>
              <w:jc w:val="both"/>
              <w:rPr>
                <w:rFonts w:eastAsia="Times New Roman" w:cs="Times New Roman"/>
                <w:color w:val="000000"/>
                <w:sz w:val="28"/>
                <w:szCs w:val="28"/>
                <w:lang w:eastAsia="fi-FI"/>
              </w:rPr>
            </w:pPr>
          </w:p>
        </w:tc>
        <w:tc>
          <w:tcPr>
            <w:tcW w:w="3549" w:type="dxa"/>
          </w:tcPr>
          <w:p w14:paraId="3B890159" w14:textId="77777777" w:rsidR="00B17FF1" w:rsidRDefault="00B17FF1" w:rsidP="00B17FF1">
            <w:pPr>
              <w:jc w:val="both"/>
              <w:rPr>
                <w:rFonts w:eastAsia="Times New Roman" w:cs="Times New Roman"/>
                <w:color w:val="000000"/>
                <w:sz w:val="28"/>
                <w:szCs w:val="28"/>
                <w:lang w:eastAsia="fi-FI"/>
              </w:rPr>
            </w:pPr>
            <w:r>
              <w:rPr>
                <w:rFonts w:eastAsia="Times New Roman" w:cs="Times New Roman"/>
                <w:color w:val="000000"/>
                <w:sz w:val="28"/>
                <w:szCs w:val="28"/>
                <w:lang w:eastAsia="fi-FI"/>
              </w:rPr>
              <w:t xml:space="preserve">3.-6. </w:t>
            </w:r>
            <w:proofErr w:type="spellStart"/>
            <w:r>
              <w:rPr>
                <w:rFonts w:eastAsia="Times New Roman" w:cs="Times New Roman"/>
                <w:color w:val="000000"/>
                <w:sz w:val="28"/>
                <w:szCs w:val="28"/>
                <w:lang w:eastAsia="fi-FI"/>
              </w:rPr>
              <w:t>lk</w:t>
            </w:r>
            <w:proofErr w:type="spellEnd"/>
            <w:r>
              <w:rPr>
                <w:rFonts w:eastAsia="Times New Roman" w:cs="Times New Roman"/>
                <w:color w:val="000000"/>
                <w:sz w:val="28"/>
                <w:szCs w:val="28"/>
                <w:lang w:eastAsia="fi-FI"/>
              </w:rPr>
              <w:t xml:space="preserve"> </w:t>
            </w:r>
          </w:p>
          <w:p w14:paraId="5781D2E5" w14:textId="7DCB18CF" w:rsidR="00DA2A8A" w:rsidRPr="00B17FF1" w:rsidRDefault="00DA2A8A" w:rsidP="00B17FF1">
            <w:pPr>
              <w:jc w:val="both"/>
              <w:rPr>
                <w:rFonts w:eastAsia="Times New Roman" w:cs="Times New Roman"/>
                <w:color w:val="000000"/>
                <w:sz w:val="28"/>
                <w:szCs w:val="28"/>
                <w:lang w:eastAsia="fi-FI"/>
              </w:rPr>
            </w:pPr>
          </w:p>
        </w:tc>
      </w:tr>
      <w:tr w:rsidR="00DA2A8A" w14:paraId="46729A7F" w14:textId="482BB41B" w:rsidTr="00B17FF1">
        <w:tc>
          <w:tcPr>
            <w:tcW w:w="6941" w:type="dxa"/>
          </w:tcPr>
          <w:p w14:paraId="19DC07FE" w14:textId="12059963" w:rsidR="00DA2A8A" w:rsidRPr="00FD7007" w:rsidRDefault="00DA2A8A" w:rsidP="0041079F">
            <w:pPr>
              <w:pStyle w:val="Luettelokappale"/>
              <w:numPr>
                <w:ilvl w:val="0"/>
                <w:numId w:val="5"/>
              </w:numPr>
              <w:jc w:val="both"/>
              <w:rPr>
                <w:rFonts w:eastAsia="Times New Roman" w:cs="Times New Roman"/>
                <w:color w:val="000000"/>
                <w:sz w:val="28"/>
                <w:szCs w:val="28"/>
                <w:lang w:eastAsia="fi-FI"/>
              </w:rPr>
            </w:pPr>
            <w:r w:rsidRPr="00FD7007">
              <w:rPr>
                <w:rFonts w:eastAsia="Times New Roman" w:cs="Times New Roman"/>
                <w:color w:val="000000"/>
                <w:sz w:val="28"/>
                <w:szCs w:val="28"/>
                <w:lang w:eastAsia="fi-FI"/>
              </w:rPr>
              <w:lastRenderedPageBreak/>
              <w:t xml:space="preserve">Oppilas on harjoitellut erilaisia </w:t>
            </w:r>
            <w:proofErr w:type="spellStart"/>
            <w:r w:rsidRPr="00FD7007">
              <w:rPr>
                <w:rFonts w:eastAsia="Times New Roman" w:cs="Times New Roman"/>
                <w:color w:val="000000"/>
                <w:sz w:val="28"/>
                <w:szCs w:val="28"/>
                <w:lang w:eastAsia="fi-FI"/>
              </w:rPr>
              <w:t>geomediataitoja</w:t>
            </w:r>
            <w:proofErr w:type="spellEnd"/>
            <w:r w:rsidRPr="00FD7007">
              <w:rPr>
                <w:rFonts w:eastAsia="Times New Roman" w:cs="Times New Roman"/>
                <w:color w:val="000000"/>
                <w:sz w:val="28"/>
                <w:szCs w:val="28"/>
                <w:lang w:eastAsia="fi-FI"/>
              </w:rPr>
              <w:t xml:space="preserve">, kuten digitaalisten karttapalveluiden ja paikkatieto-ohjelmistojen hyödyntämistä. </w:t>
            </w:r>
          </w:p>
          <w:p w14:paraId="292B684D" w14:textId="77777777" w:rsidR="00DA2A8A" w:rsidRPr="00FD7007" w:rsidRDefault="00DA2A8A" w:rsidP="0081032A">
            <w:pPr>
              <w:pStyle w:val="Luettelokappale"/>
              <w:jc w:val="both"/>
              <w:rPr>
                <w:rFonts w:eastAsia="Times New Roman" w:cs="Times New Roman"/>
                <w:color w:val="000000"/>
                <w:sz w:val="28"/>
                <w:szCs w:val="28"/>
                <w:lang w:eastAsia="fi-FI"/>
              </w:rPr>
            </w:pPr>
          </w:p>
          <w:p w14:paraId="014D2153" w14:textId="77777777" w:rsidR="00DA2A8A" w:rsidRPr="00FD7007" w:rsidRDefault="00DA2A8A" w:rsidP="0081032A">
            <w:pPr>
              <w:pStyle w:val="Luettelokappale"/>
              <w:jc w:val="both"/>
              <w:rPr>
                <w:rFonts w:eastAsia="Times New Roman" w:cs="Times New Roman"/>
                <w:color w:val="000000"/>
                <w:sz w:val="24"/>
                <w:szCs w:val="24"/>
                <w:lang w:eastAsia="fi-FI"/>
              </w:rPr>
            </w:pPr>
            <w:r w:rsidRPr="00FD7007">
              <w:rPr>
                <w:rFonts w:eastAsia="Times New Roman" w:cs="Times New Roman"/>
                <w:color w:val="000000"/>
                <w:sz w:val="24"/>
                <w:szCs w:val="24"/>
                <w:lang w:eastAsia="fi-FI"/>
              </w:rPr>
              <w:t xml:space="preserve">Esim. Google </w:t>
            </w:r>
            <w:proofErr w:type="spellStart"/>
            <w:r w:rsidRPr="00FD7007">
              <w:rPr>
                <w:rFonts w:eastAsia="Times New Roman" w:cs="Times New Roman"/>
                <w:color w:val="000000"/>
                <w:sz w:val="24"/>
                <w:szCs w:val="24"/>
                <w:lang w:eastAsia="fi-FI"/>
              </w:rPr>
              <w:t>Maps</w:t>
            </w:r>
            <w:proofErr w:type="spellEnd"/>
            <w:r w:rsidRPr="00FD7007">
              <w:rPr>
                <w:rFonts w:eastAsia="Times New Roman" w:cs="Times New Roman"/>
                <w:color w:val="000000"/>
                <w:sz w:val="24"/>
                <w:szCs w:val="24"/>
                <w:lang w:eastAsia="fi-FI"/>
              </w:rPr>
              <w:t>, lomapaikat, ympäristötieto</w:t>
            </w:r>
          </w:p>
          <w:p w14:paraId="07042E58" w14:textId="77777777" w:rsidR="00DA2A8A" w:rsidRPr="00FD7007" w:rsidRDefault="00DA2A8A" w:rsidP="0081032A">
            <w:pPr>
              <w:pStyle w:val="Luettelokappale"/>
              <w:jc w:val="both"/>
              <w:rPr>
                <w:rFonts w:eastAsia="Times New Roman" w:cs="Times New Roman"/>
                <w:color w:val="000000"/>
                <w:sz w:val="28"/>
                <w:szCs w:val="28"/>
                <w:lang w:eastAsia="fi-FI"/>
              </w:rPr>
            </w:pPr>
          </w:p>
        </w:tc>
        <w:tc>
          <w:tcPr>
            <w:tcW w:w="3549" w:type="dxa"/>
          </w:tcPr>
          <w:p w14:paraId="4FA9424E" w14:textId="3A5F8455" w:rsidR="00DA2A8A" w:rsidRPr="00B17FF1" w:rsidRDefault="00B17FF1" w:rsidP="00B17FF1">
            <w:pPr>
              <w:jc w:val="both"/>
              <w:rPr>
                <w:rFonts w:eastAsia="Times New Roman" w:cs="Times New Roman"/>
                <w:color w:val="000000"/>
                <w:sz w:val="28"/>
                <w:szCs w:val="28"/>
                <w:lang w:eastAsia="fi-FI"/>
              </w:rPr>
            </w:pPr>
            <w:r>
              <w:rPr>
                <w:rFonts w:eastAsia="Times New Roman" w:cs="Times New Roman"/>
                <w:color w:val="000000"/>
                <w:sz w:val="28"/>
                <w:szCs w:val="28"/>
                <w:lang w:eastAsia="fi-FI"/>
              </w:rPr>
              <w:t xml:space="preserve">5-6. </w:t>
            </w:r>
            <w:proofErr w:type="spellStart"/>
            <w:r>
              <w:rPr>
                <w:rFonts w:eastAsia="Times New Roman" w:cs="Times New Roman"/>
                <w:color w:val="000000"/>
                <w:sz w:val="28"/>
                <w:szCs w:val="28"/>
                <w:lang w:eastAsia="fi-FI"/>
              </w:rPr>
              <w:t>lk</w:t>
            </w:r>
            <w:proofErr w:type="spellEnd"/>
          </w:p>
        </w:tc>
      </w:tr>
      <w:tr w:rsidR="00DA2A8A" w14:paraId="5CC5A535" w14:textId="5EA0A7F8" w:rsidTr="00B17FF1">
        <w:tc>
          <w:tcPr>
            <w:tcW w:w="6941" w:type="dxa"/>
          </w:tcPr>
          <w:p w14:paraId="359DC5C7" w14:textId="77777777" w:rsidR="00DA2A8A" w:rsidRDefault="00DA2A8A" w:rsidP="0041079F">
            <w:pPr>
              <w:pStyle w:val="Luettelokappale"/>
              <w:numPr>
                <w:ilvl w:val="0"/>
                <w:numId w:val="5"/>
              </w:numPr>
              <w:jc w:val="both"/>
              <w:rPr>
                <w:rFonts w:eastAsia="Times New Roman" w:cs="Times New Roman"/>
                <w:color w:val="000000"/>
                <w:sz w:val="28"/>
                <w:szCs w:val="28"/>
                <w:lang w:eastAsia="fi-FI"/>
              </w:rPr>
            </w:pPr>
            <w:r w:rsidRPr="00FD7007">
              <w:rPr>
                <w:rFonts w:eastAsia="Times New Roman" w:cs="Times New Roman"/>
                <w:color w:val="000000"/>
                <w:sz w:val="28"/>
                <w:szCs w:val="28"/>
                <w:lang w:eastAsia="fi-FI"/>
              </w:rPr>
              <w:t xml:space="preserve">Oppilas osaa hyödyntää </w:t>
            </w:r>
            <w:proofErr w:type="spellStart"/>
            <w:r w:rsidRPr="00FD7007">
              <w:rPr>
                <w:rFonts w:eastAsia="Times New Roman" w:cs="Times New Roman"/>
                <w:color w:val="000000"/>
                <w:sz w:val="28"/>
                <w:szCs w:val="28"/>
                <w:lang w:eastAsia="fi-FI"/>
              </w:rPr>
              <w:t>tvt:tä</w:t>
            </w:r>
            <w:proofErr w:type="spellEnd"/>
            <w:r w:rsidRPr="00FD7007">
              <w:rPr>
                <w:rFonts w:eastAsia="Times New Roman" w:cs="Times New Roman"/>
                <w:color w:val="000000"/>
                <w:sz w:val="28"/>
                <w:szCs w:val="28"/>
                <w:lang w:eastAsia="fi-FI"/>
              </w:rPr>
              <w:t xml:space="preserve"> ja verkkoympäristöjä kuvien tuottamisessa ja tulkinnassa. </w:t>
            </w:r>
          </w:p>
          <w:p w14:paraId="0D3DAD98" w14:textId="77777777" w:rsidR="00B17FF1" w:rsidRDefault="00B17FF1" w:rsidP="0081032A">
            <w:pPr>
              <w:jc w:val="both"/>
              <w:rPr>
                <w:rFonts w:eastAsia="Times New Roman" w:cs="Times New Roman"/>
                <w:color w:val="000000"/>
                <w:sz w:val="24"/>
                <w:szCs w:val="24"/>
                <w:lang w:eastAsia="fi-FI"/>
              </w:rPr>
            </w:pPr>
          </w:p>
          <w:p w14:paraId="5CA4BBF2" w14:textId="12395FD6" w:rsidR="00DA2A8A" w:rsidRDefault="00DA2A8A" w:rsidP="00B17FF1">
            <w:pPr>
              <w:ind w:left="720"/>
              <w:jc w:val="both"/>
              <w:rPr>
                <w:rStyle w:val="Hyperlinkki"/>
                <w:rFonts w:eastAsia="Times New Roman" w:cs="Times New Roman"/>
                <w:sz w:val="24"/>
                <w:szCs w:val="24"/>
                <w:lang w:eastAsia="fi-FI"/>
              </w:rPr>
            </w:pPr>
            <w:r w:rsidRPr="006752D5">
              <w:rPr>
                <w:rFonts w:eastAsia="Times New Roman" w:cs="Times New Roman"/>
                <w:color w:val="000000"/>
                <w:sz w:val="24"/>
                <w:szCs w:val="24"/>
                <w:lang w:eastAsia="fi-FI"/>
              </w:rPr>
              <w:t xml:space="preserve">Esim. </w:t>
            </w:r>
            <w:proofErr w:type="spellStart"/>
            <w:r w:rsidRPr="006752D5">
              <w:rPr>
                <w:rFonts w:eastAsia="Times New Roman" w:cs="Times New Roman"/>
                <w:color w:val="000000"/>
                <w:sz w:val="24"/>
                <w:szCs w:val="24"/>
                <w:lang w:eastAsia="fi-FI"/>
              </w:rPr>
              <w:t>Sumopaint</w:t>
            </w:r>
            <w:proofErr w:type="spellEnd"/>
            <w:r w:rsidRPr="006752D5">
              <w:rPr>
                <w:rFonts w:eastAsia="Times New Roman" w:cs="Times New Roman"/>
                <w:color w:val="000000"/>
                <w:sz w:val="24"/>
                <w:szCs w:val="24"/>
                <w:lang w:eastAsia="fi-FI"/>
              </w:rPr>
              <w:t xml:space="preserve">, OneNote, </w:t>
            </w:r>
            <w:proofErr w:type="spellStart"/>
            <w:r w:rsidRPr="006752D5">
              <w:rPr>
                <w:rFonts w:eastAsia="Times New Roman" w:cs="Times New Roman"/>
                <w:color w:val="000000"/>
                <w:sz w:val="24"/>
                <w:szCs w:val="24"/>
                <w:lang w:eastAsia="fi-FI"/>
              </w:rPr>
              <w:t>Morfo</w:t>
            </w:r>
            <w:proofErr w:type="spellEnd"/>
            <w:r w:rsidRPr="006752D5">
              <w:rPr>
                <w:rFonts w:eastAsia="Times New Roman" w:cs="Times New Roman"/>
                <w:color w:val="000000"/>
                <w:sz w:val="24"/>
                <w:szCs w:val="24"/>
                <w:lang w:eastAsia="fi-FI"/>
              </w:rPr>
              <w:t xml:space="preserve"> (Kirjapolku, kielet), kuvaamataito, Word, Ilmaisia ja tekijänoikeudellisesti vapaasti käytettävissä olevia kuvia </w:t>
            </w:r>
            <w:hyperlink r:id="rId20" w:history="1">
              <w:r w:rsidRPr="006752D5">
                <w:rPr>
                  <w:rStyle w:val="Hyperlinkki"/>
                  <w:rFonts w:eastAsia="Times New Roman" w:cs="Times New Roman"/>
                  <w:sz w:val="24"/>
                  <w:szCs w:val="24"/>
                  <w:lang w:eastAsia="fi-FI"/>
                </w:rPr>
                <w:t>https://pixabay.com/fi/</w:t>
              </w:r>
            </w:hyperlink>
          </w:p>
          <w:p w14:paraId="36CB1C1E" w14:textId="77777777" w:rsidR="00DA2A8A" w:rsidRPr="006752D5" w:rsidRDefault="00DA2A8A" w:rsidP="0081032A">
            <w:pPr>
              <w:jc w:val="both"/>
              <w:rPr>
                <w:rFonts w:eastAsia="Times New Roman" w:cs="Times New Roman"/>
                <w:color w:val="000000"/>
                <w:sz w:val="24"/>
                <w:szCs w:val="24"/>
                <w:lang w:eastAsia="fi-FI"/>
              </w:rPr>
            </w:pPr>
          </w:p>
          <w:p w14:paraId="29026ABD" w14:textId="77777777" w:rsidR="00DA2A8A" w:rsidRPr="00DB6E9D" w:rsidRDefault="00DA2A8A" w:rsidP="00DB6E9D">
            <w:pPr>
              <w:jc w:val="both"/>
              <w:rPr>
                <w:rFonts w:eastAsia="Times New Roman" w:cs="Times New Roman"/>
                <w:color w:val="000000"/>
                <w:sz w:val="28"/>
                <w:szCs w:val="28"/>
                <w:lang w:eastAsia="fi-FI"/>
              </w:rPr>
            </w:pPr>
          </w:p>
        </w:tc>
        <w:tc>
          <w:tcPr>
            <w:tcW w:w="3549" w:type="dxa"/>
          </w:tcPr>
          <w:p w14:paraId="5458C70F" w14:textId="77777777" w:rsidR="00DA2A8A" w:rsidRPr="00FD7007" w:rsidRDefault="00DA2A8A" w:rsidP="00DA2A8A">
            <w:pPr>
              <w:pStyle w:val="Luettelokappale"/>
              <w:jc w:val="both"/>
              <w:rPr>
                <w:rFonts w:eastAsia="Times New Roman" w:cs="Times New Roman"/>
                <w:color w:val="000000"/>
                <w:sz w:val="28"/>
                <w:szCs w:val="28"/>
                <w:lang w:eastAsia="fi-FI"/>
              </w:rPr>
            </w:pPr>
          </w:p>
        </w:tc>
      </w:tr>
      <w:tr w:rsidR="00DA2A8A" w14:paraId="75FC191A" w14:textId="4D8D3FA2" w:rsidTr="00B17FF1">
        <w:tc>
          <w:tcPr>
            <w:tcW w:w="6941" w:type="dxa"/>
          </w:tcPr>
          <w:p w14:paraId="255FC636" w14:textId="77777777" w:rsidR="00DA2A8A" w:rsidRDefault="00DA2A8A" w:rsidP="0041079F">
            <w:pPr>
              <w:pStyle w:val="Luettelokappale"/>
              <w:numPr>
                <w:ilvl w:val="0"/>
                <w:numId w:val="5"/>
              </w:numPr>
              <w:jc w:val="both"/>
              <w:rPr>
                <w:rFonts w:eastAsia="Times New Roman" w:cs="Times New Roman"/>
                <w:color w:val="000000"/>
                <w:sz w:val="28"/>
                <w:szCs w:val="28"/>
                <w:lang w:eastAsia="fi-FI"/>
              </w:rPr>
            </w:pPr>
            <w:r w:rsidRPr="00FD7007">
              <w:rPr>
                <w:rFonts w:eastAsia="Times New Roman" w:cs="Times New Roman"/>
                <w:color w:val="000000"/>
                <w:sz w:val="28"/>
                <w:szCs w:val="28"/>
                <w:lang w:eastAsia="fi-FI"/>
              </w:rPr>
              <w:t xml:space="preserve">Oppilas osaa hyödyntää </w:t>
            </w:r>
            <w:proofErr w:type="spellStart"/>
            <w:r w:rsidRPr="00FD7007">
              <w:rPr>
                <w:rFonts w:eastAsia="Times New Roman" w:cs="Times New Roman"/>
                <w:color w:val="000000"/>
                <w:sz w:val="28"/>
                <w:szCs w:val="28"/>
                <w:lang w:eastAsia="fi-FI"/>
              </w:rPr>
              <w:t>tvt:tä</w:t>
            </w:r>
            <w:proofErr w:type="spellEnd"/>
            <w:r w:rsidRPr="00FD7007">
              <w:rPr>
                <w:rFonts w:eastAsia="Times New Roman" w:cs="Times New Roman"/>
                <w:color w:val="000000"/>
                <w:sz w:val="28"/>
                <w:szCs w:val="28"/>
                <w:lang w:eastAsia="fi-FI"/>
              </w:rPr>
              <w:t xml:space="preserve"> käsityön suunnittelussa, valmistamisessa ja käsityöprosessin dokumentoinnissa. </w:t>
            </w:r>
          </w:p>
          <w:p w14:paraId="6643C4EE" w14:textId="77777777" w:rsidR="00DA2A8A" w:rsidRDefault="00DA2A8A" w:rsidP="0081032A">
            <w:pPr>
              <w:pStyle w:val="Luettelokappale"/>
              <w:jc w:val="both"/>
              <w:rPr>
                <w:rFonts w:eastAsia="Times New Roman" w:cs="Times New Roman"/>
                <w:color w:val="000000"/>
                <w:sz w:val="28"/>
                <w:szCs w:val="28"/>
                <w:lang w:eastAsia="fi-FI"/>
              </w:rPr>
            </w:pPr>
          </w:p>
          <w:p w14:paraId="50E6CAF5" w14:textId="606EDEC8" w:rsidR="00DA2A8A" w:rsidRDefault="00DA2A8A" w:rsidP="5D906F3F">
            <w:pPr>
              <w:pStyle w:val="Luettelokappale"/>
              <w:jc w:val="both"/>
              <w:rPr>
                <w:rFonts w:eastAsia="Times New Roman" w:cs="Times New Roman"/>
                <w:color w:val="000000" w:themeColor="text1"/>
                <w:sz w:val="24"/>
                <w:szCs w:val="24"/>
                <w:lang w:eastAsia="fi-FI"/>
              </w:rPr>
            </w:pPr>
            <w:r w:rsidRPr="5D906F3F">
              <w:rPr>
                <w:rFonts w:eastAsia="Times New Roman" w:cs="Times New Roman"/>
                <w:color w:val="000000" w:themeColor="text1"/>
                <w:sz w:val="24"/>
                <w:szCs w:val="24"/>
                <w:lang w:eastAsia="fi-FI"/>
              </w:rPr>
              <w:t xml:space="preserve">Esim. </w:t>
            </w:r>
            <w:proofErr w:type="spellStart"/>
            <w:r w:rsidRPr="5D906F3F">
              <w:rPr>
                <w:rFonts w:eastAsia="Times New Roman" w:cs="Times New Roman"/>
                <w:color w:val="000000" w:themeColor="text1"/>
                <w:sz w:val="24"/>
                <w:szCs w:val="24"/>
                <w:lang w:eastAsia="fi-FI"/>
              </w:rPr>
              <w:t>Pinterest</w:t>
            </w:r>
            <w:proofErr w:type="spellEnd"/>
            <w:r w:rsidRPr="5D906F3F">
              <w:rPr>
                <w:rFonts w:eastAsia="Times New Roman" w:cs="Times New Roman"/>
                <w:color w:val="000000" w:themeColor="text1"/>
                <w:sz w:val="24"/>
                <w:szCs w:val="24"/>
                <w:lang w:eastAsia="fi-FI"/>
              </w:rPr>
              <w:t xml:space="preserve">, </w:t>
            </w:r>
            <w:proofErr w:type="spellStart"/>
            <w:r w:rsidRPr="5D906F3F">
              <w:rPr>
                <w:rFonts w:eastAsia="Times New Roman" w:cs="Times New Roman"/>
                <w:color w:val="000000" w:themeColor="text1"/>
                <w:sz w:val="24"/>
                <w:szCs w:val="24"/>
                <w:lang w:eastAsia="fi-FI"/>
              </w:rPr>
              <w:t>You</w:t>
            </w:r>
            <w:proofErr w:type="spellEnd"/>
            <w:r w:rsidRPr="5D906F3F">
              <w:rPr>
                <w:rFonts w:eastAsia="Times New Roman" w:cs="Times New Roman"/>
                <w:color w:val="000000" w:themeColor="text1"/>
                <w:sz w:val="24"/>
                <w:szCs w:val="24"/>
                <w:lang w:eastAsia="fi-FI"/>
              </w:rPr>
              <w:t xml:space="preserve"> </w:t>
            </w:r>
            <w:proofErr w:type="spellStart"/>
            <w:r w:rsidRPr="5D906F3F">
              <w:rPr>
                <w:rFonts w:eastAsia="Times New Roman" w:cs="Times New Roman"/>
                <w:color w:val="000000" w:themeColor="text1"/>
                <w:sz w:val="24"/>
                <w:szCs w:val="24"/>
                <w:lang w:eastAsia="fi-FI"/>
              </w:rPr>
              <w:t>Tube</w:t>
            </w:r>
            <w:proofErr w:type="spellEnd"/>
            <w:r w:rsidRPr="5D906F3F">
              <w:rPr>
                <w:rFonts w:eastAsia="Times New Roman" w:cs="Times New Roman"/>
                <w:color w:val="000000" w:themeColor="text1"/>
                <w:sz w:val="24"/>
                <w:szCs w:val="24"/>
                <w:lang w:eastAsia="fi-FI"/>
              </w:rPr>
              <w:t>, valokuvat, PowerPoint</w:t>
            </w:r>
          </w:p>
          <w:p w14:paraId="61515E9A" w14:textId="56D8451D" w:rsidR="00B17FF1" w:rsidRPr="0008447F" w:rsidRDefault="00B17FF1" w:rsidP="5D906F3F">
            <w:pPr>
              <w:pStyle w:val="Luettelokappale"/>
              <w:jc w:val="both"/>
              <w:rPr>
                <w:rFonts w:eastAsia="Times New Roman" w:cs="Times New Roman"/>
                <w:color w:val="000000" w:themeColor="text1"/>
                <w:sz w:val="24"/>
                <w:szCs w:val="24"/>
                <w:lang w:eastAsia="fi-FI"/>
              </w:rPr>
            </w:pPr>
            <w:r>
              <w:rPr>
                <w:rFonts w:eastAsia="Times New Roman" w:cs="Times New Roman"/>
                <w:color w:val="000000" w:themeColor="text1"/>
                <w:sz w:val="24"/>
                <w:szCs w:val="24"/>
                <w:lang w:eastAsia="fi-FI"/>
              </w:rPr>
              <w:t xml:space="preserve">Esim. käsityöprosessin dokumentointi </w:t>
            </w:r>
            <w:proofErr w:type="spellStart"/>
            <w:r>
              <w:rPr>
                <w:rFonts w:eastAsia="Times New Roman" w:cs="Times New Roman"/>
                <w:color w:val="000000" w:themeColor="text1"/>
                <w:sz w:val="24"/>
                <w:szCs w:val="24"/>
                <w:lang w:eastAsia="fi-FI"/>
              </w:rPr>
              <w:t>Ipadien</w:t>
            </w:r>
            <w:proofErr w:type="spellEnd"/>
            <w:r>
              <w:rPr>
                <w:rFonts w:eastAsia="Times New Roman" w:cs="Times New Roman"/>
                <w:color w:val="000000" w:themeColor="text1"/>
                <w:sz w:val="24"/>
                <w:szCs w:val="24"/>
                <w:lang w:eastAsia="fi-FI"/>
              </w:rPr>
              <w:t xml:space="preserve"> kanssa</w:t>
            </w:r>
          </w:p>
          <w:p w14:paraId="4104F371" w14:textId="77777777" w:rsidR="00DA2A8A" w:rsidRPr="0008447F" w:rsidRDefault="00DA2A8A" w:rsidP="0081032A">
            <w:pPr>
              <w:jc w:val="both"/>
              <w:rPr>
                <w:rFonts w:eastAsia="Times New Roman" w:cs="Times New Roman"/>
                <w:color w:val="000000"/>
                <w:sz w:val="28"/>
                <w:szCs w:val="28"/>
                <w:lang w:eastAsia="fi-FI"/>
              </w:rPr>
            </w:pPr>
          </w:p>
        </w:tc>
        <w:tc>
          <w:tcPr>
            <w:tcW w:w="3549" w:type="dxa"/>
          </w:tcPr>
          <w:p w14:paraId="3ECF0D95" w14:textId="3A2A0E4E" w:rsidR="00DA2A8A" w:rsidRPr="00B17FF1" w:rsidRDefault="00B17FF1" w:rsidP="00B17FF1">
            <w:pPr>
              <w:jc w:val="both"/>
              <w:rPr>
                <w:rFonts w:eastAsia="Times New Roman" w:cs="Times New Roman"/>
                <w:color w:val="000000"/>
                <w:sz w:val="28"/>
                <w:szCs w:val="28"/>
                <w:lang w:eastAsia="fi-FI"/>
              </w:rPr>
            </w:pPr>
            <w:r>
              <w:rPr>
                <w:rFonts w:eastAsia="Times New Roman" w:cs="Times New Roman"/>
                <w:color w:val="000000"/>
                <w:sz w:val="28"/>
                <w:szCs w:val="28"/>
                <w:lang w:eastAsia="fi-FI"/>
              </w:rPr>
              <w:t xml:space="preserve">3.-6. </w:t>
            </w:r>
            <w:proofErr w:type="spellStart"/>
            <w:r>
              <w:rPr>
                <w:rFonts w:eastAsia="Times New Roman" w:cs="Times New Roman"/>
                <w:color w:val="000000"/>
                <w:sz w:val="28"/>
                <w:szCs w:val="28"/>
                <w:lang w:eastAsia="fi-FI"/>
              </w:rPr>
              <w:t>lk</w:t>
            </w:r>
            <w:proofErr w:type="spellEnd"/>
            <w:r>
              <w:rPr>
                <w:rFonts w:eastAsia="Times New Roman" w:cs="Times New Roman"/>
                <w:color w:val="000000"/>
                <w:sz w:val="28"/>
                <w:szCs w:val="28"/>
                <w:lang w:eastAsia="fi-FI"/>
              </w:rPr>
              <w:t xml:space="preserve"> </w:t>
            </w:r>
          </w:p>
        </w:tc>
      </w:tr>
      <w:tr w:rsidR="00DA2A8A" w14:paraId="30C890DB" w14:textId="5556F0D2" w:rsidTr="00B17FF1">
        <w:tc>
          <w:tcPr>
            <w:tcW w:w="6941" w:type="dxa"/>
          </w:tcPr>
          <w:p w14:paraId="635BFF97" w14:textId="2FB8F77A" w:rsidR="00DA2A8A" w:rsidRPr="00FD7007" w:rsidRDefault="00DA2A8A" w:rsidP="0041079F">
            <w:pPr>
              <w:pStyle w:val="Luettelokappale"/>
              <w:numPr>
                <w:ilvl w:val="0"/>
                <w:numId w:val="5"/>
              </w:numPr>
              <w:jc w:val="both"/>
              <w:rPr>
                <w:rFonts w:eastAsia="Times New Roman" w:cs="Times New Roman"/>
                <w:color w:val="000000"/>
                <w:sz w:val="28"/>
                <w:szCs w:val="28"/>
                <w:lang w:eastAsia="fi-FI"/>
              </w:rPr>
            </w:pPr>
            <w:r w:rsidRPr="00FD7007">
              <w:rPr>
                <w:rFonts w:eastAsia="Times New Roman" w:cs="Times New Roman"/>
                <w:color w:val="000000"/>
                <w:sz w:val="28"/>
                <w:szCs w:val="28"/>
                <w:lang w:eastAsia="fi-FI"/>
              </w:rPr>
              <w:t xml:space="preserve">Oppilas on tutustunut liikuntateknologian hyödyntämiseen. </w:t>
            </w:r>
          </w:p>
          <w:p w14:paraId="5B693B84" w14:textId="77777777" w:rsidR="00DA2A8A" w:rsidRPr="00FD7007" w:rsidRDefault="00DA2A8A" w:rsidP="0081032A">
            <w:pPr>
              <w:pStyle w:val="Luettelokappale"/>
              <w:jc w:val="both"/>
              <w:rPr>
                <w:rFonts w:eastAsia="Times New Roman" w:cs="Times New Roman"/>
                <w:color w:val="000000"/>
                <w:sz w:val="28"/>
                <w:szCs w:val="28"/>
                <w:lang w:eastAsia="fi-FI"/>
              </w:rPr>
            </w:pPr>
          </w:p>
          <w:p w14:paraId="6F1D13DD" w14:textId="77777777" w:rsidR="00DA2A8A" w:rsidRPr="00FD7007" w:rsidRDefault="00DA2A8A" w:rsidP="0081032A">
            <w:pPr>
              <w:pStyle w:val="Luettelokappale"/>
              <w:jc w:val="both"/>
              <w:rPr>
                <w:rFonts w:eastAsia="Times New Roman" w:cs="Times New Roman"/>
                <w:color w:val="000000"/>
                <w:sz w:val="24"/>
                <w:szCs w:val="24"/>
                <w:lang w:eastAsia="fi-FI"/>
              </w:rPr>
            </w:pPr>
            <w:r w:rsidRPr="00FD7007">
              <w:rPr>
                <w:rFonts w:eastAsia="Times New Roman" w:cs="Times New Roman"/>
                <w:color w:val="000000"/>
                <w:sz w:val="24"/>
                <w:szCs w:val="24"/>
                <w:lang w:eastAsia="fi-FI"/>
              </w:rPr>
              <w:t>Esim. Sport</w:t>
            </w:r>
            <w:r>
              <w:rPr>
                <w:rFonts w:eastAsia="Times New Roman" w:cs="Times New Roman"/>
                <w:color w:val="000000"/>
                <w:sz w:val="24"/>
                <w:szCs w:val="24"/>
                <w:lang w:eastAsia="fi-FI"/>
              </w:rPr>
              <w:t xml:space="preserve">s </w:t>
            </w:r>
            <w:proofErr w:type="spellStart"/>
            <w:r>
              <w:rPr>
                <w:rFonts w:eastAsia="Times New Roman" w:cs="Times New Roman"/>
                <w:color w:val="000000"/>
                <w:sz w:val="24"/>
                <w:szCs w:val="24"/>
                <w:lang w:eastAsia="fi-FI"/>
              </w:rPr>
              <w:t>T</w:t>
            </w:r>
            <w:r w:rsidRPr="00FD7007">
              <w:rPr>
                <w:rFonts w:eastAsia="Times New Roman" w:cs="Times New Roman"/>
                <w:color w:val="000000"/>
                <w:sz w:val="24"/>
                <w:szCs w:val="24"/>
                <w:lang w:eastAsia="fi-FI"/>
              </w:rPr>
              <w:t>racker</w:t>
            </w:r>
            <w:proofErr w:type="spellEnd"/>
            <w:r>
              <w:rPr>
                <w:rFonts w:eastAsia="Times New Roman" w:cs="Times New Roman"/>
                <w:color w:val="000000"/>
                <w:sz w:val="24"/>
                <w:szCs w:val="24"/>
                <w:lang w:eastAsia="fi-FI"/>
              </w:rPr>
              <w:t>, pallotutka</w:t>
            </w:r>
          </w:p>
          <w:p w14:paraId="498FE81E" w14:textId="77777777" w:rsidR="00DA2A8A" w:rsidRPr="00FD7007" w:rsidRDefault="00DA2A8A" w:rsidP="0081032A">
            <w:pPr>
              <w:pStyle w:val="Luettelokappale"/>
              <w:jc w:val="both"/>
              <w:rPr>
                <w:rFonts w:eastAsia="Times New Roman" w:cs="Times New Roman"/>
                <w:color w:val="000000"/>
                <w:sz w:val="28"/>
                <w:szCs w:val="28"/>
                <w:lang w:eastAsia="fi-FI"/>
              </w:rPr>
            </w:pPr>
          </w:p>
        </w:tc>
        <w:tc>
          <w:tcPr>
            <w:tcW w:w="3549" w:type="dxa"/>
          </w:tcPr>
          <w:p w14:paraId="55F4EC7D" w14:textId="3E762B4F" w:rsidR="00B17FF1" w:rsidRDefault="00B17FF1" w:rsidP="00B17FF1">
            <w:pPr>
              <w:jc w:val="both"/>
              <w:rPr>
                <w:rFonts w:eastAsia="Times New Roman" w:cs="Times New Roman"/>
                <w:color w:val="000000"/>
                <w:sz w:val="28"/>
                <w:szCs w:val="28"/>
                <w:lang w:eastAsia="fi-FI"/>
              </w:rPr>
            </w:pPr>
          </w:p>
          <w:p w14:paraId="036195EA" w14:textId="7A73905D" w:rsidR="00DA2A8A" w:rsidRPr="00B17FF1" w:rsidRDefault="00DA2A8A" w:rsidP="00B17FF1">
            <w:pPr>
              <w:jc w:val="both"/>
              <w:rPr>
                <w:rFonts w:eastAsia="Times New Roman" w:cs="Times New Roman"/>
                <w:color w:val="000000"/>
                <w:sz w:val="28"/>
                <w:szCs w:val="28"/>
                <w:lang w:eastAsia="fi-FI"/>
              </w:rPr>
            </w:pPr>
          </w:p>
        </w:tc>
      </w:tr>
      <w:tr w:rsidR="00DA2A8A" w14:paraId="25EA27D0" w14:textId="48A443C6" w:rsidTr="00B17FF1">
        <w:tc>
          <w:tcPr>
            <w:tcW w:w="6941" w:type="dxa"/>
          </w:tcPr>
          <w:p w14:paraId="1969DFC0" w14:textId="30215C7E" w:rsidR="00DA2A8A" w:rsidRPr="00FD7007" w:rsidRDefault="00DA2A8A" w:rsidP="0041079F">
            <w:pPr>
              <w:pStyle w:val="Luettelokappale"/>
              <w:numPr>
                <w:ilvl w:val="0"/>
                <w:numId w:val="5"/>
              </w:numPr>
              <w:jc w:val="both"/>
              <w:rPr>
                <w:rFonts w:eastAsia="Times New Roman" w:cs="Times New Roman"/>
                <w:color w:val="000000"/>
                <w:sz w:val="28"/>
                <w:szCs w:val="28"/>
                <w:lang w:eastAsia="fi-FI"/>
              </w:rPr>
            </w:pPr>
            <w:r w:rsidRPr="00FD7007">
              <w:rPr>
                <w:rFonts w:eastAsia="Times New Roman" w:cs="Times New Roman"/>
                <w:color w:val="000000"/>
                <w:sz w:val="28"/>
                <w:szCs w:val="28"/>
                <w:lang w:eastAsia="fi-FI"/>
              </w:rPr>
              <w:t xml:space="preserve">Oppilas </w:t>
            </w:r>
            <w:r>
              <w:rPr>
                <w:rFonts w:eastAsia="Times New Roman" w:cs="Times New Roman"/>
                <w:color w:val="000000"/>
                <w:sz w:val="28"/>
                <w:szCs w:val="28"/>
                <w:lang w:eastAsia="fi-FI"/>
              </w:rPr>
              <w:t>tutustuu erilaisiin ilmaisutapoihin</w:t>
            </w:r>
            <w:r w:rsidRPr="00FD7007">
              <w:rPr>
                <w:rFonts w:eastAsia="Times New Roman" w:cs="Times New Roman"/>
                <w:color w:val="000000"/>
                <w:sz w:val="28"/>
                <w:szCs w:val="28"/>
                <w:lang w:eastAsia="fi-FI"/>
              </w:rPr>
              <w:t xml:space="preserve"> </w:t>
            </w:r>
            <w:proofErr w:type="spellStart"/>
            <w:r w:rsidRPr="00FD7007">
              <w:rPr>
                <w:rFonts w:eastAsia="Times New Roman" w:cs="Times New Roman"/>
                <w:color w:val="000000"/>
                <w:sz w:val="28"/>
                <w:szCs w:val="28"/>
                <w:lang w:eastAsia="fi-FI"/>
              </w:rPr>
              <w:t>tvt:n</w:t>
            </w:r>
            <w:proofErr w:type="spellEnd"/>
            <w:r w:rsidRPr="00FD7007">
              <w:rPr>
                <w:rFonts w:eastAsia="Times New Roman" w:cs="Times New Roman"/>
                <w:color w:val="000000"/>
                <w:sz w:val="28"/>
                <w:szCs w:val="28"/>
                <w:lang w:eastAsia="fi-FI"/>
              </w:rPr>
              <w:t xml:space="preserve"> avulla toteutettavissa oppimistehtävissä. </w:t>
            </w:r>
          </w:p>
          <w:p w14:paraId="0DB99973" w14:textId="77777777" w:rsidR="00DA2A8A" w:rsidRPr="00FD7007" w:rsidRDefault="00DA2A8A" w:rsidP="0081032A">
            <w:pPr>
              <w:pStyle w:val="Luettelokappale"/>
              <w:jc w:val="both"/>
              <w:rPr>
                <w:rFonts w:eastAsia="Times New Roman" w:cs="Times New Roman"/>
                <w:color w:val="000000"/>
                <w:sz w:val="28"/>
                <w:szCs w:val="28"/>
                <w:lang w:eastAsia="fi-FI"/>
              </w:rPr>
            </w:pPr>
          </w:p>
          <w:p w14:paraId="24409C4F" w14:textId="5DBE9885" w:rsidR="00DA2A8A" w:rsidRPr="00FD7007" w:rsidRDefault="00DA2A8A" w:rsidP="0081032A">
            <w:pPr>
              <w:pStyle w:val="Luettelokappale"/>
              <w:jc w:val="both"/>
              <w:rPr>
                <w:rFonts w:eastAsia="Times New Roman" w:cs="Times New Roman"/>
                <w:color w:val="000000"/>
                <w:sz w:val="24"/>
                <w:szCs w:val="24"/>
                <w:lang w:eastAsia="fi-FI"/>
              </w:rPr>
            </w:pPr>
            <w:r w:rsidRPr="00FD7007">
              <w:rPr>
                <w:rFonts w:eastAsia="Times New Roman" w:cs="Times New Roman"/>
                <w:color w:val="000000"/>
                <w:sz w:val="24"/>
                <w:szCs w:val="24"/>
                <w:lang w:eastAsia="fi-FI"/>
              </w:rPr>
              <w:t xml:space="preserve">Esim. Kirjapolku, </w:t>
            </w:r>
            <w:proofErr w:type="spellStart"/>
            <w:r w:rsidRPr="00FD7007">
              <w:rPr>
                <w:rFonts w:eastAsia="Times New Roman" w:cs="Times New Roman"/>
                <w:color w:val="000000"/>
                <w:sz w:val="24"/>
                <w:szCs w:val="24"/>
                <w:lang w:eastAsia="fi-FI"/>
              </w:rPr>
              <w:t>Morfo</w:t>
            </w:r>
            <w:proofErr w:type="spellEnd"/>
            <w:r w:rsidRPr="00FD7007">
              <w:rPr>
                <w:rFonts w:eastAsia="Times New Roman" w:cs="Times New Roman"/>
                <w:color w:val="000000"/>
                <w:sz w:val="24"/>
                <w:szCs w:val="24"/>
                <w:lang w:eastAsia="fi-FI"/>
              </w:rPr>
              <w:t xml:space="preserve"> (kielten suullinen opiskelu)</w:t>
            </w:r>
            <w:r>
              <w:rPr>
                <w:rFonts w:eastAsia="Times New Roman" w:cs="Times New Roman"/>
                <w:color w:val="000000"/>
                <w:sz w:val="24"/>
                <w:szCs w:val="24"/>
                <w:lang w:eastAsia="fi-FI"/>
              </w:rPr>
              <w:t xml:space="preserve">, </w:t>
            </w:r>
            <w:proofErr w:type="spellStart"/>
            <w:r w:rsidR="00B17FF1">
              <w:rPr>
                <w:rFonts w:eastAsia="Times New Roman" w:cs="Times New Roman"/>
                <w:color w:val="000000"/>
                <w:sz w:val="24"/>
                <w:szCs w:val="24"/>
                <w:lang w:eastAsia="fi-FI"/>
              </w:rPr>
              <w:t>Keynote</w:t>
            </w:r>
            <w:proofErr w:type="spellEnd"/>
            <w:r>
              <w:rPr>
                <w:rFonts w:eastAsia="Times New Roman" w:cs="Times New Roman"/>
                <w:color w:val="000000"/>
                <w:sz w:val="24"/>
                <w:szCs w:val="24"/>
                <w:lang w:eastAsia="fi-FI"/>
              </w:rPr>
              <w:t xml:space="preserve">, </w:t>
            </w:r>
            <w:r w:rsidR="00B17FF1">
              <w:rPr>
                <w:rFonts w:eastAsia="Times New Roman" w:cs="Times New Roman"/>
                <w:color w:val="000000"/>
                <w:sz w:val="24"/>
                <w:szCs w:val="24"/>
                <w:lang w:eastAsia="fi-FI"/>
              </w:rPr>
              <w:t>(</w:t>
            </w:r>
            <w:r>
              <w:rPr>
                <w:rFonts w:eastAsia="Times New Roman" w:cs="Times New Roman"/>
                <w:color w:val="000000"/>
                <w:sz w:val="24"/>
                <w:szCs w:val="24"/>
                <w:lang w:eastAsia="fi-FI"/>
              </w:rPr>
              <w:t>tulostaminen</w:t>
            </w:r>
            <w:r w:rsidR="00B17FF1">
              <w:rPr>
                <w:rFonts w:eastAsia="Times New Roman" w:cs="Times New Roman"/>
                <w:color w:val="000000"/>
                <w:sz w:val="24"/>
                <w:szCs w:val="24"/>
                <w:lang w:eastAsia="fi-FI"/>
              </w:rPr>
              <w:t>)</w:t>
            </w:r>
            <w:r>
              <w:rPr>
                <w:rFonts w:eastAsia="Times New Roman" w:cs="Times New Roman"/>
                <w:color w:val="000000"/>
                <w:sz w:val="24"/>
                <w:szCs w:val="24"/>
                <w:lang w:eastAsia="fi-FI"/>
              </w:rPr>
              <w:t>, Apple TV</w:t>
            </w:r>
            <w:r w:rsidR="00B17FF1">
              <w:rPr>
                <w:rFonts w:eastAsia="Times New Roman" w:cs="Times New Roman"/>
                <w:color w:val="000000"/>
                <w:sz w:val="24"/>
                <w:szCs w:val="24"/>
                <w:lang w:eastAsia="fi-FI"/>
              </w:rPr>
              <w:t xml:space="preserve">, </w:t>
            </w:r>
            <w:proofErr w:type="spellStart"/>
            <w:r w:rsidR="00B17FF1">
              <w:rPr>
                <w:rFonts w:eastAsia="Times New Roman" w:cs="Times New Roman"/>
                <w:color w:val="000000"/>
                <w:sz w:val="24"/>
                <w:szCs w:val="24"/>
                <w:lang w:eastAsia="fi-FI"/>
              </w:rPr>
              <w:t>Explain</w:t>
            </w:r>
            <w:proofErr w:type="spellEnd"/>
            <w:r w:rsidR="00B17FF1">
              <w:rPr>
                <w:rFonts w:eastAsia="Times New Roman" w:cs="Times New Roman"/>
                <w:color w:val="000000"/>
                <w:sz w:val="24"/>
                <w:szCs w:val="24"/>
                <w:lang w:eastAsia="fi-FI"/>
              </w:rPr>
              <w:t xml:space="preserve"> </w:t>
            </w:r>
            <w:proofErr w:type="spellStart"/>
            <w:r w:rsidR="00B17FF1">
              <w:rPr>
                <w:rFonts w:eastAsia="Times New Roman" w:cs="Times New Roman"/>
                <w:color w:val="000000"/>
                <w:sz w:val="24"/>
                <w:szCs w:val="24"/>
                <w:lang w:eastAsia="fi-FI"/>
              </w:rPr>
              <w:t>everything</w:t>
            </w:r>
            <w:proofErr w:type="spellEnd"/>
            <w:r w:rsidR="00B17FF1">
              <w:rPr>
                <w:rFonts w:eastAsia="Times New Roman" w:cs="Times New Roman"/>
                <w:color w:val="000000"/>
                <w:sz w:val="24"/>
                <w:szCs w:val="24"/>
                <w:lang w:eastAsia="fi-FI"/>
              </w:rPr>
              <w:t xml:space="preserve">, </w:t>
            </w:r>
            <w:proofErr w:type="spellStart"/>
            <w:r w:rsidR="00B17FF1">
              <w:rPr>
                <w:rFonts w:eastAsia="Times New Roman" w:cs="Times New Roman"/>
                <w:color w:val="000000"/>
                <w:sz w:val="24"/>
                <w:szCs w:val="24"/>
                <w:lang w:eastAsia="fi-FI"/>
              </w:rPr>
              <w:t>Book</w:t>
            </w:r>
            <w:proofErr w:type="spellEnd"/>
            <w:r w:rsidR="00B17FF1">
              <w:rPr>
                <w:rFonts w:eastAsia="Times New Roman" w:cs="Times New Roman"/>
                <w:color w:val="000000"/>
                <w:sz w:val="24"/>
                <w:szCs w:val="24"/>
                <w:lang w:eastAsia="fi-FI"/>
              </w:rPr>
              <w:t xml:space="preserve"> </w:t>
            </w:r>
            <w:proofErr w:type="spellStart"/>
            <w:r w:rsidR="00B17FF1">
              <w:rPr>
                <w:rFonts w:eastAsia="Times New Roman" w:cs="Times New Roman"/>
                <w:color w:val="000000"/>
                <w:sz w:val="24"/>
                <w:szCs w:val="24"/>
                <w:lang w:eastAsia="fi-FI"/>
              </w:rPr>
              <w:t>creator</w:t>
            </w:r>
            <w:proofErr w:type="spellEnd"/>
          </w:p>
          <w:p w14:paraId="5DB939C5" w14:textId="77777777" w:rsidR="00DA2A8A" w:rsidRPr="00FD7007" w:rsidRDefault="00DA2A8A" w:rsidP="0081032A">
            <w:pPr>
              <w:pStyle w:val="Luettelokappale"/>
              <w:jc w:val="both"/>
              <w:rPr>
                <w:rFonts w:eastAsia="Times New Roman" w:cs="Times New Roman"/>
                <w:color w:val="000000"/>
                <w:sz w:val="28"/>
                <w:szCs w:val="28"/>
                <w:lang w:eastAsia="fi-FI"/>
              </w:rPr>
            </w:pPr>
          </w:p>
        </w:tc>
        <w:tc>
          <w:tcPr>
            <w:tcW w:w="3549" w:type="dxa"/>
          </w:tcPr>
          <w:p w14:paraId="60C8EC0D" w14:textId="15E78404" w:rsidR="00DA2A8A" w:rsidRPr="00B17FF1" w:rsidRDefault="00B17FF1" w:rsidP="00B17FF1">
            <w:pPr>
              <w:jc w:val="both"/>
              <w:rPr>
                <w:rFonts w:eastAsia="Times New Roman" w:cs="Times New Roman"/>
                <w:color w:val="000000"/>
                <w:sz w:val="28"/>
                <w:szCs w:val="28"/>
                <w:lang w:eastAsia="fi-FI"/>
              </w:rPr>
            </w:pPr>
            <w:r>
              <w:rPr>
                <w:rFonts w:eastAsia="Times New Roman" w:cs="Times New Roman"/>
                <w:color w:val="000000"/>
                <w:sz w:val="28"/>
                <w:szCs w:val="28"/>
                <w:lang w:eastAsia="fi-FI"/>
              </w:rPr>
              <w:t xml:space="preserve">3.-6. </w:t>
            </w:r>
            <w:proofErr w:type="spellStart"/>
            <w:r>
              <w:rPr>
                <w:rFonts w:eastAsia="Times New Roman" w:cs="Times New Roman"/>
                <w:color w:val="000000"/>
                <w:sz w:val="28"/>
                <w:szCs w:val="28"/>
                <w:lang w:eastAsia="fi-FI"/>
              </w:rPr>
              <w:t>lk</w:t>
            </w:r>
            <w:proofErr w:type="spellEnd"/>
          </w:p>
        </w:tc>
      </w:tr>
    </w:tbl>
    <w:p w14:paraId="230629F6" w14:textId="77777777" w:rsidR="0041079F" w:rsidRDefault="0041079F" w:rsidP="0041079F"/>
    <w:tbl>
      <w:tblPr>
        <w:tblStyle w:val="TaulukkoRuudukko"/>
        <w:tblW w:w="10206" w:type="dxa"/>
        <w:tblInd w:w="-5" w:type="dxa"/>
        <w:tblLook w:val="04A0" w:firstRow="1" w:lastRow="0" w:firstColumn="1" w:lastColumn="0" w:noHBand="0" w:noVBand="1"/>
      </w:tblPr>
      <w:tblGrid>
        <w:gridCol w:w="7513"/>
        <w:gridCol w:w="2693"/>
      </w:tblGrid>
      <w:tr w:rsidR="00DA2A8A" w14:paraId="785EB42C" w14:textId="310E545E" w:rsidTr="00DA2A8A">
        <w:tc>
          <w:tcPr>
            <w:tcW w:w="7513" w:type="dxa"/>
          </w:tcPr>
          <w:p w14:paraId="3E847C36" w14:textId="77777777" w:rsidR="00DA2A8A" w:rsidRPr="00FD7007" w:rsidRDefault="00DA2A8A" w:rsidP="0041079F">
            <w:pPr>
              <w:pStyle w:val="Luettelokappale"/>
              <w:numPr>
                <w:ilvl w:val="0"/>
                <w:numId w:val="2"/>
              </w:numPr>
              <w:jc w:val="both"/>
              <w:rPr>
                <w:rFonts w:eastAsia="Times New Roman" w:cs="Times New Roman"/>
                <w:b/>
                <w:color w:val="000000"/>
                <w:sz w:val="32"/>
                <w:szCs w:val="32"/>
                <w:lang w:eastAsia="fi-FI"/>
              </w:rPr>
            </w:pPr>
            <w:r w:rsidRPr="00FD7007">
              <w:rPr>
                <w:rFonts w:eastAsia="Times New Roman" w:cs="Times New Roman"/>
                <w:b/>
                <w:color w:val="000000"/>
                <w:sz w:val="32"/>
                <w:szCs w:val="32"/>
                <w:lang w:eastAsia="fi-FI"/>
              </w:rPr>
              <w:t>Vuorovaikutus ja verkostoituminen</w:t>
            </w:r>
          </w:p>
          <w:p w14:paraId="7B9E0625" w14:textId="77777777" w:rsidR="00DA2A8A" w:rsidRDefault="00DA2A8A" w:rsidP="0081032A">
            <w:pPr>
              <w:pStyle w:val="Luettelokappale"/>
              <w:jc w:val="both"/>
              <w:rPr>
                <w:rFonts w:eastAsia="Times New Roman" w:cs="Times New Roman"/>
                <w:color w:val="000000"/>
                <w:lang w:eastAsia="fi-FI"/>
              </w:rPr>
            </w:pPr>
          </w:p>
        </w:tc>
        <w:tc>
          <w:tcPr>
            <w:tcW w:w="2693" w:type="dxa"/>
          </w:tcPr>
          <w:p w14:paraId="0DC767C7" w14:textId="6DC04BB7" w:rsidR="00DA2A8A" w:rsidRPr="00B17FF1" w:rsidRDefault="00B17FF1" w:rsidP="00B17FF1">
            <w:pPr>
              <w:rPr>
                <w:rFonts w:eastAsia="Times New Roman" w:cs="Times New Roman"/>
                <w:b/>
                <w:color w:val="000000"/>
                <w:sz w:val="32"/>
                <w:szCs w:val="32"/>
                <w:lang w:eastAsia="fi-FI"/>
              </w:rPr>
            </w:pPr>
            <w:r w:rsidRPr="00B17FF1">
              <w:rPr>
                <w:rFonts w:eastAsia="Times New Roman" w:cs="Times New Roman"/>
                <w:b/>
                <w:bCs/>
                <w:color w:val="000000" w:themeColor="text1"/>
                <w:sz w:val="28"/>
                <w:szCs w:val="28"/>
                <w:lang w:eastAsia="fi-FI"/>
              </w:rPr>
              <w:t>Taitojen harjoittelun ajankohta ja toimintatapojen kuvaus</w:t>
            </w:r>
          </w:p>
        </w:tc>
      </w:tr>
      <w:tr w:rsidR="00DA2A8A" w14:paraId="5BDB98AC" w14:textId="49A0167E" w:rsidTr="00DA2A8A">
        <w:tc>
          <w:tcPr>
            <w:tcW w:w="7513" w:type="dxa"/>
          </w:tcPr>
          <w:p w14:paraId="6432EA34" w14:textId="77777777" w:rsidR="00DA2A8A" w:rsidRPr="00FD7007" w:rsidRDefault="00DA2A8A" w:rsidP="0041079F">
            <w:pPr>
              <w:pStyle w:val="Luettelokappale"/>
              <w:numPr>
                <w:ilvl w:val="0"/>
                <w:numId w:val="6"/>
              </w:numPr>
              <w:jc w:val="both"/>
              <w:rPr>
                <w:rFonts w:eastAsia="Times New Roman" w:cs="Times New Roman"/>
                <w:color w:val="000000"/>
                <w:sz w:val="28"/>
                <w:szCs w:val="28"/>
                <w:lang w:eastAsia="fi-FI"/>
              </w:rPr>
            </w:pPr>
            <w:r w:rsidRPr="00FD7007">
              <w:rPr>
                <w:rFonts w:eastAsia="Times New Roman" w:cs="Times New Roman"/>
                <w:color w:val="000000"/>
                <w:sz w:val="28"/>
                <w:szCs w:val="28"/>
                <w:lang w:eastAsia="fi-FI"/>
              </w:rPr>
              <w:t>Oppilas osaa ottaa vastuuta omasta viestinnästään.</w:t>
            </w:r>
          </w:p>
          <w:p w14:paraId="104FAE3A" w14:textId="77777777" w:rsidR="00DA2A8A" w:rsidRPr="00347A0F" w:rsidRDefault="00DA2A8A" w:rsidP="0081032A">
            <w:pPr>
              <w:pStyle w:val="Luettelokappale"/>
              <w:jc w:val="both"/>
              <w:rPr>
                <w:rFonts w:eastAsia="Times New Roman" w:cs="Times New Roman"/>
                <w:color w:val="000000"/>
                <w:lang w:eastAsia="fi-FI"/>
              </w:rPr>
            </w:pPr>
          </w:p>
        </w:tc>
        <w:tc>
          <w:tcPr>
            <w:tcW w:w="2693" w:type="dxa"/>
          </w:tcPr>
          <w:p w14:paraId="1D8BAA1B" w14:textId="641AFDB6" w:rsidR="00DA2A8A" w:rsidRPr="00B17FF1" w:rsidRDefault="00B17FF1" w:rsidP="00B17FF1">
            <w:pPr>
              <w:jc w:val="both"/>
              <w:rPr>
                <w:rFonts w:eastAsia="Times New Roman" w:cs="Times New Roman"/>
                <w:color w:val="000000"/>
                <w:sz w:val="28"/>
                <w:szCs w:val="28"/>
                <w:lang w:eastAsia="fi-FI"/>
              </w:rPr>
            </w:pPr>
            <w:r>
              <w:rPr>
                <w:rFonts w:eastAsia="Times New Roman" w:cs="Times New Roman"/>
                <w:color w:val="000000"/>
                <w:sz w:val="28"/>
                <w:szCs w:val="28"/>
                <w:lang w:eastAsia="fi-FI"/>
              </w:rPr>
              <w:t xml:space="preserve">3.-6. </w:t>
            </w:r>
            <w:proofErr w:type="spellStart"/>
            <w:r>
              <w:rPr>
                <w:rFonts w:eastAsia="Times New Roman" w:cs="Times New Roman"/>
                <w:color w:val="000000"/>
                <w:sz w:val="28"/>
                <w:szCs w:val="28"/>
                <w:lang w:eastAsia="fi-FI"/>
              </w:rPr>
              <w:t>lk</w:t>
            </w:r>
            <w:proofErr w:type="spellEnd"/>
          </w:p>
        </w:tc>
      </w:tr>
      <w:tr w:rsidR="00DA2A8A" w14:paraId="32544FF4" w14:textId="409CA9B2" w:rsidTr="00DA2A8A">
        <w:tc>
          <w:tcPr>
            <w:tcW w:w="7513" w:type="dxa"/>
          </w:tcPr>
          <w:p w14:paraId="127CE1C4" w14:textId="77777777" w:rsidR="00DA2A8A" w:rsidRPr="00FD7007" w:rsidRDefault="00DA2A8A" w:rsidP="0041079F">
            <w:pPr>
              <w:pStyle w:val="Luettelokappale"/>
              <w:numPr>
                <w:ilvl w:val="0"/>
                <w:numId w:val="6"/>
              </w:numPr>
              <w:jc w:val="both"/>
              <w:rPr>
                <w:rFonts w:eastAsia="Times New Roman" w:cs="Times New Roman"/>
                <w:color w:val="000000"/>
                <w:sz w:val="28"/>
                <w:szCs w:val="28"/>
                <w:lang w:eastAsia="fi-FI"/>
              </w:rPr>
            </w:pPr>
            <w:r>
              <w:rPr>
                <w:rFonts w:eastAsia="Times New Roman" w:cs="Times New Roman"/>
                <w:color w:val="000000"/>
                <w:sz w:val="28"/>
                <w:szCs w:val="28"/>
                <w:lang w:eastAsia="fi-FI"/>
              </w:rPr>
              <w:t xml:space="preserve">Oppilas osaa tarkastella, </w:t>
            </w:r>
            <w:r w:rsidRPr="00FD7007">
              <w:rPr>
                <w:rFonts w:eastAsia="Times New Roman" w:cs="Times New Roman"/>
                <w:color w:val="000000"/>
                <w:sz w:val="28"/>
                <w:szCs w:val="28"/>
                <w:lang w:eastAsia="fi-FI"/>
              </w:rPr>
              <w:t>arvioida</w:t>
            </w:r>
            <w:r>
              <w:rPr>
                <w:rFonts w:eastAsia="Times New Roman" w:cs="Times New Roman"/>
                <w:color w:val="000000"/>
                <w:sz w:val="28"/>
                <w:szCs w:val="28"/>
                <w:lang w:eastAsia="fi-FI"/>
              </w:rPr>
              <w:t xml:space="preserve"> ja käyttää</w:t>
            </w:r>
            <w:r w:rsidRPr="00FD7007">
              <w:rPr>
                <w:rFonts w:eastAsia="Times New Roman" w:cs="Times New Roman"/>
                <w:color w:val="000000"/>
                <w:sz w:val="28"/>
                <w:szCs w:val="28"/>
                <w:lang w:eastAsia="fi-FI"/>
              </w:rPr>
              <w:t xml:space="preserve"> </w:t>
            </w:r>
            <w:proofErr w:type="spellStart"/>
            <w:r w:rsidRPr="00FD7007">
              <w:rPr>
                <w:rFonts w:eastAsia="Times New Roman" w:cs="Times New Roman"/>
                <w:color w:val="000000"/>
                <w:sz w:val="28"/>
                <w:szCs w:val="28"/>
                <w:lang w:eastAsia="fi-FI"/>
              </w:rPr>
              <w:t>tvt:n</w:t>
            </w:r>
            <w:proofErr w:type="spellEnd"/>
            <w:r w:rsidRPr="00FD7007">
              <w:rPr>
                <w:rFonts w:eastAsia="Times New Roman" w:cs="Times New Roman"/>
                <w:color w:val="000000"/>
                <w:sz w:val="28"/>
                <w:szCs w:val="28"/>
                <w:lang w:eastAsia="fi-FI"/>
              </w:rPr>
              <w:t xml:space="preserve"> roolia vaikuttamiskeinona.</w:t>
            </w:r>
          </w:p>
          <w:p w14:paraId="5BEDE987" w14:textId="77777777" w:rsidR="00DA2A8A" w:rsidRDefault="00DA2A8A" w:rsidP="0081032A">
            <w:pPr>
              <w:pStyle w:val="Luettelokappale"/>
              <w:jc w:val="both"/>
              <w:rPr>
                <w:rFonts w:eastAsia="Times New Roman" w:cs="Times New Roman"/>
                <w:color w:val="000000"/>
                <w:lang w:eastAsia="fi-FI"/>
              </w:rPr>
            </w:pPr>
          </w:p>
          <w:p w14:paraId="5124CB44" w14:textId="77777777" w:rsidR="00DA2A8A" w:rsidRPr="00FD7007" w:rsidRDefault="00DA2A8A" w:rsidP="0081032A">
            <w:pPr>
              <w:pStyle w:val="Luettelokappale"/>
              <w:jc w:val="both"/>
              <w:rPr>
                <w:rFonts w:eastAsia="Times New Roman" w:cs="Times New Roman"/>
                <w:color w:val="000000"/>
                <w:sz w:val="24"/>
                <w:szCs w:val="24"/>
                <w:lang w:eastAsia="fi-FI"/>
              </w:rPr>
            </w:pPr>
            <w:r w:rsidRPr="00FD7007">
              <w:rPr>
                <w:rFonts w:eastAsia="Times New Roman" w:cs="Times New Roman"/>
                <w:color w:val="000000"/>
                <w:sz w:val="24"/>
                <w:szCs w:val="24"/>
                <w:lang w:eastAsia="fi-FI"/>
              </w:rPr>
              <w:t>Esim. Yrityskylä</w:t>
            </w:r>
            <w:r>
              <w:rPr>
                <w:rFonts w:eastAsia="Times New Roman" w:cs="Times New Roman"/>
                <w:color w:val="000000"/>
                <w:sz w:val="24"/>
                <w:szCs w:val="24"/>
                <w:lang w:eastAsia="fi-FI"/>
              </w:rPr>
              <w:t xml:space="preserve">, mielipiteen kirjoittaminen esim. </w:t>
            </w:r>
            <w:proofErr w:type="spellStart"/>
            <w:r>
              <w:rPr>
                <w:rFonts w:eastAsia="Times New Roman" w:cs="Times New Roman"/>
                <w:color w:val="000000"/>
                <w:sz w:val="24"/>
                <w:szCs w:val="24"/>
                <w:lang w:eastAsia="fi-FI"/>
              </w:rPr>
              <w:t>Netop</w:t>
            </w:r>
            <w:proofErr w:type="spellEnd"/>
            <w:r>
              <w:rPr>
                <w:rFonts w:eastAsia="Times New Roman" w:cs="Times New Roman"/>
                <w:color w:val="000000"/>
                <w:sz w:val="24"/>
                <w:szCs w:val="24"/>
                <w:lang w:eastAsia="fi-FI"/>
              </w:rPr>
              <w:t xml:space="preserve"> Vision, OneNote, </w:t>
            </w:r>
            <w:proofErr w:type="spellStart"/>
            <w:r>
              <w:rPr>
                <w:rFonts w:eastAsia="Times New Roman" w:cs="Times New Roman"/>
                <w:color w:val="000000"/>
                <w:sz w:val="24"/>
                <w:szCs w:val="24"/>
                <w:lang w:eastAsia="fi-FI"/>
              </w:rPr>
              <w:t>Yammer</w:t>
            </w:r>
            <w:proofErr w:type="spellEnd"/>
            <w:r>
              <w:rPr>
                <w:rFonts w:eastAsia="Times New Roman" w:cs="Times New Roman"/>
                <w:color w:val="000000"/>
                <w:sz w:val="24"/>
                <w:szCs w:val="24"/>
                <w:lang w:eastAsia="fi-FI"/>
              </w:rPr>
              <w:t>, mielipidepalstat, monilukutaito, uutiset.</w:t>
            </w:r>
          </w:p>
          <w:p w14:paraId="0B96C6C6" w14:textId="77777777" w:rsidR="00DA2A8A" w:rsidRDefault="00DA2A8A" w:rsidP="0081032A">
            <w:pPr>
              <w:pStyle w:val="Luettelokappale"/>
              <w:jc w:val="both"/>
              <w:rPr>
                <w:rFonts w:eastAsia="Times New Roman" w:cs="Times New Roman"/>
                <w:color w:val="000000"/>
                <w:lang w:eastAsia="fi-FI"/>
              </w:rPr>
            </w:pPr>
          </w:p>
        </w:tc>
        <w:tc>
          <w:tcPr>
            <w:tcW w:w="2693" w:type="dxa"/>
          </w:tcPr>
          <w:p w14:paraId="5526DD7E" w14:textId="5668425A" w:rsidR="00DA2A8A" w:rsidRPr="00B17FF1" w:rsidRDefault="00DA2A8A" w:rsidP="00B17FF1">
            <w:pPr>
              <w:jc w:val="both"/>
              <w:rPr>
                <w:lang w:eastAsia="fi-FI"/>
              </w:rPr>
            </w:pPr>
          </w:p>
        </w:tc>
      </w:tr>
      <w:tr w:rsidR="00DA2A8A" w14:paraId="04BC9CA8" w14:textId="26810734" w:rsidTr="00DA2A8A">
        <w:tc>
          <w:tcPr>
            <w:tcW w:w="7513" w:type="dxa"/>
          </w:tcPr>
          <w:p w14:paraId="678C1C0E" w14:textId="433626B1" w:rsidR="00DA2A8A" w:rsidRPr="00FD7007" w:rsidRDefault="00DA2A8A" w:rsidP="00B17FF1">
            <w:pPr>
              <w:pStyle w:val="Luettelokappale"/>
              <w:numPr>
                <w:ilvl w:val="0"/>
                <w:numId w:val="6"/>
              </w:numPr>
              <w:jc w:val="both"/>
              <w:rPr>
                <w:rFonts w:eastAsia="Times New Roman" w:cs="Times New Roman"/>
                <w:color w:val="000000"/>
                <w:sz w:val="28"/>
                <w:szCs w:val="28"/>
                <w:lang w:eastAsia="fi-FI"/>
              </w:rPr>
            </w:pPr>
            <w:r w:rsidRPr="00FD7007">
              <w:rPr>
                <w:rFonts w:eastAsia="Times New Roman" w:cs="Times New Roman"/>
                <w:color w:val="000000"/>
                <w:sz w:val="28"/>
                <w:szCs w:val="28"/>
                <w:lang w:eastAsia="fi-FI"/>
              </w:rPr>
              <w:lastRenderedPageBreak/>
              <w:t>Oppilas on osallistunut työskentelyyn yhteisöllisessä verkkoympäristössä.</w:t>
            </w:r>
          </w:p>
          <w:p w14:paraId="051D2BD1" w14:textId="77777777" w:rsidR="00DA2A8A" w:rsidRDefault="00DA2A8A" w:rsidP="0081032A">
            <w:pPr>
              <w:pStyle w:val="Luettelokappale"/>
              <w:jc w:val="both"/>
              <w:rPr>
                <w:rFonts w:eastAsia="Times New Roman" w:cs="Times New Roman"/>
                <w:color w:val="000000"/>
                <w:lang w:eastAsia="fi-FI"/>
              </w:rPr>
            </w:pPr>
          </w:p>
          <w:p w14:paraId="4B26A586" w14:textId="184C79D2" w:rsidR="00DA2A8A" w:rsidRDefault="00DA2A8A" w:rsidP="0081032A">
            <w:pPr>
              <w:pStyle w:val="Luettelokappale"/>
              <w:jc w:val="both"/>
              <w:rPr>
                <w:rFonts w:eastAsia="Times New Roman" w:cs="Times New Roman"/>
                <w:color w:val="000000"/>
                <w:sz w:val="24"/>
                <w:szCs w:val="24"/>
                <w:lang w:eastAsia="fi-FI"/>
              </w:rPr>
            </w:pPr>
            <w:r w:rsidRPr="00FD7007">
              <w:rPr>
                <w:rFonts w:eastAsia="Times New Roman" w:cs="Times New Roman"/>
                <w:color w:val="000000"/>
                <w:sz w:val="24"/>
                <w:szCs w:val="24"/>
                <w:lang w:eastAsia="fi-FI"/>
              </w:rPr>
              <w:t xml:space="preserve">Esim. </w:t>
            </w:r>
            <w:r w:rsidR="00B17FF1">
              <w:rPr>
                <w:rFonts w:eastAsia="Times New Roman" w:cs="Times New Roman"/>
                <w:color w:val="000000"/>
                <w:sz w:val="24"/>
                <w:szCs w:val="24"/>
                <w:lang w:eastAsia="fi-FI"/>
              </w:rPr>
              <w:t xml:space="preserve">O365, </w:t>
            </w:r>
            <w:r w:rsidRPr="00FD7007">
              <w:rPr>
                <w:rFonts w:eastAsia="Times New Roman" w:cs="Times New Roman"/>
                <w:color w:val="000000"/>
                <w:sz w:val="24"/>
                <w:szCs w:val="24"/>
                <w:lang w:eastAsia="fi-FI"/>
              </w:rPr>
              <w:t>Koulun oma blogi</w:t>
            </w:r>
            <w:r>
              <w:rPr>
                <w:rFonts w:eastAsia="Times New Roman" w:cs="Times New Roman"/>
                <w:color w:val="000000"/>
                <w:sz w:val="24"/>
                <w:szCs w:val="24"/>
                <w:lang w:eastAsia="fi-FI"/>
              </w:rPr>
              <w:t xml:space="preserve">, </w:t>
            </w:r>
            <w:proofErr w:type="spellStart"/>
            <w:r>
              <w:rPr>
                <w:rFonts w:eastAsia="Times New Roman" w:cs="Times New Roman"/>
                <w:color w:val="000000"/>
                <w:sz w:val="24"/>
                <w:szCs w:val="24"/>
                <w:lang w:eastAsia="fi-FI"/>
              </w:rPr>
              <w:t>Netop</w:t>
            </w:r>
            <w:proofErr w:type="spellEnd"/>
            <w:r>
              <w:rPr>
                <w:rFonts w:eastAsia="Times New Roman" w:cs="Times New Roman"/>
                <w:color w:val="000000"/>
                <w:sz w:val="24"/>
                <w:szCs w:val="24"/>
                <w:lang w:eastAsia="fi-FI"/>
              </w:rPr>
              <w:t xml:space="preserve"> Vision, OneNote</w:t>
            </w:r>
          </w:p>
          <w:p w14:paraId="24A8F327" w14:textId="77777777" w:rsidR="00DA2A8A" w:rsidRPr="00FD7007" w:rsidRDefault="00DA2A8A" w:rsidP="0081032A">
            <w:pPr>
              <w:pStyle w:val="Luettelokappale"/>
              <w:jc w:val="both"/>
              <w:rPr>
                <w:rFonts w:eastAsia="Times New Roman" w:cs="Times New Roman"/>
                <w:color w:val="000000"/>
                <w:sz w:val="24"/>
                <w:szCs w:val="24"/>
                <w:lang w:eastAsia="fi-FI"/>
              </w:rPr>
            </w:pPr>
          </w:p>
          <w:p w14:paraId="0084E11C" w14:textId="77777777" w:rsidR="00DA2A8A" w:rsidRDefault="00DA2A8A" w:rsidP="0081032A">
            <w:pPr>
              <w:pStyle w:val="Luettelokappale"/>
              <w:jc w:val="both"/>
              <w:rPr>
                <w:rFonts w:eastAsia="Times New Roman" w:cs="Times New Roman"/>
                <w:color w:val="000000"/>
                <w:lang w:eastAsia="fi-FI"/>
              </w:rPr>
            </w:pPr>
          </w:p>
        </w:tc>
        <w:tc>
          <w:tcPr>
            <w:tcW w:w="2693" w:type="dxa"/>
          </w:tcPr>
          <w:p w14:paraId="3EFE2803" w14:textId="36EDAE68" w:rsidR="00DA2A8A" w:rsidRPr="00B17FF1" w:rsidRDefault="00B17FF1" w:rsidP="00B17FF1">
            <w:pPr>
              <w:jc w:val="both"/>
              <w:rPr>
                <w:rFonts w:eastAsia="Times New Roman" w:cs="Times New Roman"/>
                <w:color w:val="000000"/>
                <w:sz w:val="28"/>
                <w:szCs w:val="28"/>
                <w:lang w:eastAsia="fi-FI"/>
              </w:rPr>
            </w:pPr>
            <w:r>
              <w:rPr>
                <w:rFonts w:eastAsia="Times New Roman" w:cs="Times New Roman"/>
                <w:color w:val="000000"/>
                <w:sz w:val="28"/>
                <w:szCs w:val="28"/>
                <w:lang w:eastAsia="fi-FI"/>
              </w:rPr>
              <w:t xml:space="preserve">3.-6. </w:t>
            </w:r>
            <w:proofErr w:type="spellStart"/>
            <w:r>
              <w:rPr>
                <w:rFonts w:eastAsia="Times New Roman" w:cs="Times New Roman"/>
                <w:color w:val="000000"/>
                <w:sz w:val="28"/>
                <w:szCs w:val="28"/>
                <w:lang w:eastAsia="fi-FI"/>
              </w:rPr>
              <w:t>lk</w:t>
            </w:r>
            <w:proofErr w:type="spellEnd"/>
          </w:p>
        </w:tc>
      </w:tr>
      <w:tr w:rsidR="00DA2A8A" w14:paraId="4ED89B1D" w14:textId="6DDAFD5D" w:rsidTr="00DA2A8A">
        <w:tc>
          <w:tcPr>
            <w:tcW w:w="7513" w:type="dxa"/>
          </w:tcPr>
          <w:p w14:paraId="52D29653" w14:textId="77777777" w:rsidR="00DA2A8A" w:rsidRPr="00FD7007" w:rsidRDefault="00DA2A8A" w:rsidP="00B17FF1">
            <w:pPr>
              <w:pStyle w:val="Luettelokappale"/>
              <w:numPr>
                <w:ilvl w:val="0"/>
                <w:numId w:val="6"/>
              </w:numPr>
              <w:jc w:val="both"/>
              <w:rPr>
                <w:rFonts w:eastAsia="Times New Roman" w:cs="Times New Roman"/>
                <w:color w:val="000000"/>
                <w:sz w:val="28"/>
                <w:szCs w:val="28"/>
                <w:lang w:eastAsia="fi-FI"/>
              </w:rPr>
            </w:pPr>
            <w:r w:rsidRPr="00FD7007">
              <w:rPr>
                <w:rFonts w:eastAsia="Times New Roman" w:cs="Times New Roman"/>
                <w:color w:val="000000"/>
                <w:sz w:val="28"/>
                <w:szCs w:val="28"/>
                <w:lang w:eastAsia="fi-FI"/>
              </w:rPr>
              <w:t xml:space="preserve">Oppilas on harjoitellut viestintää </w:t>
            </w:r>
            <w:r>
              <w:rPr>
                <w:rFonts w:eastAsia="Times New Roman" w:cs="Times New Roman"/>
                <w:color w:val="000000"/>
                <w:sz w:val="28"/>
                <w:szCs w:val="28"/>
                <w:lang w:eastAsia="fi-FI"/>
              </w:rPr>
              <w:t>mm. tekstin, kuvan tai</w:t>
            </w:r>
            <w:r w:rsidRPr="00FD7007">
              <w:rPr>
                <w:rFonts w:eastAsia="Times New Roman" w:cs="Times New Roman"/>
                <w:color w:val="000000"/>
                <w:sz w:val="28"/>
                <w:szCs w:val="28"/>
                <w:lang w:eastAsia="fi-FI"/>
              </w:rPr>
              <w:t xml:space="preserve"> videon avulla digitaalisessa ympäristössä.</w:t>
            </w:r>
          </w:p>
          <w:p w14:paraId="73DDC373" w14:textId="77777777" w:rsidR="00DA2A8A" w:rsidRDefault="00DA2A8A" w:rsidP="0081032A">
            <w:pPr>
              <w:pStyle w:val="Luettelokappale"/>
              <w:jc w:val="both"/>
              <w:rPr>
                <w:rFonts w:eastAsia="Times New Roman" w:cs="Times New Roman"/>
                <w:color w:val="000000"/>
                <w:lang w:eastAsia="fi-FI"/>
              </w:rPr>
            </w:pPr>
          </w:p>
          <w:p w14:paraId="1DA016CE" w14:textId="29E6406E" w:rsidR="00DA2A8A" w:rsidRPr="00FD7007" w:rsidRDefault="00DA2A8A" w:rsidP="5D906F3F">
            <w:pPr>
              <w:pStyle w:val="Luettelokappale"/>
              <w:jc w:val="both"/>
              <w:rPr>
                <w:rFonts w:eastAsia="Times New Roman" w:cs="Times New Roman"/>
                <w:color w:val="000000" w:themeColor="text1"/>
                <w:sz w:val="24"/>
                <w:szCs w:val="24"/>
                <w:lang w:eastAsia="fi-FI"/>
              </w:rPr>
            </w:pPr>
            <w:r w:rsidRPr="5D906F3F">
              <w:rPr>
                <w:rFonts w:eastAsia="Times New Roman" w:cs="Times New Roman"/>
                <w:color w:val="000000" w:themeColor="text1"/>
                <w:sz w:val="24"/>
                <w:szCs w:val="24"/>
                <w:lang w:eastAsia="fi-FI"/>
              </w:rPr>
              <w:t xml:space="preserve">Esim. Blogi, </w:t>
            </w:r>
            <w:proofErr w:type="spellStart"/>
            <w:r w:rsidRPr="5D906F3F">
              <w:rPr>
                <w:rFonts w:eastAsia="Times New Roman" w:cs="Times New Roman"/>
                <w:color w:val="000000" w:themeColor="text1"/>
                <w:sz w:val="24"/>
                <w:szCs w:val="24"/>
                <w:lang w:eastAsia="fi-FI"/>
              </w:rPr>
              <w:t>Netop</w:t>
            </w:r>
            <w:proofErr w:type="spellEnd"/>
            <w:r w:rsidRPr="5D906F3F">
              <w:rPr>
                <w:rFonts w:eastAsia="Times New Roman" w:cs="Times New Roman"/>
                <w:color w:val="000000" w:themeColor="text1"/>
                <w:sz w:val="24"/>
                <w:szCs w:val="24"/>
                <w:lang w:eastAsia="fi-FI"/>
              </w:rPr>
              <w:t xml:space="preserve"> Vision, One </w:t>
            </w:r>
            <w:proofErr w:type="spellStart"/>
            <w:r w:rsidRPr="5D906F3F">
              <w:rPr>
                <w:rFonts w:eastAsia="Times New Roman" w:cs="Times New Roman"/>
                <w:color w:val="000000" w:themeColor="text1"/>
                <w:sz w:val="24"/>
                <w:szCs w:val="24"/>
                <w:lang w:eastAsia="fi-FI"/>
              </w:rPr>
              <w:t>Note</w:t>
            </w:r>
            <w:proofErr w:type="spellEnd"/>
            <w:r w:rsidRPr="5D906F3F">
              <w:rPr>
                <w:rFonts w:eastAsia="Times New Roman" w:cs="Times New Roman"/>
                <w:color w:val="000000" w:themeColor="text1"/>
                <w:sz w:val="24"/>
                <w:szCs w:val="24"/>
                <w:lang w:eastAsia="fi-FI"/>
              </w:rPr>
              <w:t xml:space="preserve">, </w:t>
            </w:r>
            <w:proofErr w:type="spellStart"/>
            <w:r w:rsidRPr="5D906F3F">
              <w:rPr>
                <w:rFonts w:eastAsia="Times New Roman" w:cs="Times New Roman"/>
                <w:color w:val="000000" w:themeColor="text1"/>
                <w:sz w:val="24"/>
                <w:szCs w:val="24"/>
                <w:lang w:eastAsia="fi-FI"/>
              </w:rPr>
              <w:t>Yammer</w:t>
            </w:r>
            <w:proofErr w:type="spellEnd"/>
            <w:r w:rsidRPr="5D906F3F">
              <w:rPr>
                <w:rFonts w:eastAsia="Times New Roman" w:cs="Times New Roman"/>
                <w:color w:val="000000" w:themeColor="text1"/>
                <w:sz w:val="24"/>
                <w:szCs w:val="24"/>
                <w:lang w:eastAsia="fi-FI"/>
              </w:rPr>
              <w:t xml:space="preserve">, </w:t>
            </w:r>
            <w:proofErr w:type="spellStart"/>
            <w:r w:rsidRPr="5D906F3F">
              <w:rPr>
                <w:rFonts w:eastAsia="Times New Roman" w:cs="Times New Roman"/>
                <w:color w:val="000000" w:themeColor="text1"/>
                <w:sz w:val="24"/>
                <w:szCs w:val="24"/>
                <w:lang w:eastAsia="fi-FI"/>
              </w:rPr>
              <w:t>Pinterest</w:t>
            </w:r>
            <w:proofErr w:type="spellEnd"/>
            <w:r w:rsidRPr="5D906F3F">
              <w:rPr>
                <w:rFonts w:eastAsia="Times New Roman" w:cs="Times New Roman"/>
                <w:color w:val="000000" w:themeColor="text1"/>
                <w:sz w:val="24"/>
                <w:szCs w:val="24"/>
                <w:lang w:eastAsia="fi-FI"/>
              </w:rPr>
              <w:t>, oman tuotoksen esittely muulle luokalle.</w:t>
            </w:r>
          </w:p>
          <w:p w14:paraId="21979269" w14:textId="77777777" w:rsidR="00DA2A8A" w:rsidRDefault="00DA2A8A" w:rsidP="0081032A">
            <w:pPr>
              <w:pStyle w:val="Luettelokappale"/>
              <w:jc w:val="both"/>
              <w:rPr>
                <w:rFonts w:eastAsia="Times New Roman" w:cs="Times New Roman"/>
                <w:color w:val="000000"/>
                <w:lang w:eastAsia="fi-FI"/>
              </w:rPr>
            </w:pPr>
          </w:p>
        </w:tc>
        <w:tc>
          <w:tcPr>
            <w:tcW w:w="2693" w:type="dxa"/>
          </w:tcPr>
          <w:p w14:paraId="0536DC5D" w14:textId="4996F315" w:rsidR="00DA2A8A" w:rsidRPr="00B17FF1" w:rsidRDefault="00B17FF1" w:rsidP="00B17FF1">
            <w:pPr>
              <w:jc w:val="both"/>
              <w:rPr>
                <w:rFonts w:eastAsia="Times New Roman" w:cs="Times New Roman"/>
                <w:color w:val="000000"/>
                <w:sz w:val="28"/>
                <w:szCs w:val="28"/>
                <w:lang w:eastAsia="fi-FI"/>
              </w:rPr>
            </w:pPr>
            <w:r>
              <w:rPr>
                <w:rFonts w:eastAsia="Times New Roman" w:cs="Times New Roman"/>
                <w:color w:val="000000"/>
                <w:sz w:val="28"/>
                <w:szCs w:val="28"/>
                <w:lang w:eastAsia="fi-FI"/>
              </w:rPr>
              <w:t xml:space="preserve">4.-6. </w:t>
            </w:r>
            <w:proofErr w:type="spellStart"/>
            <w:r>
              <w:rPr>
                <w:rFonts w:eastAsia="Times New Roman" w:cs="Times New Roman"/>
                <w:color w:val="000000"/>
                <w:sz w:val="28"/>
                <w:szCs w:val="28"/>
                <w:lang w:eastAsia="fi-FI"/>
              </w:rPr>
              <w:t>lk</w:t>
            </w:r>
            <w:proofErr w:type="spellEnd"/>
          </w:p>
        </w:tc>
      </w:tr>
      <w:tr w:rsidR="00DA2A8A" w14:paraId="48B90454" w14:textId="12B639AB" w:rsidTr="00DA2A8A">
        <w:tc>
          <w:tcPr>
            <w:tcW w:w="7513" w:type="dxa"/>
          </w:tcPr>
          <w:p w14:paraId="66C3809F" w14:textId="77777777" w:rsidR="00DA2A8A" w:rsidRPr="00FD7007" w:rsidRDefault="00DA2A8A" w:rsidP="00B17FF1">
            <w:pPr>
              <w:pStyle w:val="Luettelokappale"/>
              <w:numPr>
                <w:ilvl w:val="0"/>
                <w:numId w:val="6"/>
              </w:numPr>
              <w:jc w:val="both"/>
              <w:rPr>
                <w:rFonts w:eastAsia="Times New Roman" w:cs="Times New Roman"/>
                <w:color w:val="000000"/>
                <w:sz w:val="28"/>
                <w:szCs w:val="28"/>
                <w:lang w:eastAsia="fi-FI"/>
              </w:rPr>
            </w:pPr>
            <w:r w:rsidRPr="00FD7007">
              <w:rPr>
                <w:rFonts w:eastAsia="Times New Roman" w:cs="Times New Roman"/>
                <w:color w:val="000000"/>
                <w:sz w:val="28"/>
                <w:szCs w:val="28"/>
                <w:lang w:eastAsia="fi-FI"/>
              </w:rPr>
              <w:t>Oppilas on harjoitellut antamaan palautetta verkossa ja hyödyntämään itse saamaansa palautetta.</w:t>
            </w:r>
          </w:p>
          <w:p w14:paraId="752A52D6" w14:textId="77777777" w:rsidR="00DA2A8A" w:rsidRDefault="00DA2A8A" w:rsidP="0081032A">
            <w:pPr>
              <w:pStyle w:val="Luettelokappale"/>
              <w:jc w:val="both"/>
              <w:rPr>
                <w:rFonts w:eastAsia="Times New Roman" w:cs="Times New Roman"/>
                <w:color w:val="000000"/>
                <w:lang w:eastAsia="fi-FI"/>
              </w:rPr>
            </w:pPr>
          </w:p>
          <w:p w14:paraId="73B8DE57" w14:textId="77777777" w:rsidR="00DA2A8A" w:rsidRPr="00FD7007" w:rsidRDefault="00DA2A8A" w:rsidP="0081032A">
            <w:pPr>
              <w:pStyle w:val="Luettelokappale"/>
              <w:jc w:val="both"/>
              <w:rPr>
                <w:rFonts w:eastAsia="Times New Roman" w:cs="Times New Roman"/>
                <w:color w:val="000000"/>
                <w:sz w:val="24"/>
                <w:szCs w:val="24"/>
                <w:lang w:eastAsia="fi-FI"/>
              </w:rPr>
            </w:pPr>
            <w:r w:rsidRPr="00FD7007">
              <w:rPr>
                <w:rFonts w:eastAsia="Times New Roman" w:cs="Times New Roman"/>
                <w:color w:val="000000"/>
                <w:sz w:val="24"/>
                <w:szCs w:val="24"/>
                <w:lang w:eastAsia="fi-FI"/>
              </w:rPr>
              <w:t>Esim. Blogi</w:t>
            </w:r>
            <w:r>
              <w:rPr>
                <w:rFonts w:eastAsia="Times New Roman" w:cs="Times New Roman"/>
                <w:color w:val="000000"/>
                <w:sz w:val="24"/>
                <w:szCs w:val="24"/>
                <w:lang w:eastAsia="fi-FI"/>
              </w:rPr>
              <w:t xml:space="preserve">, </w:t>
            </w:r>
            <w:proofErr w:type="spellStart"/>
            <w:r>
              <w:rPr>
                <w:rFonts w:eastAsia="Times New Roman" w:cs="Times New Roman"/>
                <w:color w:val="000000"/>
                <w:sz w:val="24"/>
                <w:szCs w:val="24"/>
                <w:lang w:eastAsia="fi-FI"/>
              </w:rPr>
              <w:t>Netop</w:t>
            </w:r>
            <w:proofErr w:type="spellEnd"/>
            <w:r>
              <w:rPr>
                <w:rFonts w:eastAsia="Times New Roman" w:cs="Times New Roman"/>
                <w:color w:val="000000"/>
                <w:sz w:val="24"/>
                <w:szCs w:val="24"/>
                <w:lang w:eastAsia="fi-FI"/>
              </w:rPr>
              <w:t xml:space="preserve"> Vision, OneNote, O365</w:t>
            </w:r>
          </w:p>
          <w:p w14:paraId="1636A086" w14:textId="77777777" w:rsidR="00DA2A8A" w:rsidRDefault="00DA2A8A" w:rsidP="0081032A">
            <w:pPr>
              <w:pStyle w:val="Luettelokappale"/>
              <w:jc w:val="both"/>
              <w:rPr>
                <w:rFonts w:eastAsia="Times New Roman" w:cs="Times New Roman"/>
                <w:color w:val="000000"/>
                <w:lang w:eastAsia="fi-FI"/>
              </w:rPr>
            </w:pPr>
          </w:p>
        </w:tc>
        <w:tc>
          <w:tcPr>
            <w:tcW w:w="2693" w:type="dxa"/>
          </w:tcPr>
          <w:p w14:paraId="73CF1BDA" w14:textId="77777777" w:rsidR="00DA2A8A" w:rsidRPr="00B17FF1" w:rsidRDefault="00DA2A8A" w:rsidP="00B17FF1">
            <w:pPr>
              <w:jc w:val="both"/>
              <w:rPr>
                <w:rFonts w:eastAsia="Times New Roman" w:cs="Times New Roman"/>
                <w:color w:val="000000"/>
                <w:sz w:val="28"/>
                <w:szCs w:val="28"/>
                <w:lang w:eastAsia="fi-FI"/>
              </w:rPr>
            </w:pPr>
          </w:p>
        </w:tc>
      </w:tr>
    </w:tbl>
    <w:p w14:paraId="7CE7E793" w14:textId="77777777" w:rsidR="0041079F" w:rsidRDefault="0041079F" w:rsidP="0041079F">
      <w:pPr>
        <w:spacing w:after="0"/>
        <w:jc w:val="both"/>
        <w:rPr>
          <w:rFonts w:eastAsia="Times New Roman" w:cs="Times New Roman"/>
          <w:color w:val="000000"/>
          <w:lang w:eastAsia="fi-FI"/>
        </w:rPr>
      </w:pPr>
    </w:p>
    <w:p w14:paraId="67ABE32B" w14:textId="77777777" w:rsidR="000241CB" w:rsidRPr="000241CB" w:rsidRDefault="000241CB" w:rsidP="000241CB">
      <w:pPr>
        <w:spacing w:after="0"/>
        <w:ind w:left="426"/>
        <w:jc w:val="both"/>
        <w:rPr>
          <w:rFonts w:eastAsia="Times New Roman" w:cs="Times New Roman"/>
          <w:b/>
          <w:color w:val="000000"/>
          <w:u w:val="single"/>
          <w:lang w:eastAsia="fi-FI"/>
        </w:rPr>
      </w:pPr>
      <w:r w:rsidRPr="000241CB">
        <w:rPr>
          <w:rFonts w:eastAsia="Times New Roman" w:cs="Times New Roman"/>
          <w:b/>
          <w:color w:val="000000"/>
          <w:u w:val="single"/>
          <w:lang w:eastAsia="fi-FI"/>
        </w:rPr>
        <w:t>Hyviä linkkejä, joista saa lisää vinkkejä:</w:t>
      </w:r>
    </w:p>
    <w:p w14:paraId="4836D0B2" w14:textId="77777777" w:rsidR="000241CB" w:rsidRPr="000241CB" w:rsidRDefault="008A0B59" w:rsidP="000241CB">
      <w:pPr>
        <w:spacing w:after="0"/>
        <w:ind w:left="426"/>
        <w:jc w:val="both"/>
        <w:rPr>
          <w:rFonts w:eastAsia="Times New Roman" w:cs="Times New Roman"/>
          <w:color w:val="000000"/>
          <w:lang w:eastAsia="fi-FI"/>
        </w:rPr>
      </w:pPr>
      <w:hyperlink r:id="rId21" w:history="1">
        <w:r w:rsidR="000241CB" w:rsidRPr="000241CB">
          <w:rPr>
            <w:rStyle w:val="Hyperlinkki"/>
            <w:rFonts w:eastAsia="Times New Roman" w:cs="Times New Roman"/>
            <w:lang w:eastAsia="fi-FI"/>
          </w:rPr>
          <w:t>https://peda.net/kuopio/tvt-</w:t>
        </w:r>
        <w:proofErr w:type="gramStart"/>
        <w:r w:rsidR="000241CB" w:rsidRPr="000241CB">
          <w:rPr>
            <w:rStyle w:val="Hyperlinkki"/>
            <w:rFonts w:eastAsia="Times New Roman" w:cs="Times New Roman"/>
            <w:lang w:eastAsia="fi-FI"/>
          </w:rPr>
          <w:t>tuki</w:t>
        </w:r>
      </w:hyperlink>
      <w:r w:rsidR="000241CB" w:rsidRPr="000241CB">
        <w:rPr>
          <w:rFonts w:eastAsia="Times New Roman" w:cs="Times New Roman"/>
          <w:color w:val="000000"/>
          <w:lang w:eastAsia="fi-FI"/>
        </w:rPr>
        <w:t xml:space="preserve">    (Valmiita</w:t>
      </w:r>
      <w:proofErr w:type="gramEnd"/>
      <w:r w:rsidR="000241CB" w:rsidRPr="000241CB">
        <w:rPr>
          <w:rFonts w:eastAsia="Times New Roman" w:cs="Times New Roman"/>
          <w:color w:val="000000"/>
          <w:lang w:eastAsia="fi-FI"/>
        </w:rPr>
        <w:t xml:space="preserve"> tehtäviä 1.-9.luokkalaisille tarkoilla ohjeilla)</w:t>
      </w:r>
    </w:p>
    <w:p w14:paraId="79F121F7" w14:textId="77777777" w:rsidR="000241CB" w:rsidRPr="000241CB" w:rsidRDefault="008A0B59" w:rsidP="000241CB">
      <w:pPr>
        <w:spacing w:after="0"/>
        <w:ind w:left="426"/>
        <w:jc w:val="both"/>
        <w:rPr>
          <w:rFonts w:eastAsia="Times New Roman" w:cs="Times New Roman"/>
          <w:color w:val="000000"/>
          <w:lang w:eastAsia="fi-FI"/>
        </w:rPr>
      </w:pPr>
      <w:hyperlink r:id="rId22" w:history="1">
        <w:r w:rsidR="000241CB" w:rsidRPr="000241CB">
          <w:rPr>
            <w:rStyle w:val="Hyperlinkki"/>
            <w:rFonts w:eastAsia="Times New Roman" w:cs="Times New Roman"/>
            <w:lang w:eastAsia="fi-FI"/>
          </w:rPr>
          <w:t>http://www.mediakasvatus.fi/materiaalit/page/2/</w:t>
        </w:r>
      </w:hyperlink>
    </w:p>
    <w:p w14:paraId="32B0F0C0" w14:textId="77777777" w:rsidR="000241CB" w:rsidRPr="000241CB" w:rsidRDefault="008A0B59" w:rsidP="000241CB">
      <w:pPr>
        <w:spacing w:after="0"/>
        <w:ind w:left="426"/>
        <w:jc w:val="both"/>
        <w:rPr>
          <w:rFonts w:eastAsia="Times New Roman" w:cs="Times New Roman"/>
          <w:color w:val="000000"/>
          <w:lang w:eastAsia="fi-FI"/>
        </w:rPr>
      </w:pPr>
      <w:hyperlink r:id="rId23" w:history="1">
        <w:r w:rsidR="000241CB" w:rsidRPr="000241CB">
          <w:rPr>
            <w:rStyle w:val="Hyperlinkki"/>
            <w:rFonts w:eastAsia="Times New Roman" w:cs="Times New Roman"/>
            <w:lang w:eastAsia="fi-FI"/>
          </w:rPr>
          <w:t>https://www.mediakasvatus.fi/materiaali/digitaalinen-media-varhaisvuosien-opetuksessa-ja-oppimisessa/</w:t>
        </w:r>
      </w:hyperlink>
    </w:p>
    <w:p w14:paraId="4910BE81" w14:textId="77777777" w:rsidR="000241CB" w:rsidRPr="000241CB" w:rsidRDefault="008A0B59" w:rsidP="000241CB">
      <w:pPr>
        <w:spacing w:after="0"/>
        <w:ind w:left="426"/>
        <w:jc w:val="both"/>
        <w:rPr>
          <w:rFonts w:eastAsia="Times New Roman" w:cs="Times New Roman"/>
          <w:color w:val="000000"/>
          <w:lang w:eastAsia="fi-FI"/>
        </w:rPr>
      </w:pPr>
      <w:hyperlink r:id="rId24" w:history="1">
        <w:r w:rsidR="000241CB" w:rsidRPr="000241CB">
          <w:rPr>
            <w:rStyle w:val="Hyperlinkki"/>
            <w:rFonts w:eastAsia="Times New Roman" w:cs="Times New Roman"/>
            <w:lang w:eastAsia="fi-FI"/>
          </w:rPr>
          <w:t>http://tvt.tampereenseutu.fi/ohjeetjaideat/vinkit/oppimateriaalia/</w:t>
        </w:r>
      </w:hyperlink>
    </w:p>
    <w:p w14:paraId="22694304" w14:textId="77777777" w:rsidR="000241CB" w:rsidRPr="000241CB" w:rsidRDefault="008A0B59" w:rsidP="000241CB">
      <w:pPr>
        <w:spacing w:after="0"/>
        <w:ind w:left="426"/>
        <w:jc w:val="both"/>
        <w:rPr>
          <w:rFonts w:eastAsia="Times New Roman" w:cs="Times New Roman"/>
          <w:color w:val="000000"/>
          <w:lang w:eastAsia="fi-FI"/>
        </w:rPr>
      </w:pPr>
      <w:hyperlink r:id="rId25" w:history="1">
        <w:r w:rsidR="000241CB" w:rsidRPr="000241CB">
          <w:rPr>
            <w:rStyle w:val="Hyperlinkki"/>
            <w:rFonts w:eastAsia="Times New Roman" w:cs="Times New Roman"/>
            <w:lang w:eastAsia="fi-FI"/>
          </w:rPr>
          <w:t>https://peda.net/joensuu/jm/tl/t</w:t>
        </w:r>
      </w:hyperlink>
    </w:p>
    <w:p w14:paraId="3B3CB65D" w14:textId="77777777" w:rsidR="000241CB" w:rsidRPr="000241CB" w:rsidRDefault="008A0B59" w:rsidP="000241CB">
      <w:pPr>
        <w:spacing w:after="0"/>
        <w:ind w:left="426"/>
        <w:jc w:val="both"/>
        <w:rPr>
          <w:rFonts w:eastAsia="Times New Roman" w:cs="Times New Roman"/>
          <w:color w:val="000000"/>
          <w:lang w:eastAsia="fi-FI"/>
        </w:rPr>
      </w:pPr>
      <w:hyperlink r:id="rId26" w:history="1">
        <w:r w:rsidR="000241CB" w:rsidRPr="000241CB">
          <w:rPr>
            <w:rStyle w:val="Hyperlinkki"/>
            <w:rFonts w:eastAsia="Times New Roman" w:cs="Times New Roman"/>
            <w:lang w:eastAsia="fi-FI"/>
          </w:rPr>
          <w:t>https://peda.net/joensuu/jm/tvt-opetus-ops-ssa</w:t>
        </w:r>
      </w:hyperlink>
    </w:p>
    <w:p w14:paraId="232CD352" w14:textId="77777777" w:rsidR="0041079F" w:rsidRDefault="0041079F" w:rsidP="0041079F">
      <w:pPr>
        <w:spacing w:after="0"/>
        <w:jc w:val="both"/>
        <w:rPr>
          <w:rFonts w:eastAsia="Times New Roman" w:cs="Times New Roman"/>
          <w:color w:val="000000"/>
          <w:lang w:eastAsia="fi-FI"/>
        </w:rPr>
      </w:pPr>
    </w:p>
    <w:p w14:paraId="09B3B9D9" w14:textId="77777777" w:rsidR="0041079F" w:rsidRDefault="0041079F" w:rsidP="0041079F">
      <w:pPr>
        <w:spacing w:after="0"/>
        <w:jc w:val="both"/>
        <w:rPr>
          <w:rFonts w:eastAsia="Times New Roman" w:cs="Times New Roman"/>
          <w:color w:val="000000"/>
          <w:lang w:eastAsia="fi-FI"/>
        </w:rPr>
      </w:pPr>
    </w:p>
    <w:p w14:paraId="4EED7121" w14:textId="77EE0854" w:rsidR="0041079F" w:rsidRPr="002B1A04" w:rsidRDefault="5B1342A4" w:rsidP="5B1342A4">
      <w:pPr>
        <w:spacing w:after="0"/>
        <w:jc w:val="both"/>
        <w:rPr>
          <w:b/>
          <w:bCs/>
          <w:sz w:val="28"/>
          <w:szCs w:val="28"/>
        </w:rPr>
      </w:pPr>
      <w:r w:rsidRPr="5B1342A4">
        <w:rPr>
          <w:b/>
          <w:bCs/>
          <w:sz w:val="28"/>
          <w:szCs w:val="28"/>
        </w:rPr>
        <w:t xml:space="preserve">OPS sanoo </w:t>
      </w:r>
      <w:proofErr w:type="spellStart"/>
      <w:r w:rsidRPr="5B1342A4">
        <w:rPr>
          <w:b/>
          <w:bCs/>
          <w:sz w:val="28"/>
          <w:szCs w:val="28"/>
        </w:rPr>
        <w:t>tvt:n</w:t>
      </w:r>
      <w:proofErr w:type="spellEnd"/>
      <w:r w:rsidRPr="5B1342A4">
        <w:rPr>
          <w:b/>
          <w:bCs/>
          <w:sz w:val="28"/>
          <w:szCs w:val="28"/>
        </w:rPr>
        <w:t xml:space="preserve"> osaamisesta luokille 3-6 seuraavaa:</w:t>
      </w:r>
    </w:p>
    <w:p w14:paraId="0619DAC8" w14:textId="77777777" w:rsidR="0041079F" w:rsidRDefault="0041079F" w:rsidP="0041079F">
      <w:pPr>
        <w:spacing w:after="0"/>
        <w:ind w:firstLine="426"/>
        <w:jc w:val="both"/>
        <w:rPr>
          <w:rFonts w:cstheme="minorHAnsi"/>
          <w:i/>
        </w:rPr>
      </w:pPr>
    </w:p>
    <w:p w14:paraId="74FE16F7" w14:textId="4A52D199" w:rsidR="5B1342A4" w:rsidRDefault="5B1342A4" w:rsidP="5B1342A4">
      <w:pPr>
        <w:jc w:val="both"/>
        <w:rPr>
          <w:rFonts w:ascii="Calibri" w:eastAsia="Calibri" w:hAnsi="Calibri" w:cs="Calibri"/>
          <w:i/>
          <w:iCs/>
        </w:rPr>
      </w:pPr>
      <w:r w:rsidRPr="5B1342A4">
        <w:rPr>
          <w:rFonts w:ascii="Calibri" w:eastAsia="Calibri" w:hAnsi="Calibri" w:cs="Calibri"/>
          <w:i/>
          <w:iCs/>
        </w:rPr>
        <w:t>Luku 14</w:t>
      </w:r>
    </w:p>
    <w:p w14:paraId="22C35F5A" w14:textId="0B9B4D8D" w:rsidR="5B1342A4" w:rsidRDefault="5B1342A4" w:rsidP="5B1342A4">
      <w:pPr>
        <w:jc w:val="both"/>
      </w:pPr>
      <w:r w:rsidRPr="5B1342A4">
        <w:rPr>
          <w:rFonts w:ascii="Calibri" w:eastAsia="Calibri" w:hAnsi="Calibri" w:cs="Calibri"/>
          <w:i/>
          <w:iCs/>
        </w:rPr>
        <w:t>Tieto- ja viestintäteknologinen osaaminen (L5)</w:t>
      </w:r>
    </w:p>
    <w:p w14:paraId="617ADA7D" w14:textId="4B54907E" w:rsidR="5B1342A4" w:rsidRDefault="5B1342A4" w:rsidP="5B1342A4">
      <w:pPr>
        <w:jc w:val="both"/>
        <w:rPr>
          <w:rFonts w:ascii="Calibri" w:eastAsia="Calibri" w:hAnsi="Calibri" w:cs="Calibri"/>
        </w:rPr>
      </w:pPr>
    </w:p>
    <w:p w14:paraId="54E6FE58" w14:textId="30EDDA24" w:rsidR="5B1342A4" w:rsidRDefault="5B1342A4" w:rsidP="5B1342A4">
      <w:pPr>
        <w:jc w:val="both"/>
      </w:pPr>
      <w:r w:rsidRPr="5B1342A4">
        <w:rPr>
          <w:rFonts w:ascii="Calibri" w:eastAsia="Calibri" w:hAnsi="Calibri" w:cs="Calibri"/>
        </w:rPr>
        <w:t>Tieto- ja viestintäteknologiaa (</w:t>
      </w:r>
      <w:proofErr w:type="spellStart"/>
      <w:r w:rsidRPr="5B1342A4">
        <w:rPr>
          <w:rFonts w:ascii="Calibri" w:eastAsia="Calibri" w:hAnsi="Calibri" w:cs="Calibri"/>
        </w:rPr>
        <w:t>tvt</w:t>
      </w:r>
      <w:proofErr w:type="spellEnd"/>
      <w:r w:rsidRPr="5B1342A4">
        <w:rPr>
          <w:rFonts w:ascii="Calibri" w:eastAsia="Calibri" w:hAnsi="Calibri" w:cs="Calibri"/>
        </w:rPr>
        <w:t>) hyödynnetään monipuolisesti eri oppiaineissa ja muussa koulutyössä ja</w:t>
      </w:r>
    </w:p>
    <w:p w14:paraId="03D145B5" w14:textId="5D87330B" w:rsidR="5B1342A4" w:rsidRDefault="5B1342A4" w:rsidP="5B1342A4">
      <w:pPr>
        <w:jc w:val="both"/>
      </w:pPr>
      <w:r w:rsidRPr="5B1342A4">
        <w:rPr>
          <w:rFonts w:ascii="Calibri" w:eastAsia="Calibri" w:hAnsi="Calibri" w:cs="Calibri"/>
        </w:rPr>
        <w:t>vahvistetaan yhteisöllistä oppimista. Samalla oppilaille luodaan mahdollisuuksia etsiä, kokeilla ja käyttää</w:t>
      </w:r>
    </w:p>
    <w:p w14:paraId="36B0F00B" w14:textId="5240EEA2" w:rsidR="5B1342A4" w:rsidRDefault="5B1342A4" w:rsidP="5B1342A4">
      <w:pPr>
        <w:jc w:val="both"/>
      </w:pPr>
      <w:r w:rsidRPr="5B1342A4">
        <w:rPr>
          <w:rFonts w:ascii="Calibri" w:eastAsia="Calibri" w:hAnsi="Calibri" w:cs="Calibri"/>
        </w:rPr>
        <w:t>omaan oppimiseen ja työskentelyyn parhaiten sopivia työtapoja ja -välineitä. Koulussa tutkitaan tieto- ja</w:t>
      </w:r>
    </w:p>
    <w:p w14:paraId="29646BED" w14:textId="135C4678" w:rsidR="5B1342A4" w:rsidRDefault="5B1342A4" w:rsidP="5B1342A4">
      <w:pPr>
        <w:jc w:val="both"/>
      </w:pPr>
      <w:r w:rsidRPr="5B1342A4">
        <w:rPr>
          <w:rFonts w:ascii="Calibri" w:eastAsia="Calibri" w:hAnsi="Calibri" w:cs="Calibri"/>
        </w:rPr>
        <w:t>viestintäteknologian vaikutusta arkeen ja otetaan selvää sen kestävistä käyttötavoista.</w:t>
      </w:r>
    </w:p>
    <w:p w14:paraId="180F7931" w14:textId="1B30AE8C" w:rsidR="5B1342A4" w:rsidRDefault="5B1342A4" w:rsidP="5B1342A4">
      <w:pPr>
        <w:jc w:val="both"/>
        <w:rPr>
          <w:rFonts w:ascii="Calibri" w:eastAsia="Calibri" w:hAnsi="Calibri" w:cs="Calibri"/>
        </w:rPr>
      </w:pPr>
    </w:p>
    <w:p w14:paraId="23687799" w14:textId="0F46E3D4" w:rsidR="5B1342A4" w:rsidRDefault="5B1342A4" w:rsidP="5B1342A4">
      <w:pPr>
        <w:jc w:val="both"/>
      </w:pPr>
      <w:r w:rsidRPr="5B1342A4">
        <w:rPr>
          <w:rFonts w:ascii="Calibri" w:eastAsia="Calibri" w:hAnsi="Calibri" w:cs="Calibri"/>
          <w:i/>
          <w:iCs/>
        </w:rPr>
        <w:t xml:space="preserve">Käytännön taidot ja oma tuottaminen: </w:t>
      </w:r>
      <w:r w:rsidRPr="5B1342A4">
        <w:rPr>
          <w:rFonts w:ascii="Calibri" w:eastAsia="Calibri" w:hAnsi="Calibri" w:cs="Calibri"/>
        </w:rPr>
        <w:t>Oppilaat oppivat käyttämään erilaisia laitteita, ohjelmistoja ja</w:t>
      </w:r>
    </w:p>
    <w:p w14:paraId="17572D9C" w14:textId="43627F63" w:rsidR="5B1342A4" w:rsidRDefault="5B1342A4" w:rsidP="5B1342A4">
      <w:pPr>
        <w:jc w:val="both"/>
      </w:pPr>
      <w:r w:rsidRPr="5B1342A4">
        <w:rPr>
          <w:rFonts w:ascii="Calibri" w:eastAsia="Calibri" w:hAnsi="Calibri" w:cs="Calibri"/>
        </w:rPr>
        <w:t>palveluita sekä ymmärtämään niiden käyttö- ja toimintalogiikkaa. He harjaantuvat sujuvaan tekstin</w:t>
      </w:r>
    </w:p>
    <w:p w14:paraId="3984887D" w14:textId="4B9D2A2D" w:rsidR="5B1342A4" w:rsidRDefault="5B1342A4" w:rsidP="5B1342A4">
      <w:pPr>
        <w:jc w:val="both"/>
      </w:pPr>
      <w:r w:rsidRPr="5B1342A4">
        <w:rPr>
          <w:rFonts w:ascii="Calibri" w:eastAsia="Calibri" w:hAnsi="Calibri" w:cs="Calibri"/>
        </w:rPr>
        <w:t>tuottamiseen ja käsittelyyn eri välineillä ja oppivat myös kuvan, äänen, videon ja animaation tekemistä.</w:t>
      </w:r>
    </w:p>
    <w:p w14:paraId="0893D36B" w14:textId="15F5105E" w:rsidR="5B1342A4" w:rsidRDefault="5B1342A4" w:rsidP="5B1342A4">
      <w:pPr>
        <w:jc w:val="both"/>
      </w:pPr>
      <w:r w:rsidRPr="5B1342A4">
        <w:rPr>
          <w:rFonts w:ascii="Calibri" w:eastAsia="Calibri" w:hAnsi="Calibri" w:cs="Calibri"/>
        </w:rPr>
        <w:t xml:space="preserve">Oppilaita kannustetaan toteuttamaan </w:t>
      </w:r>
      <w:proofErr w:type="spellStart"/>
      <w:r w:rsidRPr="5B1342A4">
        <w:rPr>
          <w:rFonts w:ascii="Calibri" w:eastAsia="Calibri" w:hAnsi="Calibri" w:cs="Calibri"/>
        </w:rPr>
        <w:t>tvt:n</w:t>
      </w:r>
      <w:proofErr w:type="spellEnd"/>
      <w:r w:rsidRPr="5B1342A4">
        <w:rPr>
          <w:rFonts w:ascii="Calibri" w:eastAsia="Calibri" w:hAnsi="Calibri" w:cs="Calibri"/>
        </w:rPr>
        <w:t xml:space="preserve"> avulla ideoitaan yksin ja yhdessä toisten kanssa. Ohjelmointia</w:t>
      </w:r>
    </w:p>
    <w:p w14:paraId="7A2E2FA6" w14:textId="2AD60DF4" w:rsidR="5B1342A4" w:rsidRDefault="5B1342A4" w:rsidP="5B1342A4">
      <w:pPr>
        <w:jc w:val="both"/>
      </w:pPr>
      <w:r w:rsidRPr="5B1342A4">
        <w:rPr>
          <w:rFonts w:ascii="Calibri" w:eastAsia="Calibri" w:hAnsi="Calibri" w:cs="Calibri"/>
        </w:rPr>
        <w:t>kokeillessaan oppilaat saavat kokemuksia siitä, miten teknologian toiminta riippuu ihmisen tekemistä</w:t>
      </w:r>
    </w:p>
    <w:p w14:paraId="232381A2" w14:textId="04D0FF39" w:rsidR="5B1342A4" w:rsidRDefault="5B1342A4" w:rsidP="5B1342A4">
      <w:pPr>
        <w:jc w:val="both"/>
      </w:pPr>
      <w:r w:rsidRPr="5B1342A4">
        <w:rPr>
          <w:rFonts w:ascii="Calibri" w:eastAsia="Calibri" w:hAnsi="Calibri" w:cs="Calibri"/>
        </w:rPr>
        <w:t xml:space="preserve">ratkaisuista. </w:t>
      </w:r>
    </w:p>
    <w:p w14:paraId="384AE22E" w14:textId="40EBCD5C" w:rsidR="5B1342A4" w:rsidRDefault="5B1342A4" w:rsidP="5B1342A4">
      <w:pPr>
        <w:jc w:val="both"/>
        <w:rPr>
          <w:rFonts w:ascii="Calibri" w:eastAsia="Calibri" w:hAnsi="Calibri" w:cs="Calibri"/>
          <w:i/>
          <w:iCs/>
        </w:rPr>
      </w:pPr>
    </w:p>
    <w:p w14:paraId="0B966F45" w14:textId="5E18B17F" w:rsidR="5B1342A4" w:rsidRDefault="5B1342A4" w:rsidP="5B1342A4">
      <w:pPr>
        <w:jc w:val="both"/>
      </w:pPr>
      <w:r w:rsidRPr="5B1342A4">
        <w:rPr>
          <w:rFonts w:ascii="Calibri" w:eastAsia="Calibri" w:hAnsi="Calibri" w:cs="Calibri"/>
          <w:i/>
          <w:iCs/>
        </w:rPr>
        <w:lastRenderedPageBreak/>
        <w:t xml:space="preserve">Vastuullinen ja turvallinen toiminta: </w:t>
      </w:r>
      <w:r w:rsidRPr="5B1342A4">
        <w:rPr>
          <w:rFonts w:ascii="Calibri" w:eastAsia="Calibri" w:hAnsi="Calibri" w:cs="Calibri"/>
        </w:rPr>
        <w:t xml:space="preserve">Oppilaita ohjataan </w:t>
      </w:r>
      <w:proofErr w:type="spellStart"/>
      <w:r w:rsidRPr="5B1342A4">
        <w:rPr>
          <w:rFonts w:ascii="Calibri" w:eastAsia="Calibri" w:hAnsi="Calibri" w:cs="Calibri"/>
        </w:rPr>
        <w:t>tvt:n</w:t>
      </w:r>
      <w:proofErr w:type="spellEnd"/>
      <w:r w:rsidRPr="5B1342A4">
        <w:rPr>
          <w:rFonts w:ascii="Calibri" w:eastAsia="Calibri" w:hAnsi="Calibri" w:cs="Calibri"/>
        </w:rPr>
        <w:t xml:space="preserve"> vastuulliseen ja turvalliseen</w:t>
      </w:r>
    </w:p>
    <w:p w14:paraId="2DC2A2A4" w14:textId="6C3C575E" w:rsidR="5B1342A4" w:rsidRDefault="5B1342A4" w:rsidP="5B1342A4">
      <w:pPr>
        <w:jc w:val="both"/>
      </w:pPr>
      <w:r w:rsidRPr="5B1342A4">
        <w:rPr>
          <w:rFonts w:ascii="Calibri" w:eastAsia="Calibri" w:hAnsi="Calibri" w:cs="Calibri"/>
        </w:rPr>
        <w:t>käyttöön, hyviin käytöstapoihin sekä tekijänoikeuksien perusperiaatteiden tuntemiseen. Koulutyössä</w:t>
      </w:r>
    </w:p>
    <w:p w14:paraId="015F11F3" w14:textId="30450935" w:rsidR="5B1342A4" w:rsidRDefault="5B1342A4" w:rsidP="5B1342A4">
      <w:pPr>
        <w:jc w:val="both"/>
      </w:pPr>
      <w:r w:rsidRPr="5B1342A4">
        <w:rPr>
          <w:rFonts w:ascii="Calibri" w:eastAsia="Calibri" w:hAnsi="Calibri" w:cs="Calibri"/>
        </w:rPr>
        <w:t>harjoitellaan eri viestintäjärjestelmien sekä opetuskäytössä olevien yhteisöllisten palvelujen käyttöä.</w:t>
      </w:r>
    </w:p>
    <w:p w14:paraId="584060CA" w14:textId="4868C95F" w:rsidR="5B1342A4" w:rsidRDefault="5B1342A4" w:rsidP="5B1342A4">
      <w:pPr>
        <w:jc w:val="both"/>
      </w:pPr>
      <w:r w:rsidRPr="5B1342A4">
        <w:rPr>
          <w:rFonts w:ascii="Calibri" w:eastAsia="Calibri" w:hAnsi="Calibri" w:cs="Calibri"/>
        </w:rPr>
        <w:t>Oppilaat saavat tietoa ja kokemusta hyvien työasentojen ja sopivan mittaisten työjaksojen merkityksestä</w:t>
      </w:r>
    </w:p>
    <w:p w14:paraId="10F0CB70" w14:textId="56A76A15" w:rsidR="5B1342A4" w:rsidRDefault="5B1342A4" w:rsidP="5B1342A4">
      <w:pPr>
        <w:jc w:val="both"/>
      </w:pPr>
      <w:r w:rsidRPr="5B1342A4">
        <w:rPr>
          <w:rFonts w:ascii="Calibri" w:eastAsia="Calibri" w:hAnsi="Calibri" w:cs="Calibri"/>
        </w:rPr>
        <w:t xml:space="preserve">terveydelle. </w:t>
      </w:r>
    </w:p>
    <w:p w14:paraId="50F803D5" w14:textId="12898577" w:rsidR="5B1342A4" w:rsidRDefault="5B1342A4" w:rsidP="5B1342A4">
      <w:pPr>
        <w:jc w:val="both"/>
        <w:rPr>
          <w:rFonts w:ascii="Calibri" w:eastAsia="Calibri" w:hAnsi="Calibri" w:cs="Calibri"/>
          <w:i/>
          <w:iCs/>
        </w:rPr>
      </w:pPr>
    </w:p>
    <w:p w14:paraId="7DC831D8" w14:textId="5EE41BA9" w:rsidR="5B1342A4" w:rsidRDefault="5B1342A4" w:rsidP="5B1342A4">
      <w:pPr>
        <w:jc w:val="both"/>
      </w:pPr>
      <w:r w:rsidRPr="5B1342A4">
        <w:rPr>
          <w:rFonts w:ascii="Calibri" w:eastAsia="Calibri" w:hAnsi="Calibri" w:cs="Calibri"/>
          <w:i/>
          <w:iCs/>
        </w:rPr>
        <w:t xml:space="preserve">Tiedonhallinta sekä tutkiva ja luova työskentely: </w:t>
      </w:r>
      <w:r w:rsidRPr="5B1342A4">
        <w:rPr>
          <w:rFonts w:ascii="Calibri" w:eastAsia="Calibri" w:hAnsi="Calibri" w:cs="Calibri"/>
        </w:rPr>
        <w:t>Oppilaat harjoittelevat etsimään tietoa</w:t>
      </w:r>
    </w:p>
    <w:p w14:paraId="50469517" w14:textId="643F513D" w:rsidR="5B1342A4" w:rsidRDefault="5B1342A4" w:rsidP="5B1342A4">
      <w:pPr>
        <w:jc w:val="both"/>
      </w:pPr>
      <w:r w:rsidRPr="5B1342A4">
        <w:rPr>
          <w:rFonts w:ascii="Calibri" w:eastAsia="Calibri" w:hAnsi="Calibri" w:cs="Calibri"/>
        </w:rPr>
        <w:t>useammasta eri lähteestä hakupalveluiden avulla. Heitä ohjataan hyödyntämään lähteitä oman tiedon</w:t>
      </w:r>
    </w:p>
    <w:p w14:paraId="78FC5D90" w14:textId="2E280117" w:rsidR="5B1342A4" w:rsidRDefault="5B1342A4" w:rsidP="5B1342A4">
      <w:pPr>
        <w:jc w:val="both"/>
      </w:pPr>
      <w:r w:rsidRPr="5B1342A4">
        <w:rPr>
          <w:rFonts w:ascii="Calibri" w:eastAsia="Calibri" w:hAnsi="Calibri" w:cs="Calibri"/>
        </w:rPr>
        <w:t>tuottamisessa ja harjoittelemaan tiedon kriittistä arviointia. Oppilaita kannustetaan etsimään itselle sopivia</w:t>
      </w:r>
    </w:p>
    <w:p w14:paraId="1642793C" w14:textId="0285B526" w:rsidR="5B1342A4" w:rsidRDefault="5B1342A4" w:rsidP="5B1342A4">
      <w:pPr>
        <w:jc w:val="both"/>
      </w:pPr>
      <w:r w:rsidRPr="5B1342A4">
        <w:rPr>
          <w:rFonts w:ascii="Calibri" w:eastAsia="Calibri" w:hAnsi="Calibri" w:cs="Calibri"/>
        </w:rPr>
        <w:t xml:space="preserve">ilmaisutapoja ja käyttämään </w:t>
      </w:r>
      <w:proofErr w:type="spellStart"/>
      <w:r w:rsidRPr="5B1342A4">
        <w:rPr>
          <w:rFonts w:ascii="Calibri" w:eastAsia="Calibri" w:hAnsi="Calibri" w:cs="Calibri"/>
        </w:rPr>
        <w:t>tvt:tä</w:t>
      </w:r>
      <w:proofErr w:type="spellEnd"/>
      <w:r w:rsidRPr="5B1342A4">
        <w:rPr>
          <w:rFonts w:ascii="Calibri" w:eastAsia="Calibri" w:hAnsi="Calibri" w:cs="Calibri"/>
        </w:rPr>
        <w:t xml:space="preserve"> työskentelyn ja tuotosten dokumentoinnissa ja arvioinnissa.</w:t>
      </w:r>
    </w:p>
    <w:p w14:paraId="5567C0B7" w14:textId="6FC13529" w:rsidR="5B1342A4" w:rsidRDefault="5B1342A4" w:rsidP="5B1342A4">
      <w:pPr>
        <w:jc w:val="both"/>
        <w:rPr>
          <w:rFonts w:ascii="Calibri" w:eastAsia="Calibri" w:hAnsi="Calibri" w:cs="Calibri"/>
          <w:i/>
          <w:iCs/>
        </w:rPr>
      </w:pPr>
    </w:p>
    <w:p w14:paraId="7CF85478" w14:textId="0F5B7986" w:rsidR="5B1342A4" w:rsidRDefault="5B1342A4" w:rsidP="5B1342A4">
      <w:pPr>
        <w:jc w:val="both"/>
      </w:pPr>
      <w:r w:rsidRPr="5B1342A4">
        <w:rPr>
          <w:rFonts w:ascii="Calibri" w:eastAsia="Calibri" w:hAnsi="Calibri" w:cs="Calibri"/>
          <w:i/>
          <w:iCs/>
        </w:rPr>
        <w:t>Vuorovaikutus ja verkostoituminen</w:t>
      </w:r>
      <w:r w:rsidRPr="5B1342A4">
        <w:rPr>
          <w:rFonts w:ascii="Calibri" w:eastAsia="Calibri" w:hAnsi="Calibri" w:cs="Calibri"/>
        </w:rPr>
        <w:t>: Oppilaita ohjataan toimimaan oman roolinsa ja välineen luonteen</w:t>
      </w:r>
    </w:p>
    <w:p w14:paraId="3D79B23B" w14:textId="1C543CA7" w:rsidR="5B1342A4" w:rsidRDefault="5B1342A4" w:rsidP="5B1342A4">
      <w:pPr>
        <w:jc w:val="both"/>
      </w:pPr>
      <w:r w:rsidRPr="5B1342A4">
        <w:rPr>
          <w:rFonts w:ascii="Calibri" w:eastAsia="Calibri" w:hAnsi="Calibri" w:cs="Calibri"/>
        </w:rPr>
        <w:t xml:space="preserve">mukaisesti sekä ottamaan vastuuta viestinnästään. Heitä ohjataan tarkastelemaan ja arvioimaan </w:t>
      </w:r>
      <w:proofErr w:type="spellStart"/>
      <w:r w:rsidRPr="5B1342A4">
        <w:rPr>
          <w:rFonts w:ascii="Calibri" w:eastAsia="Calibri" w:hAnsi="Calibri" w:cs="Calibri"/>
        </w:rPr>
        <w:t>tvt:n</w:t>
      </w:r>
      <w:proofErr w:type="spellEnd"/>
      <w:r w:rsidRPr="5B1342A4">
        <w:rPr>
          <w:rFonts w:ascii="Calibri" w:eastAsia="Calibri" w:hAnsi="Calibri" w:cs="Calibri"/>
        </w:rPr>
        <w:t xml:space="preserve"> roolia</w:t>
      </w:r>
    </w:p>
    <w:p w14:paraId="24D8E501" w14:textId="1232D22A" w:rsidR="5B1342A4" w:rsidRDefault="5B1342A4" w:rsidP="5B1342A4">
      <w:pPr>
        <w:jc w:val="both"/>
      </w:pPr>
      <w:r w:rsidRPr="5B1342A4">
        <w:rPr>
          <w:rFonts w:ascii="Calibri" w:eastAsia="Calibri" w:hAnsi="Calibri" w:cs="Calibri"/>
        </w:rPr>
        <w:t>vaikuttamiskeinona. Oppilaat saavat kokemuksia tieto- ja viestintäteknologian käyttämisestä</w:t>
      </w:r>
    </w:p>
    <w:p w14:paraId="0344E3C0" w14:textId="4B81CB08" w:rsidR="5B1342A4" w:rsidRDefault="5B1342A4" w:rsidP="5B1342A4">
      <w:pPr>
        <w:jc w:val="both"/>
      </w:pPr>
      <w:r w:rsidRPr="5B1342A4">
        <w:rPr>
          <w:rFonts w:ascii="Calibri" w:eastAsia="Calibri" w:hAnsi="Calibri" w:cs="Calibri"/>
        </w:rPr>
        <w:t>vuorovaikutuksessa koulun ulkopuolisten toimijoiden kanssa myös kansainvälisissä yhteyksissä.</w:t>
      </w:r>
    </w:p>
    <w:p w14:paraId="70B8A967" w14:textId="57EBC02A" w:rsidR="5B1342A4" w:rsidRDefault="5B1342A4" w:rsidP="5B1342A4">
      <w:pPr>
        <w:spacing w:after="0"/>
        <w:ind w:firstLine="426"/>
        <w:jc w:val="both"/>
        <w:rPr>
          <w:i/>
          <w:iCs/>
        </w:rPr>
      </w:pPr>
    </w:p>
    <w:p w14:paraId="0DC5184F" w14:textId="77777777" w:rsidR="008702FA" w:rsidRDefault="008702FA" w:rsidP="0041079F">
      <w:pPr>
        <w:spacing w:after="0"/>
        <w:jc w:val="both"/>
        <w:rPr>
          <w:rFonts w:eastAsia="Times New Roman" w:cs="Times New Roman"/>
          <w:b/>
          <w:color w:val="000000"/>
          <w:sz w:val="28"/>
          <w:szCs w:val="28"/>
          <w:lang w:eastAsia="fi-FI"/>
        </w:rPr>
      </w:pPr>
    </w:p>
    <w:p w14:paraId="49E9D88D" w14:textId="2C3DD01E" w:rsidR="0041079F" w:rsidRPr="008702FA" w:rsidRDefault="0041079F" w:rsidP="0041079F">
      <w:pPr>
        <w:spacing w:after="0"/>
        <w:jc w:val="both"/>
        <w:rPr>
          <w:rFonts w:eastAsia="Times New Roman" w:cs="Times New Roman"/>
          <w:b/>
          <w:color w:val="000000"/>
          <w:sz w:val="28"/>
          <w:szCs w:val="28"/>
          <w:lang w:eastAsia="fi-FI"/>
        </w:rPr>
      </w:pPr>
      <w:r w:rsidRPr="008702FA">
        <w:rPr>
          <w:rFonts w:eastAsia="Times New Roman" w:cs="Times New Roman"/>
          <w:b/>
          <w:color w:val="000000"/>
          <w:sz w:val="28"/>
          <w:szCs w:val="28"/>
          <w:lang w:eastAsia="fi-FI"/>
        </w:rPr>
        <w:t xml:space="preserve">Opetussuunnitelman </w:t>
      </w:r>
      <w:r w:rsidR="008702FA">
        <w:rPr>
          <w:rFonts w:eastAsia="Times New Roman" w:cs="Times New Roman"/>
          <w:b/>
          <w:color w:val="000000"/>
          <w:sz w:val="28"/>
          <w:szCs w:val="28"/>
          <w:lang w:eastAsia="fi-FI"/>
        </w:rPr>
        <w:t>oppiainekohtaisia tavoitteita</w:t>
      </w:r>
      <w:r w:rsidRPr="008702FA">
        <w:rPr>
          <w:rFonts w:eastAsia="Times New Roman" w:cs="Times New Roman"/>
          <w:b/>
          <w:color w:val="000000"/>
          <w:sz w:val="28"/>
          <w:szCs w:val="28"/>
          <w:lang w:eastAsia="fi-FI"/>
        </w:rPr>
        <w:t xml:space="preserve"> tieto- ja viestintäteknologisen osaamisen (L5) osalta vuosiluokilla 3-6:</w:t>
      </w:r>
    </w:p>
    <w:p w14:paraId="2B257FF3" w14:textId="77777777" w:rsidR="0041079F" w:rsidRDefault="0041079F" w:rsidP="0041079F">
      <w:pPr>
        <w:spacing w:after="0"/>
        <w:jc w:val="both"/>
        <w:rPr>
          <w:rFonts w:eastAsia="Times New Roman" w:cs="Times New Roman"/>
          <w:color w:val="000000"/>
          <w:sz w:val="24"/>
          <w:szCs w:val="24"/>
          <w:lang w:eastAsia="fi-FI"/>
        </w:rPr>
      </w:pPr>
    </w:p>
    <w:p w14:paraId="58AA683D" w14:textId="77777777" w:rsidR="00DB6E9D" w:rsidRDefault="00DB6E9D" w:rsidP="0041079F">
      <w:pPr>
        <w:spacing w:after="0"/>
        <w:jc w:val="both"/>
        <w:rPr>
          <w:rFonts w:eastAsia="Times New Roman" w:cs="Times New Roman"/>
          <w:color w:val="000000"/>
          <w:sz w:val="24"/>
          <w:szCs w:val="24"/>
          <w:lang w:eastAsia="fi-FI"/>
        </w:rPr>
      </w:pPr>
    </w:p>
    <w:p w14:paraId="1C6DD9A2" w14:textId="77777777" w:rsidR="0041079F" w:rsidRDefault="0041079F" w:rsidP="0041079F">
      <w:pPr>
        <w:spacing w:after="0"/>
        <w:jc w:val="both"/>
        <w:rPr>
          <w:rFonts w:eastAsia="Times New Roman" w:cs="Times New Roman"/>
          <w:color w:val="000000"/>
          <w:sz w:val="24"/>
          <w:szCs w:val="24"/>
          <w:lang w:eastAsia="fi-FI"/>
        </w:rPr>
      </w:pPr>
      <w:r>
        <w:rPr>
          <w:rFonts w:eastAsia="Times New Roman" w:cs="Times New Roman"/>
          <w:color w:val="000000"/>
          <w:sz w:val="24"/>
          <w:szCs w:val="24"/>
          <w:lang w:eastAsia="fi-FI"/>
        </w:rPr>
        <w:t>Äidinkieli:</w:t>
      </w:r>
    </w:p>
    <w:p w14:paraId="3D42DDCA" w14:textId="77777777" w:rsidR="0041079F" w:rsidRDefault="0041079F" w:rsidP="0041079F">
      <w:pPr>
        <w:pStyle w:val="Luettelokappale"/>
        <w:numPr>
          <w:ilvl w:val="0"/>
          <w:numId w:val="1"/>
        </w:numPr>
        <w:spacing w:after="0"/>
        <w:jc w:val="both"/>
        <w:rPr>
          <w:rFonts w:eastAsia="Times New Roman" w:cs="Times New Roman"/>
          <w:color w:val="000000"/>
          <w:lang w:eastAsia="fi-FI"/>
        </w:rPr>
      </w:pPr>
      <w:r>
        <w:rPr>
          <w:rFonts w:eastAsia="Times New Roman" w:cs="Times New Roman"/>
          <w:color w:val="000000"/>
          <w:lang w:eastAsia="fi-FI"/>
        </w:rPr>
        <w:t>ohjata oppilasta sujuvoittamaan lukutaitoaan ja käyttämään tekstin ymmärtämisen strategioita sekä tarkkailemaan ja arvioimaan omaa lukemistaan</w:t>
      </w:r>
    </w:p>
    <w:p w14:paraId="4943623A" w14:textId="77777777" w:rsidR="0041079F" w:rsidRDefault="0041079F" w:rsidP="0041079F">
      <w:pPr>
        <w:pStyle w:val="Luettelokappale"/>
        <w:numPr>
          <w:ilvl w:val="0"/>
          <w:numId w:val="1"/>
        </w:numPr>
        <w:spacing w:after="0"/>
        <w:jc w:val="both"/>
        <w:rPr>
          <w:rFonts w:eastAsia="Times New Roman" w:cs="Times New Roman"/>
          <w:color w:val="000000"/>
          <w:lang w:eastAsia="fi-FI"/>
        </w:rPr>
      </w:pPr>
      <w:r>
        <w:rPr>
          <w:rFonts w:eastAsia="Times New Roman" w:cs="Times New Roman"/>
          <w:color w:val="000000"/>
          <w:lang w:eastAsia="fi-FI"/>
        </w:rPr>
        <w:t>opastaa oppilasta kehittämään monimuotoisten tekstien erittelyn, arvioinnin ja tulkitsemisen taitoa ja laajentamaan sana- ja käsitevarantoaan sekä edistämään ajattelutaitojaan</w:t>
      </w:r>
    </w:p>
    <w:p w14:paraId="391C2EBA" w14:textId="77777777" w:rsidR="0041079F" w:rsidRDefault="0041079F" w:rsidP="0041079F">
      <w:pPr>
        <w:pStyle w:val="Luettelokappale"/>
        <w:numPr>
          <w:ilvl w:val="0"/>
          <w:numId w:val="1"/>
        </w:numPr>
        <w:spacing w:after="0"/>
        <w:jc w:val="both"/>
        <w:rPr>
          <w:rFonts w:eastAsia="Times New Roman" w:cs="Times New Roman"/>
          <w:color w:val="000000"/>
          <w:lang w:eastAsia="fi-FI"/>
        </w:rPr>
      </w:pPr>
      <w:r>
        <w:rPr>
          <w:rFonts w:eastAsia="Times New Roman" w:cs="Times New Roman"/>
          <w:color w:val="000000"/>
          <w:lang w:eastAsia="fi-FI"/>
        </w:rPr>
        <w:t>ohjata oppilasta tiedonhankintaan, monipuolisten tiedonlähteiden käyttöön ja tiedon luotettavuuden arviointiin</w:t>
      </w:r>
    </w:p>
    <w:p w14:paraId="09395F61" w14:textId="77777777" w:rsidR="0041079F" w:rsidRDefault="0041079F" w:rsidP="0041079F">
      <w:pPr>
        <w:pStyle w:val="Luettelokappale"/>
        <w:numPr>
          <w:ilvl w:val="0"/>
          <w:numId w:val="1"/>
        </w:numPr>
        <w:spacing w:after="0"/>
        <w:jc w:val="both"/>
        <w:rPr>
          <w:rFonts w:eastAsia="Times New Roman" w:cs="Times New Roman"/>
          <w:color w:val="000000"/>
          <w:lang w:eastAsia="fi-FI"/>
        </w:rPr>
      </w:pPr>
      <w:r>
        <w:rPr>
          <w:rFonts w:eastAsia="Times New Roman" w:cs="Times New Roman"/>
          <w:color w:val="000000"/>
          <w:lang w:eastAsia="fi-FI"/>
        </w:rPr>
        <w:t xml:space="preserve">kannustaa oppilasta kehittämään kirjallisuudentuntemusta ja kiinnostustaan lapsille ja nuorille tarkoitettua kirjallisuutta, media- ja muita tekstejä kohtaan, luomalla mahdollisuuksia myönteisiin lukukokemuksiin ja </w:t>
      </w:r>
      <w:proofErr w:type="gramStart"/>
      <w:r>
        <w:rPr>
          <w:rFonts w:eastAsia="Times New Roman" w:cs="Times New Roman"/>
          <w:color w:val="000000"/>
          <w:lang w:eastAsia="fi-FI"/>
        </w:rPr>
        <w:t>–elämyksiin</w:t>
      </w:r>
      <w:proofErr w:type="gramEnd"/>
      <w:r>
        <w:rPr>
          <w:rFonts w:eastAsia="Times New Roman" w:cs="Times New Roman"/>
          <w:color w:val="000000"/>
          <w:lang w:eastAsia="fi-FI"/>
        </w:rPr>
        <w:t>, tiedonhalun tyydyttämiseen sekä lukukokemusten jakamiseen, myös monimediaisissa ympäristöissä</w:t>
      </w:r>
    </w:p>
    <w:p w14:paraId="790CBC7D" w14:textId="77777777" w:rsidR="0041079F" w:rsidRDefault="0041079F" w:rsidP="0041079F">
      <w:pPr>
        <w:pStyle w:val="Luettelokappale"/>
        <w:numPr>
          <w:ilvl w:val="0"/>
          <w:numId w:val="1"/>
        </w:numPr>
        <w:spacing w:after="0"/>
        <w:jc w:val="both"/>
        <w:rPr>
          <w:rFonts w:eastAsia="Times New Roman" w:cs="Times New Roman"/>
          <w:color w:val="000000"/>
          <w:lang w:eastAsia="fi-FI"/>
        </w:rPr>
      </w:pPr>
      <w:r>
        <w:rPr>
          <w:rFonts w:eastAsia="Times New Roman" w:cs="Times New Roman"/>
          <w:color w:val="000000"/>
          <w:lang w:eastAsia="fi-FI"/>
        </w:rPr>
        <w:t>kannustaa ja ohjata oppilasta kielentämään ajatuksiaan ja harjoittelemaan kertovien, kuvaavien, ohjaavien ja yksinkertaisten kantaa ottavien tekstien tuottamista, myös monimediaisissa ympäristöissä</w:t>
      </w:r>
    </w:p>
    <w:p w14:paraId="78A806B6" w14:textId="77777777" w:rsidR="0041079F" w:rsidRDefault="0041079F" w:rsidP="0041079F">
      <w:pPr>
        <w:pStyle w:val="Luettelokappale"/>
        <w:numPr>
          <w:ilvl w:val="0"/>
          <w:numId w:val="1"/>
        </w:numPr>
        <w:spacing w:after="0"/>
        <w:jc w:val="both"/>
        <w:rPr>
          <w:rFonts w:eastAsia="Times New Roman" w:cs="Times New Roman"/>
          <w:color w:val="000000"/>
          <w:lang w:eastAsia="fi-FI"/>
        </w:rPr>
      </w:pPr>
      <w:r>
        <w:rPr>
          <w:rFonts w:eastAsia="Times New Roman" w:cs="Times New Roman"/>
          <w:color w:val="000000"/>
          <w:lang w:eastAsia="fi-FI"/>
        </w:rPr>
        <w:t xml:space="preserve">ohjata oppilasta edistämään </w:t>
      </w:r>
      <w:proofErr w:type="spellStart"/>
      <w:r>
        <w:rPr>
          <w:rFonts w:eastAsia="Times New Roman" w:cs="Times New Roman"/>
          <w:color w:val="000000"/>
          <w:lang w:eastAsia="fi-FI"/>
        </w:rPr>
        <w:t>käsinkirjoittamisen</w:t>
      </w:r>
      <w:proofErr w:type="spellEnd"/>
      <w:r>
        <w:rPr>
          <w:rFonts w:eastAsia="Times New Roman" w:cs="Times New Roman"/>
          <w:color w:val="000000"/>
          <w:lang w:eastAsia="fi-FI"/>
        </w:rPr>
        <w:t xml:space="preserve"> ja näppäintaitojen </w:t>
      </w:r>
      <w:proofErr w:type="spellStart"/>
      <w:r>
        <w:rPr>
          <w:rFonts w:eastAsia="Times New Roman" w:cs="Times New Roman"/>
          <w:color w:val="000000"/>
          <w:lang w:eastAsia="fi-FI"/>
        </w:rPr>
        <w:t>sujuvoitumista</w:t>
      </w:r>
      <w:proofErr w:type="spellEnd"/>
      <w:r>
        <w:rPr>
          <w:rFonts w:eastAsia="Times New Roman" w:cs="Times New Roman"/>
          <w:color w:val="000000"/>
          <w:lang w:eastAsia="fi-FI"/>
        </w:rPr>
        <w:t xml:space="preserve"> ja vahvistamaan kirjoitetun kielen, ja tekstien rakenteiden ja oikeinkirjoituksen hallintaa</w:t>
      </w:r>
    </w:p>
    <w:p w14:paraId="61166555" w14:textId="77777777" w:rsidR="0041079F" w:rsidRDefault="0041079F" w:rsidP="0041079F">
      <w:pPr>
        <w:pStyle w:val="Luettelokappale"/>
        <w:numPr>
          <w:ilvl w:val="0"/>
          <w:numId w:val="1"/>
        </w:numPr>
        <w:spacing w:after="0"/>
        <w:jc w:val="both"/>
        <w:rPr>
          <w:rFonts w:eastAsia="Times New Roman" w:cs="Times New Roman"/>
          <w:color w:val="000000"/>
          <w:lang w:eastAsia="fi-FI"/>
        </w:rPr>
      </w:pPr>
      <w:r>
        <w:rPr>
          <w:rFonts w:eastAsia="Times New Roman" w:cs="Times New Roman"/>
          <w:color w:val="000000"/>
          <w:lang w:eastAsia="fi-FI"/>
        </w:rPr>
        <w:t>kannustaa oppilasta kehittämään tekstin tuottamisen prosesseja ja taitoa arvioida omia tekstejä, tarjota mahdollisuuksia tekstien tuottamiseen yhdessä, rakentavan palautteen antamiseen ja saamiseen, ohjata ottamaan huomioon tekstin vastaanottaja sekä toimimaan eettisesti verkossa yksityisyyttä ja tekijänoikeuksia kunnioittaen</w:t>
      </w:r>
    </w:p>
    <w:p w14:paraId="333A5967" w14:textId="77777777" w:rsidR="0041079F" w:rsidRPr="0033502A" w:rsidRDefault="0041079F" w:rsidP="0041079F">
      <w:pPr>
        <w:pStyle w:val="Luettelokappale"/>
        <w:numPr>
          <w:ilvl w:val="0"/>
          <w:numId w:val="1"/>
        </w:numPr>
        <w:spacing w:after="0"/>
        <w:jc w:val="both"/>
        <w:rPr>
          <w:rFonts w:eastAsia="Times New Roman" w:cs="Times New Roman"/>
          <w:color w:val="000000"/>
          <w:lang w:eastAsia="fi-FI"/>
        </w:rPr>
      </w:pPr>
      <w:r w:rsidRPr="00134FD2">
        <w:t>kannustaa oppilasta laajentamaan tekstivalikoimaansa ja lukemaan lapsille ja nuorille suunnattua kirjallisuutta sekä rohkaista lukuharrastukseen ja lukuelämysten jakamiseen ja kirjaston aktiiviseen käyttöön</w:t>
      </w:r>
    </w:p>
    <w:p w14:paraId="608490FE" w14:textId="77777777" w:rsidR="00DB6E9D" w:rsidRDefault="00DB6E9D" w:rsidP="00DB6E9D">
      <w:pPr>
        <w:spacing w:after="0"/>
        <w:jc w:val="both"/>
        <w:rPr>
          <w:rFonts w:eastAsia="Times New Roman" w:cs="Times New Roman"/>
          <w:color w:val="000000"/>
          <w:lang w:eastAsia="fi-FI"/>
        </w:rPr>
      </w:pPr>
    </w:p>
    <w:p w14:paraId="58BB528A" w14:textId="77777777" w:rsidR="0041079F" w:rsidRDefault="0041079F" w:rsidP="00DB6E9D">
      <w:pPr>
        <w:spacing w:after="0"/>
        <w:jc w:val="both"/>
        <w:rPr>
          <w:rFonts w:eastAsia="Times New Roman" w:cs="Times New Roman"/>
          <w:color w:val="000000"/>
          <w:lang w:eastAsia="fi-FI"/>
        </w:rPr>
      </w:pPr>
      <w:r>
        <w:rPr>
          <w:rFonts w:eastAsia="Times New Roman" w:cs="Times New Roman"/>
          <w:color w:val="000000"/>
          <w:lang w:eastAsia="fi-FI"/>
        </w:rPr>
        <w:lastRenderedPageBreak/>
        <w:t>Englanti, A-oppimäärä vuosiluokilla 3-6:</w:t>
      </w:r>
    </w:p>
    <w:p w14:paraId="255A520C" w14:textId="77777777" w:rsidR="0041079F" w:rsidRPr="0033502A" w:rsidRDefault="0041079F" w:rsidP="0041079F">
      <w:pPr>
        <w:pStyle w:val="Luettelokappale"/>
        <w:numPr>
          <w:ilvl w:val="0"/>
          <w:numId w:val="1"/>
        </w:numPr>
        <w:spacing w:after="0"/>
        <w:jc w:val="both"/>
        <w:rPr>
          <w:rFonts w:eastAsia="Times New Roman" w:cs="Times New Roman"/>
          <w:color w:val="000000"/>
          <w:lang w:eastAsia="fi-FI"/>
        </w:rPr>
      </w:pPr>
      <w:r w:rsidRPr="00134FD2">
        <w:rPr>
          <w:rFonts w:eastAsia="Calibri" w:cs="Times New Roman"/>
        </w:rPr>
        <w:t>ohjata oppilasta ottamaan vastuuta omasta kielenopiskelustaan ja kannustaa harjaannuttamaan kielitaitoaan rohkeasti ja myös tieto- ja viestintäteknologiaa käyttäen sekä kokeilemaan, millaiset tavat oppia kieliä sopivat hänelle parhaiten</w:t>
      </w:r>
    </w:p>
    <w:p w14:paraId="150A6F01" w14:textId="77777777" w:rsidR="0041079F" w:rsidRPr="0033502A" w:rsidRDefault="0041079F" w:rsidP="0041079F">
      <w:pPr>
        <w:pStyle w:val="Luettelokappale"/>
        <w:numPr>
          <w:ilvl w:val="0"/>
          <w:numId w:val="1"/>
        </w:numPr>
        <w:spacing w:after="0"/>
        <w:jc w:val="both"/>
        <w:rPr>
          <w:rFonts w:eastAsia="Times New Roman" w:cs="Times New Roman"/>
          <w:color w:val="000000"/>
          <w:lang w:eastAsia="fi-FI"/>
        </w:rPr>
      </w:pPr>
      <w:r w:rsidRPr="00134FD2">
        <w:t>ohjata oppilasta harjoittelemaan vuorovaikutusta aihepiiriltään monenlaisissa tilanteissa rohkaisten viestinnän jatkumiseen mahdollisista katkoksista huolimatta</w:t>
      </w:r>
    </w:p>
    <w:p w14:paraId="4C512845" w14:textId="77777777" w:rsidR="0041079F" w:rsidRPr="0033502A" w:rsidRDefault="0041079F" w:rsidP="0041079F">
      <w:pPr>
        <w:pStyle w:val="Luettelokappale"/>
        <w:numPr>
          <w:ilvl w:val="0"/>
          <w:numId w:val="1"/>
        </w:numPr>
        <w:spacing w:after="0"/>
        <w:jc w:val="both"/>
        <w:rPr>
          <w:rFonts w:eastAsia="Times New Roman" w:cs="Times New Roman"/>
          <w:color w:val="000000"/>
          <w:lang w:eastAsia="fi-FI"/>
        </w:rPr>
      </w:pPr>
      <w:r w:rsidRPr="00134FD2">
        <w:t>tarjota oppilaalle mahdollisuuksia tuottaa puhetta ja kirjoitusta aihepiirejä laajentaen sekä kiinnittäen huomiota myös keskeisiin rakenteisiin ja ääntämisen perussääntöihin</w:t>
      </w:r>
    </w:p>
    <w:p w14:paraId="6082ADAA" w14:textId="77777777" w:rsidR="00DB6E9D" w:rsidRDefault="00DB6E9D" w:rsidP="00DB6E9D">
      <w:pPr>
        <w:spacing w:after="0"/>
        <w:jc w:val="both"/>
        <w:rPr>
          <w:rFonts w:eastAsia="Times New Roman" w:cs="Times New Roman"/>
          <w:color w:val="000000"/>
          <w:lang w:eastAsia="fi-FI"/>
        </w:rPr>
      </w:pPr>
    </w:p>
    <w:p w14:paraId="104D415B" w14:textId="77777777" w:rsidR="0041079F" w:rsidRDefault="0041079F" w:rsidP="00DB6E9D">
      <w:pPr>
        <w:spacing w:after="0"/>
        <w:jc w:val="both"/>
        <w:rPr>
          <w:rFonts w:eastAsia="Times New Roman" w:cs="Times New Roman"/>
          <w:color w:val="000000"/>
          <w:lang w:eastAsia="fi-FI"/>
        </w:rPr>
      </w:pPr>
      <w:r>
        <w:rPr>
          <w:rFonts w:eastAsia="Times New Roman" w:cs="Times New Roman"/>
          <w:color w:val="000000"/>
          <w:lang w:eastAsia="fi-FI"/>
        </w:rPr>
        <w:t>Matematiikka:</w:t>
      </w:r>
    </w:p>
    <w:p w14:paraId="7ED0F76D" w14:textId="77777777" w:rsidR="0041079F" w:rsidRPr="0033502A" w:rsidRDefault="0041079F" w:rsidP="0041079F">
      <w:pPr>
        <w:pStyle w:val="Luettelokappale"/>
        <w:numPr>
          <w:ilvl w:val="0"/>
          <w:numId w:val="1"/>
        </w:numPr>
        <w:spacing w:after="0"/>
        <w:jc w:val="both"/>
        <w:rPr>
          <w:rFonts w:eastAsia="Times New Roman" w:cs="Times New Roman"/>
          <w:color w:val="000000"/>
          <w:lang w:eastAsia="fi-FI"/>
        </w:rPr>
      </w:pPr>
      <w:r w:rsidRPr="00134FD2">
        <w:rPr>
          <w:rFonts w:eastAsia="Times New Roman"/>
        </w:rPr>
        <w:t>pitää yllä oppilaan innostusta ja kiinnostusta matematiikkaa kohtaan sekä tukea myönteistä minäkuvaa ja itseluottamusta</w:t>
      </w:r>
    </w:p>
    <w:p w14:paraId="31B119B8" w14:textId="77777777" w:rsidR="0041079F" w:rsidRPr="0033502A" w:rsidRDefault="0041079F" w:rsidP="0041079F">
      <w:pPr>
        <w:pStyle w:val="Luettelokappale"/>
        <w:numPr>
          <w:ilvl w:val="0"/>
          <w:numId w:val="1"/>
        </w:numPr>
        <w:spacing w:after="0"/>
        <w:jc w:val="both"/>
        <w:rPr>
          <w:rFonts w:eastAsia="Times New Roman" w:cs="Times New Roman"/>
          <w:color w:val="000000"/>
          <w:lang w:eastAsia="fi-FI"/>
        </w:rPr>
      </w:pPr>
      <w:r w:rsidRPr="00134FD2">
        <w:rPr>
          <w:rFonts w:eastAsia="Times New Roman"/>
        </w:rPr>
        <w:t>ohjata oppilasta kehittämään taitoaan esittää kysymyksiä ja tehdä perusteltuja päätelmiä havaintojensa pohjalta.</w:t>
      </w:r>
    </w:p>
    <w:p w14:paraId="72346AE7" w14:textId="77777777" w:rsidR="0041079F" w:rsidRPr="0033502A" w:rsidRDefault="0041079F" w:rsidP="0041079F">
      <w:pPr>
        <w:pStyle w:val="Luettelokappale"/>
        <w:numPr>
          <w:ilvl w:val="0"/>
          <w:numId w:val="1"/>
        </w:numPr>
        <w:spacing w:after="0"/>
        <w:jc w:val="both"/>
        <w:rPr>
          <w:rFonts w:eastAsia="Times New Roman" w:cs="Times New Roman"/>
          <w:color w:val="000000"/>
          <w:lang w:eastAsia="fi-FI"/>
        </w:rPr>
      </w:pPr>
      <w:r w:rsidRPr="00134FD2">
        <w:rPr>
          <w:rFonts w:eastAsia="Times New Roman"/>
        </w:rPr>
        <w:t>kannustaa oppilasta esittämään päättelyään ja ratkaisujaan muille konkreettisin välinein, piirroksin, suullisesti ja kirjallisesti myös tieto- ja viestintäteknologiaa hyödyntäen</w:t>
      </w:r>
    </w:p>
    <w:p w14:paraId="5FF60F8F" w14:textId="77777777" w:rsidR="0041079F" w:rsidRPr="0033502A" w:rsidRDefault="0041079F" w:rsidP="0041079F">
      <w:pPr>
        <w:pStyle w:val="Luettelokappale"/>
        <w:numPr>
          <w:ilvl w:val="0"/>
          <w:numId w:val="1"/>
        </w:numPr>
        <w:spacing w:after="0"/>
        <w:jc w:val="both"/>
        <w:rPr>
          <w:rFonts w:eastAsia="Times New Roman" w:cs="Times New Roman"/>
          <w:color w:val="000000"/>
          <w:lang w:eastAsia="fi-FI"/>
        </w:rPr>
      </w:pPr>
      <w:r w:rsidRPr="00134FD2">
        <w:rPr>
          <w:rFonts w:eastAsia="Times New Roman"/>
        </w:rPr>
        <w:t>ohjata ja tukea oppilasta ongelmanratkaisutaitojen kehittämisessä</w:t>
      </w:r>
    </w:p>
    <w:p w14:paraId="7DBFD3A9" w14:textId="77777777" w:rsidR="0041079F" w:rsidRPr="0033502A" w:rsidRDefault="0041079F" w:rsidP="0041079F">
      <w:pPr>
        <w:pStyle w:val="Luettelokappale"/>
        <w:numPr>
          <w:ilvl w:val="0"/>
          <w:numId w:val="1"/>
        </w:numPr>
        <w:spacing w:after="0"/>
        <w:jc w:val="both"/>
        <w:rPr>
          <w:rFonts w:eastAsia="Times New Roman" w:cs="Times New Roman"/>
          <w:color w:val="000000"/>
          <w:lang w:eastAsia="fi-FI"/>
        </w:rPr>
      </w:pPr>
      <w:r w:rsidRPr="00134FD2">
        <w:rPr>
          <w:rFonts w:eastAsia="Times New Roman"/>
        </w:rPr>
        <w:t>ohjata oppilasta havainnoimaan ja kuvailemaan kappaleiden ja kuvioiden geometrisia ominaisuuksia sekä tutustuttaa oppilas geometrisiin käsitteisiin</w:t>
      </w:r>
    </w:p>
    <w:p w14:paraId="4327FE1E" w14:textId="77777777" w:rsidR="0041079F" w:rsidRPr="0033502A" w:rsidRDefault="0041079F" w:rsidP="0041079F">
      <w:pPr>
        <w:pStyle w:val="Luettelokappale"/>
        <w:numPr>
          <w:ilvl w:val="0"/>
          <w:numId w:val="1"/>
        </w:numPr>
        <w:spacing w:after="0"/>
        <w:jc w:val="both"/>
        <w:rPr>
          <w:rFonts w:eastAsia="Times New Roman" w:cs="Times New Roman"/>
          <w:color w:val="000000"/>
          <w:lang w:eastAsia="fi-FI"/>
        </w:rPr>
      </w:pPr>
      <w:r w:rsidRPr="00134FD2">
        <w:rPr>
          <w:rFonts w:eastAsia="Times New Roman" w:cs="Times New Roman"/>
        </w:rPr>
        <w:t>ohjata oppilasta laatimaan ja tulkitsemaan taulukoita ja diagrammeja sekä käyttämään tilastollisia tunnuslukuja sekä tarjota kokemuksia todennäköisyydestä</w:t>
      </w:r>
    </w:p>
    <w:p w14:paraId="704CAB53" w14:textId="77777777" w:rsidR="0041079F" w:rsidRPr="003E42FB" w:rsidRDefault="0041079F" w:rsidP="0041079F">
      <w:pPr>
        <w:pStyle w:val="Luettelokappale"/>
        <w:numPr>
          <w:ilvl w:val="0"/>
          <w:numId w:val="1"/>
        </w:numPr>
        <w:spacing w:after="0"/>
        <w:jc w:val="both"/>
        <w:rPr>
          <w:rFonts w:eastAsia="Times New Roman" w:cs="Times New Roman"/>
          <w:color w:val="000000"/>
          <w:lang w:eastAsia="fi-FI"/>
        </w:rPr>
      </w:pPr>
      <w:r w:rsidRPr="00134FD2">
        <w:rPr>
          <w:rFonts w:eastAsia="Times New Roman"/>
        </w:rPr>
        <w:t>innostaa oppilasta laatimaan toimintaohjeita tietokoneohjelmina graafisessa ohjelmointiympäristössä</w:t>
      </w:r>
    </w:p>
    <w:p w14:paraId="4855749B" w14:textId="77777777" w:rsidR="00DB6E9D" w:rsidRDefault="00DB6E9D" w:rsidP="00DB6E9D">
      <w:pPr>
        <w:spacing w:after="0"/>
        <w:jc w:val="both"/>
        <w:rPr>
          <w:rFonts w:eastAsia="Times New Roman" w:cs="Times New Roman"/>
          <w:color w:val="000000"/>
          <w:lang w:eastAsia="fi-FI"/>
        </w:rPr>
      </w:pPr>
    </w:p>
    <w:p w14:paraId="1167360E" w14:textId="77777777" w:rsidR="00DB6E9D" w:rsidRDefault="00DB6E9D" w:rsidP="00DB6E9D">
      <w:pPr>
        <w:spacing w:after="0"/>
        <w:jc w:val="both"/>
        <w:rPr>
          <w:rFonts w:eastAsia="Times New Roman" w:cs="Times New Roman"/>
          <w:color w:val="000000"/>
          <w:lang w:eastAsia="fi-FI"/>
        </w:rPr>
      </w:pPr>
    </w:p>
    <w:p w14:paraId="3F915F19" w14:textId="77777777" w:rsidR="00DB6E9D" w:rsidRDefault="00DB6E9D" w:rsidP="00DB6E9D">
      <w:pPr>
        <w:spacing w:after="0"/>
        <w:jc w:val="both"/>
        <w:rPr>
          <w:rFonts w:eastAsia="Times New Roman" w:cs="Times New Roman"/>
          <w:color w:val="000000"/>
          <w:lang w:eastAsia="fi-FI"/>
        </w:rPr>
      </w:pPr>
    </w:p>
    <w:p w14:paraId="46FA1BC5" w14:textId="77777777" w:rsidR="00DB6E9D" w:rsidRDefault="00DB6E9D" w:rsidP="00DB6E9D">
      <w:pPr>
        <w:spacing w:after="0"/>
        <w:jc w:val="both"/>
        <w:rPr>
          <w:rFonts w:eastAsia="Times New Roman" w:cs="Times New Roman"/>
          <w:color w:val="000000"/>
          <w:lang w:eastAsia="fi-FI"/>
        </w:rPr>
      </w:pPr>
    </w:p>
    <w:p w14:paraId="04083EAB" w14:textId="77777777" w:rsidR="00DB6E9D" w:rsidRDefault="00DB6E9D" w:rsidP="00DB6E9D">
      <w:pPr>
        <w:spacing w:after="0"/>
        <w:jc w:val="both"/>
        <w:rPr>
          <w:rFonts w:eastAsia="Times New Roman" w:cs="Times New Roman"/>
          <w:color w:val="000000"/>
          <w:lang w:eastAsia="fi-FI"/>
        </w:rPr>
      </w:pPr>
    </w:p>
    <w:p w14:paraId="4B58E164" w14:textId="77777777" w:rsidR="0041079F" w:rsidRDefault="0041079F" w:rsidP="00DB6E9D">
      <w:pPr>
        <w:spacing w:after="0"/>
        <w:jc w:val="both"/>
        <w:rPr>
          <w:rFonts w:eastAsia="Times New Roman" w:cs="Times New Roman"/>
          <w:color w:val="000000"/>
          <w:lang w:eastAsia="fi-FI"/>
        </w:rPr>
      </w:pPr>
      <w:r>
        <w:rPr>
          <w:rFonts w:eastAsia="Times New Roman" w:cs="Times New Roman"/>
          <w:color w:val="000000"/>
          <w:lang w:eastAsia="fi-FI"/>
        </w:rPr>
        <w:t>Ympäristöoppi:</w:t>
      </w:r>
    </w:p>
    <w:p w14:paraId="2BCB86CE" w14:textId="77777777" w:rsidR="0041079F" w:rsidRPr="003E42FB" w:rsidRDefault="0041079F" w:rsidP="0041079F">
      <w:pPr>
        <w:pStyle w:val="Luettelokappale"/>
        <w:numPr>
          <w:ilvl w:val="0"/>
          <w:numId w:val="1"/>
        </w:numPr>
        <w:spacing w:after="0"/>
        <w:jc w:val="both"/>
        <w:rPr>
          <w:rFonts w:eastAsia="Times New Roman" w:cs="Times New Roman"/>
          <w:color w:val="000000"/>
          <w:lang w:eastAsia="fi-FI"/>
        </w:rPr>
      </w:pPr>
      <w:r w:rsidRPr="00134FD2">
        <w:rPr>
          <w:rFonts w:eastAsia="Calibri" w:cs="Calibri"/>
          <w:color w:val="000000" w:themeColor="text1"/>
        </w:rPr>
        <w:t>ohjata oppilasta suunnittelemaan ja toteuttamaan pieniä tutkimuksia, tekemään havaintoja ja mittauksia monipuolisissa oppimisympäristöissä eri aisteja ja tutkimus- ja mittausvälineitä käyttäen</w:t>
      </w:r>
    </w:p>
    <w:p w14:paraId="39FF5FA2" w14:textId="77777777" w:rsidR="0041079F" w:rsidRPr="003E42FB" w:rsidRDefault="0041079F" w:rsidP="0041079F">
      <w:pPr>
        <w:pStyle w:val="Luettelokappale"/>
        <w:numPr>
          <w:ilvl w:val="0"/>
          <w:numId w:val="1"/>
        </w:numPr>
        <w:spacing w:after="0"/>
        <w:jc w:val="both"/>
        <w:rPr>
          <w:rFonts w:eastAsia="Times New Roman" w:cs="Times New Roman"/>
          <w:color w:val="000000"/>
          <w:lang w:eastAsia="fi-FI"/>
        </w:rPr>
      </w:pPr>
      <w:r w:rsidRPr="00134FD2">
        <w:rPr>
          <w:rFonts w:ascii="Calibri" w:eastAsia="Calibri" w:hAnsi="Calibri" w:cs="Times New Roman"/>
          <w:color w:val="000000" w:themeColor="text1"/>
        </w:rPr>
        <w:t>ohjata oppilasta tunnistamaan syy-seuraussuhteita, tekemään johtopäätöksiä tuloksistaan sekä esittämään tuloksiaan ja tutkimuksiaan eri tavoin</w:t>
      </w:r>
    </w:p>
    <w:p w14:paraId="150498AE" w14:textId="77777777" w:rsidR="0041079F" w:rsidRPr="003E42FB" w:rsidRDefault="0041079F" w:rsidP="0041079F">
      <w:pPr>
        <w:pStyle w:val="Luettelokappale"/>
        <w:numPr>
          <w:ilvl w:val="0"/>
          <w:numId w:val="1"/>
        </w:numPr>
        <w:spacing w:after="0"/>
        <w:jc w:val="both"/>
        <w:rPr>
          <w:rFonts w:eastAsia="Times New Roman" w:cs="Times New Roman"/>
          <w:color w:val="000000"/>
          <w:lang w:eastAsia="fi-FI"/>
        </w:rPr>
      </w:pPr>
      <w:r w:rsidRPr="00134FD2">
        <w:rPr>
          <w:rFonts w:ascii="Calibri" w:eastAsia="Calibri" w:hAnsi="Calibri" w:cs="Times New Roman"/>
        </w:rPr>
        <w:t>ohjata oppilasta ymmärtämään arjen teknologisten sovellusten käyttöä, merkitystä ja toimintaperiaatteita sekä innostaa oppilaita kokeilemaan, keksimään ja luomaan uutta yhdessä toimien</w:t>
      </w:r>
    </w:p>
    <w:p w14:paraId="6C6201FB" w14:textId="77777777" w:rsidR="0041079F" w:rsidRPr="003E42FB" w:rsidRDefault="0041079F" w:rsidP="0041079F">
      <w:pPr>
        <w:pStyle w:val="Luettelokappale"/>
        <w:numPr>
          <w:ilvl w:val="0"/>
          <w:numId w:val="1"/>
        </w:numPr>
        <w:spacing w:after="0"/>
        <w:jc w:val="both"/>
        <w:rPr>
          <w:rFonts w:eastAsia="Times New Roman" w:cs="Times New Roman"/>
          <w:color w:val="000000"/>
          <w:lang w:eastAsia="fi-FI"/>
        </w:rPr>
      </w:pPr>
      <w:r w:rsidRPr="00134FD2">
        <w:rPr>
          <w:rFonts w:eastAsia="Calibri" w:cs="Calibri"/>
          <w:color w:val="000000" w:themeColor="text1"/>
        </w:rPr>
        <w:t xml:space="preserve">ohjata oppilasta käyttämään tieto- ja viestintäteknologiaa tiedon </w:t>
      </w:r>
      <w:r w:rsidRPr="00134FD2">
        <w:rPr>
          <w:rFonts w:eastAsia="Calibri" w:cs="Calibri"/>
          <w:color w:val="000000"/>
        </w:rPr>
        <w:t>hankinnassa, käsittelyssä ja esittämisessä</w:t>
      </w:r>
      <w:r w:rsidRPr="00134FD2">
        <w:rPr>
          <w:rFonts w:eastAsia="Calibri" w:cs="Calibri"/>
          <w:color w:val="000000" w:themeColor="text1"/>
        </w:rPr>
        <w:t xml:space="preserve"> sekä vuorovaikutuksen välineenä vastuullisesti, turvallisesti ja ergonomisesti</w:t>
      </w:r>
    </w:p>
    <w:p w14:paraId="06F2F1EC" w14:textId="77777777" w:rsidR="0041079F" w:rsidRPr="003E42FB" w:rsidRDefault="0041079F" w:rsidP="0041079F">
      <w:pPr>
        <w:pStyle w:val="Luettelokappale"/>
        <w:numPr>
          <w:ilvl w:val="0"/>
          <w:numId w:val="1"/>
        </w:numPr>
        <w:spacing w:after="0"/>
        <w:jc w:val="both"/>
        <w:rPr>
          <w:rFonts w:eastAsia="Times New Roman" w:cs="Times New Roman"/>
          <w:color w:val="000000"/>
          <w:lang w:eastAsia="fi-FI"/>
        </w:rPr>
      </w:pPr>
      <w:r w:rsidRPr="00134FD2">
        <w:rPr>
          <w:rFonts w:eastAsia="Calibri" w:cs="Calibri"/>
          <w:color w:val="000000" w:themeColor="text1"/>
        </w:rPr>
        <w:t>ohjata oppilasta ymmärtämään, käyttämään ja tekemään erilaisia malleja, joiden avulla voidaan tulkita ja selittää ihmistä, ympäristöä ja niiden ilmiöitä</w:t>
      </w:r>
    </w:p>
    <w:p w14:paraId="3137A867" w14:textId="77777777" w:rsidR="0041079F" w:rsidRPr="003E42FB" w:rsidRDefault="0041079F" w:rsidP="0041079F">
      <w:pPr>
        <w:pStyle w:val="Luettelokappale"/>
        <w:numPr>
          <w:ilvl w:val="0"/>
          <w:numId w:val="1"/>
        </w:numPr>
        <w:spacing w:after="0"/>
        <w:jc w:val="both"/>
        <w:rPr>
          <w:rFonts w:eastAsia="Times New Roman" w:cs="Times New Roman"/>
          <w:color w:val="000000"/>
          <w:lang w:eastAsia="fi-FI"/>
        </w:rPr>
      </w:pPr>
      <w:r w:rsidRPr="00134FD2">
        <w:rPr>
          <w:rFonts w:eastAsia="Calibri" w:cs="Calibri"/>
          <w:color w:val="000000" w:themeColor="text1"/>
        </w:rPr>
        <w:t>ohjata oppilasta hankkimaan luotettavaa tietoa, ilmaisemaan perustellen erilaisia näkemyksiä sekä tulkitsemaan ja arvioimaan kriittisesti tietolähteitä ja näkökulmia</w:t>
      </w:r>
    </w:p>
    <w:p w14:paraId="3F443DB3" w14:textId="77777777" w:rsidR="0041079F" w:rsidRPr="007A1C92" w:rsidRDefault="0041079F" w:rsidP="0041079F">
      <w:pPr>
        <w:pStyle w:val="Luettelokappale"/>
        <w:numPr>
          <w:ilvl w:val="0"/>
          <w:numId w:val="1"/>
        </w:numPr>
        <w:spacing w:after="0"/>
        <w:jc w:val="both"/>
        <w:rPr>
          <w:rFonts w:eastAsia="Times New Roman" w:cs="Times New Roman"/>
          <w:color w:val="000000"/>
          <w:lang w:eastAsia="fi-FI"/>
        </w:rPr>
      </w:pPr>
      <w:r w:rsidRPr="00134FD2">
        <w:rPr>
          <w:rFonts w:eastAsia="Calibri" w:cs="Calibri"/>
          <w:color w:val="000000" w:themeColor="text1"/>
        </w:rPr>
        <w:t xml:space="preserve">ohjata oppilasta maantieteelliseen ajatteluun, hahmottamaan omaa ympäristöä ja koko maailmaa sekä harjaannuttamaan kartankäyttö- ja muita </w:t>
      </w:r>
      <w:proofErr w:type="spellStart"/>
      <w:r w:rsidRPr="00134FD2">
        <w:rPr>
          <w:rFonts w:eastAsia="Calibri" w:cs="Calibri"/>
          <w:color w:val="000000" w:themeColor="text1"/>
        </w:rPr>
        <w:t>geomediataitoja</w:t>
      </w:r>
      <w:proofErr w:type="spellEnd"/>
    </w:p>
    <w:p w14:paraId="37FFE467" w14:textId="77777777" w:rsidR="00DB6E9D" w:rsidRDefault="00DB6E9D" w:rsidP="00DB6E9D">
      <w:pPr>
        <w:spacing w:after="0"/>
        <w:jc w:val="both"/>
        <w:rPr>
          <w:rFonts w:eastAsia="Times New Roman" w:cs="Times New Roman"/>
          <w:color w:val="000000"/>
          <w:lang w:eastAsia="fi-FI"/>
        </w:rPr>
      </w:pPr>
    </w:p>
    <w:p w14:paraId="6EEA1E3B" w14:textId="77777777" w:rsidR="0041079F" w:rsidRDefault="0041079F" w:rsidP="00DB6E9D">
      <w:pPr>
        <w:spacing w:after="0"/>
        <w:jc w:val="both"/>
        <w:rPr>
          <w:rFonts w:eastAsia="Times New Roman" w:cs="Times New Roman"/>
          <w:color w:val="000000"/>
          <w:lang w:eastAsia="fi-FI"/>
        </w:rPr>
      </w:pPr>
      <w:r>
        <w:rPr>
          <w:rFonts w:eastAsia="Times New Roman" w:cs="Times New Roman"/>
          <w:color w:val="000000"/>
          <w:lang w:eastAsia="fi-FI"/>
        </w:rPr>
        <w:t>Uskonto:</w:t>
      </w:r>
    </w:p>
    <w:p w14:paraId="26969CF8" w14:textId="77777777" w:rsidR="0041079F" w:rsidRPr="007A1C92" w:rsidRDefault="0041079F" w:rsidP="0041079F">
      <w:pPr>
        <w:pStyle w:val="Luettelokappale"/>
        <w:numPr>
          <w:ilvl w:val="0"/>
          <w:numId w:val="1"/>
        </w:numPr>
        <w:spacing w:after="0"/>
        <w:jc w:val="both"/>
        <w:rPr>
          <w:rFonts w:eastAsia="Times New Roman" w:cs="Times New Roman"/>
          <w:color w:val="000000"/>
          <w:lang w:eastAsia="fi-FI"/>
        </w:rPr>
      </w:pPr>
      <w:r w:rsidRPr="00134FD2">
        <w:rPr>
          <w:rFonts w:eastAsia="Times New Roman" w:cs="Times New Roman"/>
          <w:lang w:eastAsia="fi-FI"/>
        </w:rPr>
        <w:t>ohjata oppilasta etsimään, arvioimaan ja käyttämään uskontoa koskevaa tietoa erilaisista lähteistä</w:t>
      </w:r>
    </w:p>
    <w:p w14:paraId="7B10A058" w14:textId="77777777" w:rsidR="0041079F" w:rsidRPr="007A1C92" w:rsidRDefault="0041079F" w:rsidP="0041079F">
      <w:pPr>
        <w:pStyle w:val="Luettelokappale"/>
        <w:numPr>
          <w:ilvl w:val="0"/>
          <w:numId w:val="1"/>
        </w:numPr>
        <w:spacing w:after="0"/>
        <w:jc w:val="both"/>
        <w:rPr>
          <w:rFonts w:eastAsia="Times New Roman" w:cs="Times New Roman"/>
          <w:color w:val="000000"/>
          <w:lang w:eastAsia="fi-FI"/>
        </w:rPr>
      </w:pPr>
      <w:r w:rsidRPr="00134FD2">
        <w:rPr>
          <w:rFonts w:eastAsia="Times New Roman" w:cs="Times New Roman"/>
          <w:lang w:eastAsia="fi-FI"/>
        </w:rPr>
        <w:t>kannustaa oppilasta kunnioittamaan omaa ja toisen pyhää sekä käyttäytymään asianmukaisesti erilaisissa uskonnollisissa tilaisuuksissa ja tilanteissa</w:t>
      </w:r>
    </w:p>
    <w:p w14:paraId="47E45065" w14:textId="77777777" w:rsidR="00DB6E9D" w:rsidRDefault="00DB6E9D" w:rsidP="00DB6E9D">
      <w:pPr>
        <w:spacing w:after="0"/>
        <w:jc w:val="both"/>
        <w:rPr>
          <w:rFonts w:eastAsia="Times New Roman" w:cs="Times New Roman"/>
          <w:color w:val="000000"/>
          <w:lang w:eastAsia="fi-FI"/>
        </w:rPr>
      </w:pPr>
    </w:p>
    <w:p w14:paraId="1CED196C" w14:textId="77777777" w:rsidR="0041079F" w:rsidRDefault="0041079F" w:rsidP="00DB6E9D">
      <w:pPr>
        <w:spacing w:after="0"/>
        <w:jc w:val="both"/>
        <w:rPr>
          <w:rFonts w:eastAsia="Times New Roman" w:cs="Times New Roman"/>
          <w:color w:val="000000"/>
          <w:lang w:eastAsia="fi-FI"/>
        </w:rPr>
      </w:pPr>
      <w:r>
        <w:rPr>
          <w:rFonts w:eastAsia="Times New Roman" w:cs="Times New Roman"/>
          <w:color w:val="000000"/>
          <w:lang w:eastAsia="fi-FI"/>
        </w:rPr>
        <w:t>Elämänkatsomustieto:</w:t>
      </w:r>
    </w:p>
    <w:p w14:paraId="4EF4F8D5" w14:textId="77777777" w:rsidR="0041079F" w:rsidRPr="007A1C92" w:rsidRDefault="0041079F" w:rsidP="0041079F">
      <w:pPr>
        <w:pStyle w:val="Luettelokappale"/>
        <w:numPr>
          <w:ilvl w:val="0"/>
          <w:numId w:val="1"/>
        </w:numPr>
        <w:spacing w:after="0"/>
        <w:jc w:val="both"/>
        <w:rPr>
          <w:rFonts w:eastAsia="Times New Roman" w:cs="Times New Roman"/>
          <w:color w:val="000000"/>
          <w:lang w:eastAsia="fi-FI"/>
        </w:rPr>
      </w:pPr>
      <w:r w:rsidRPr="00134FD2">
        <w:rPr>
          <w:rFonts w:ascii="Calibri" w:eastAsia="Calibri" w:hAnsi="Calibri" w:cs="Times New Roman"/>
          <w:color w:val="000000" w:themeColor="text1"/>
        </w:rPr>
        <w:t>ohjata oppilasta tunnistamaan ja arvioimaan väitteitä ja niiden perusteluita</w:t>
      </w:r>
    </w:p>
    <w:p w14:paraId="26FAF0DA" w14:textId="77777777" w:rsidR="0041079F" w:rsidRPr="007A1C92" w:rsidRDefault="0041079F" w:rsidP="0041079F">
      <w:pPr>
        <w:pStyle w:val="Luettelokappale"/>
        <w:numPr>
          <w:ilvl w:val="0"/>
          <w:numId w:val="1"/>
        </w:numPr>
        <w:spacing w:after="0"/>
        <w:jc w:val="both"/>
        <w:rPr>
          <w:rFonts w:eastAsia="Times New Roman" w:cs="Times New Roman"/>
          <w:color w:val="000000"/>
          <w:lang w:eastAsia="fi-FI"/>
        </w:rPr>
      </w:pPr>
      <w:r w:rsidRPr="00134FD2">
        <w:rPr>
          <w:rFonts w:ascii="Calibri" w:eastAsia="Calibri" w:hAnsi="Calibri" w:cs="Times New Roman"/>
        </w:rPr>
        <w:t>ohjata oppilas tutustumaan suomalaiseen, eurooppalaiseen ja maailman kulttuuriperintöön sekä hahmottamaan kulttuurista moninaisuutta ilmiönä.</w:t>
      </w:r>
    </w:p>
    <w:p w14:paraId="03F69D23" w14:textId="77777777" w:rsidR="0041079F" w:rsidRPr="007A1C92" w:rsidRDefault="0041079F" w:rsidP="0041079F">
      <w:pPr>
        <w:pStyle w:val="Luettelokappale"/>
        <w:numPr>
          <w:ilvl w:val="0"/>
          <w:numId w:val="1"/>
        </w:numPr>
        <w:spacing w:after="0"/>
        <w:jc w:val="both"/>
        <w:rPr>
          <w:rFonts w:eastAsia="Times New Roman" w:cs="Times New Roman"/>
          <w:color w:val="000000"/>
          <w:lang w:eastAsia="fi-FI"/>
        </w:rPr>
      </w:pPr>
      <w:r w:rsidRPr="00134FD2">
        <w:rPr>
          <w:rFonts w:eastAsia="Calibri" w:cs="Calibri"/>
        </w:rPr>
        <w:t xml:space="preserve">ohjata oppilasta suunnittelemaan ja arvioimaan omaa katsomuksellista oppimistaan  </w:t>
      </w:r>
    </w:p>
    <w:p w14:paraId="26F6F533" w14:textId="77777777" w:rsidR="0041079F" w:rsidRPr="007A1C92" w:rsidRDefault="0041079F" w:rsidP="0041079F">
      <w:pPr>
        <w:pStyle w:val="Luettelokappale"/>
        <w:numPr>
          <w:ilvl w:val="0"/>
          <w:numId w:val="1"/>
        </w:numPr>
        <w:spacing w:after="0"/>
        <w:jc w:val="both"/>
        <w:rPr>
          <w:rFonts w:eastAsia="Times New Roman" w:cs="Times New Roman"/>
          <w:color w:val="000000"/>
          <w:lang w:eastAsia="fi-FI"/>
        </w:rPr>
      </w:pPr>
      <w:r w:rsidRPr="00134FD2">
        <w:rPr>
          <w:rFonts w:eastAsia="Calibri" w:cs="Times New Roman"/>
        </w:rPr>
        <w:lastRenderedPageBreak/>
        <w:t>rohkaista oppilasta toimimaan aloitteellisesti ja vastuullisesti omassa ympäristössään</w:t>
      </w:r>
    </w:p>
    <w:p w14:paraId="6B2962D1" w14:textId="77777777" w:rsidR="00DB6E9D" w:rsidRDefault="00DB6E9D" w:rsidP="00DB6E9D">
      <w:pPr>
        <w:spacing w:after="0"/>
        <w:jc w:val="both"/>
        <w:rPr>
          <w:rFonts w:eastAsia="Times New Roman" w:cs="Times New Roman"/>
          <w:color w:val="000000"/>
          <w:lang w:eastAsia="fi-FI"/>
        </w:rPr>
      </w:pPr>
    </w:p>
    <w:p w14:paraId="2DC0DC18" w14:textId="77777777" w:rsidR="0041079F" w:rsidRDefault="0041079F" w:rsidP="00DB6E9D">
      <w:pPr>
        <w:spacing w:after="0"/>
        <w:jc w:val="both"/>
        <w:rPr>
          <w:rFonts w:eastAsia="Times New Roman" w:cs="Times New Roman"/>
          <w:color w:val="000000"/>
          <w:lang w:eastAsia="fi-FI"/>
        </w:rPr>
      </w:pPr>
      <w:r>
        <w:rPr>
          <w:rFonts w:eastAsia="Times New Roman" w:cs="Times New Roman"/>
          <w:color w:val="000000"/>
          <w:lang w:eastAsia="fi-FI"/>
        </w:rPr>
        <w:t>Historia (vuosiluokat 4-6)</w:t>
      </w:r>
    </w:p>
    <w:p w14:paraId="5AC85B69" w14:textId="77777777" w:rsidR="0041079F" w:rsidRPr="007A1C92" w:rsidRDefault="0041079F" w:rsidP="0041079F">
      <w:pPr>
        <w:pStyle w:val="Luettelokappale"/>
        <w:numPr>
          <w:ilvl w:val="0"/>
          <w:numId w:val="1"/>
        </w:numPr>
        <w:spacing w:after="0"/>
        <w:jc w:val="both"/>
        <w:rPr>
          <w:rFonts w:eastAsia="Times New Roman" w:cs="Times New Roman"/>
          <w:color w:val="000000"/>
          <w:lang w:eastAsia="fi-FI"/>
        </w:rPr>
      </w:pPr>
      <w:r w:rsidRPr="00134FD2">
        <w:t>ohjata oppilasta kiinnostumaan historiasta tiedonalana ja identiteettiä rakentavana oppiaineena</w:t>
      </w:r>
    </w:p>
    <w:p w14:paraId="5367AB0D" w14:textId="77777777" w:rsidR="0041079F" w:rsidRPr="007A1C92" w:rsidRDefault="0041079F" w:rsidP="0041079F">
      <w:pPr>
        <w:pStyle w:val="Luettelokappale"/>
        <w:numPr>
          <w:ilvl w:val="0"/>
          <w:numId w:val="1"/>
        </w:numPr>
        <w:spacing w:after="0"/>
        <w:jc w:val="both"/>
        <w:rPr>
          <w:rFonts w:eastAsia="Times New Roman" w:cs="Times New Roman"/>
          <w:color w:val="000000"/>
          <w:lang w:eastAsia="fi-FI"/>
        </w:rPr>
      </w:pPr>
      <w:r w:rsidRPr="00134FD2">
        <w:t>johdattaa oppilasta tunnistamaan erilaisia historian lähteitä</w:t>
      </w:r>
    </w:p>
    <w:p w14:paraId="4B19FEBE" w14:textId="77777777" w:rsidR="0041079F" w:rsidRPr="007A1C92" w:rsidRDefault="0041079F" w:rsidP="0041079F">
      <w:pPr>
        <w:pStyle w:val="Luettelokappale"/>
        <w:numPr>
          <w:ilvl w:val="0"/>
          <w:numId w:val="1"/>
        </w:numPr>
        <w:spacing w:after="0"/>
        <w:jc w:val="both"/>
        <w:rPr>
          <w:rFonts w:eastAsia="Times New Roman" w:cs="Times New Roman"/>
          <w:color w:val="000000"/>
          <w:lang w:eastAsia="fi-FI"/>
        </w:rPr>
      </w:pPr>
      <w:r w:rsidRPr="00134FD2">
        <w:t>ohjata oppilasta havaitsemaan historiatiedon tulkinnallisuuden</w:t>
      </w:r>
    </w:p>
    <w:p w14:paraId="3F4EA3E1" w14:textId="77777777" w:rsidR="0041079F" w:rsidRPr="007A1C92" w:rsidRDefault="0041079F" w:rsidP="0041079F">
      <w:pPr>
        <w:pStyle w:val="Luettelokappale"/>
        <w:numPr>
          <w:ilvl w:val="0"/>
          <w:numId w:val="1"/>
        </w:numPr>
        <w:spacing w:after="0"/>
        <w:jc w:val="both"/>
        <w:rPr>
          <w:rFonts w:eastAsia="Times New Roman" w:cs="Times New Roman"/>
          <w:color w:val="000000"/>
          <w:lang w:eastAsia="fi-FI"/>
        </w:rPr>
      </w:pPr>
      <w:r w:rsidRPr="00134FD2">
        <w:t>auttaa oppilasta tunnistamaan muutoksia oman perheen tai yhteisön historiassa sekä ymmärtämään, miten samat muutokset ovat voineet tarkoittaa eri asioita eri ihmisille</w:t>
      </w:r>
    </w:p>
    <w:p w14:paraId="46F1B4F2" w14:textId="77777777" w:rsidR="0041079F" w:rsidRPr="007A1C92" w:rsidRDefault="0041079F" w:rsidP="0041079F">
      <w:pPr>
        <w:pStyle w:val="Luettelokappale"/>
        <w:numPr>
          <w:ilvl w:val="0"/>
          <w:numId w:val="1"/>
        </w:numPr>
        <w:spacing w:after="0"/>
        <w:jc w:val="both"/>
        <w:rPr>
          <w:rFonts w:eastAsia="Times New Roman" w:cs="Times New Roman"/>
          <w:color w:val="000000"/>
          <w:lang w:eastAsia="fi-FI"/>
        </w:rPr>
      </w:pPr>
      <w:r w:rsidRPr="00134FD2">
        <w:rPr>
          <w:rFonts w:eastAsia="Calibri" w:cs="Calibri"/>
          <w:color w:val="000000"/>
        </w:rPr>
        <w:t>ohjata oppilasta selittämään, miten tulkinnat saattavat muuttua uusien lähteiden tai tarkastelutapojen myötä</w:t>
      </w:r>
    </w:p>
    <w:p w14:paraId="41B78952" w14:textId="77777777" w:rsidR="00DB6E9D" w:rsidRDefault="00DB6E9D" w:rsidP="00DB6E9D">
      <w:pPr>
        <w:spacing w:after="0"/>
        <w:jc w:val="both"/>
        <w:rPr>
          <w:rFonts w:eastAsia="Times New Roman" w:cs="Times New Roman"/>
          <w:color w:val="000000"/>
          <w:lang w:eastAsia="fi-FI"/>
        </w:rPr>
      </w:pPr>
    </w:p>
    <w:p w14:paraId="391BEDB9" w14:textId="77777777" w:rsidR="0041079F" w:rsidRDefault="0041079F" w:rsidP="00DB6E9D">
      <w:pPr>
        <w:spacing w:after="0"/>
        <w:jc w:val="both"/>
        <w:rPr>
          <w:rFonts w:eastAsia="Times New Roman" w:cs="Times New Roman"/>
          <w:color w:val="000000"/>
          <w:lang w:eastAsia="fi-FI"/>
        </w:rPr>
      </w:pPr>
      <w:r>
        <w:rPr>
          <w:rFonts w:eastAsia="Times New Roman" w:cs="Times New Roman"/>
          <w:color w:val="000000"/>
          <w:lang w:eastAsia="fi-FI"/>
        </w:rPr>
        <w:t>Yhteiskuntaoppi (vuosiluokat 4-6)</w:t>
      </w:r>
    </w:p>
    <w:p w14:paraId="7F7BB15D" w14:textId="77777777" w:rsidR="0041079F" w:rsidRPr="007C2122" w:rsidRDefault="0041079F" w:rsidP="0041079F">
      <w:pPr>
        <w:pStyle w:val="Luettelokappale"/>
        <w:numPr>
          <w:ilvl w:val="0"/>
          <w:numId w:val="1"/>
        </w:numPr>
        <w:spacing w:after="0"/>
        <w:jc w:val="both"/>
        <w:rPr>
          <w:rFonts w:eastAsia="Times New Roman" w:cs="Times New Roman"/>
          <w:color w:val="000000"/>
          <w:lang w:eastAsia="fi-FI"/>
        </w:rPr>
      </w:pPr>
      <w:r w:rsidRPr="00134FD2">
        <w:rPr>
          <w:rFonts w:ascii="Calibri" w:hAnsi="Calibri" w:cs="Calibri"/>
        </w:rPr>
        <w:t>ohjata oppilasta tarkastelemaan median roolia ja merkitystä omassa arjessa ja yhteiskunnassa</w:t>
      </w:r>
    </w:p>
    <w:p w14:paraId="475030D9" w14:textId="77777777" w:rsidR="0041079F" w:rsidRPr="007C2122" w:rsidRDefault="0041079F" w:rsidP="0041079F">
      <w:pPr>
        <w:pStyle w:val="Luettelokappale"/>
        <w:numPr>
          <w:ilvl w:val="0"/>
          <w:numId w:val="1"/>
        </w:numPr>
        <w:spacing w:after="0"/>
        <w:jc w:val="both"/>
        <w:rPr>
          <w:rFonts w:eastAsia="Times New Roman" w:cs="Times New Roman"/>
          <w:color w:val="000000"/>
          <w:lang w:eastAsia="fi-FI"/>
        </w:rPr>
      </w:pPr>
      <w:r w:rsidRPr="00134FD2">
        <w:rPr>
          <w:rFonts w:ascii="Calibri" w:eastAsia="Calibri" w:hAnsi="Calibri"/>
        </w:rPr>
        <w:t xml:space="preserve">kannustaa oppilasta </w:t>
      </w:r>
      <w:r w:rsidRPr="00134FD2">
        <w:t xml:space="preserve">erilaisten yhteisöjen toimintaan ja harjoittelemaan median käyttöä </w:t>
      </w:r>
      <w:r w:rsidRPr="00134FD2">
        <w:rPr>
          <w:rFonts w:ascii="Calibri" w:eastAsia="Calibri" w:hAnsi="Calibri"/>
        </w:rPr>
        <w:t>turvallisella ja yhteiskunnallisesti tiedostavalla tavalla</w:t>
      </w:r>
    </w:p>
    <w:p w14:paraId="6A6EDC9B" w14:textId="77777777" w:rsidR="00DB6E9D" w:rsidRDefault="00DB6E9D" w:rsidP="00DB6E9D">
      <w:pPr>
        <w:spacing w:after="0"/>
        <w:jc w:val="both"/>
        <w:rPr>
          <w:rFonts w:eastAsia="Times New Roman" w:cs="Times New Roman"/>
          <w:color w:val="000000"/>
          <w:lang w:eastAsia="fi-FI"/>
        </w:rPr>
      </w:pPr>
    </w:p>
    <w:p w14:paraId="3A12161A" w14:textId="77777777" w:rsidR="0041079F" w:rsidRDefault="0041079F" w:rsidP="00DB6E9D">
      <w:pPr>
        <w:spacing w:after="0"/>
        <w:jc w:val="both"/>
        <w:rPr>
          <w:rFonts w:eastAsia="Times New Roman" w:cs="Times New Roman"/>
          <w:color w:val="000000"/>
          <w:lang w:eastAsia="fi-FI"/>
        </w:rPr>
      </w:pPr>
      <w:r>
        <w:rPr>
          <w:rFonts w:eastAsia="Times New Roman" w:cs="Times New Roman"/>
          <w:color w:val="000000"/>
          <w:lang w:eastAsia="fi-FI"/>
        </w:rPr>
        <w:t>Musiikki</w:t>
      </w:r>
    </w:p>
    <w:p w14:paraId="62E6BD95" w14:textId="77777777" w:rsidR="0041079F" w:rsidRPr="007C2122" w:rsidRDefault="0041079F" w:rsidP="0041079F">
      <w:pPr>
        <w:pStyle w:val="Luettelokappale"/>
        <w:numPr>
          <w:ilvl w:val="0"/>
          <w:numId w:val="1"/>
        </w:numPr>
        <w:spacing w:after="0"/>
        <w:jc w:val="both"/>
        <w:rPr>
          <w:rFonts w:eastAsia="Times New Roman" w:cs="Times New Roman"/>
          <w:color w:val="000000"/>
          <w:lang w:eastAsia="fi-FI"/>
        </w:rPr>
      </w:pPr>
      <w:r w:rsidRPr="00134FD2">
        <w:rPr>
          <w:rFonts w:eastAsia="Calibri" w:cs="Times New Roman"/>
          <w:color w:val="000000" w:themeColor="text1"/>
        </w:rPr>
        <w:t>rohkaista oppilasta improvisoimaan sekä suunnittelemaan ja toteuttamaan pienimuotoisia sävellyksiä tai monitaiteellisia kokonaisuuksia eri keinoin ja myös tieto- ja viestintäteknologiaa käyttäen</w:t>
      </w:r>
    </w:p>
    <w:p w14:paraId="4903EAAD" w14:textId="77777777" w:rsidR="00DB6E9D" w:rsidRDefault="00DB6E9D" w:rsidP="00DB6E9D">
      <w:pPr>
        <w:spacing w:after="0"/>
        <w:jc w:val="both"/>
        <w:rPr>
          <w:rFonts w:eastAsia="Times New Roman" w:cs="Times New Roman"/>
          <w:color w:val="000000"/>
          <w:lang w:eastAsia="fi-FI"/>
        </w:rPr>
      </w:pPr>
    </w:p>
    <w:p w14:paraId="364EB7C1" w14:textId="77777777" w:rsidR="00DB6E9D" w:rsidRDefault="00DB6E9D" w:rsidP="00DB6E9D">
      <w:pPr>
        <w:spacing w:after="0"/>
        <w:jc w:val="both"/>
        <w:rPr>
          <w:rFonts w:eastAsia="Times New Roman" w:cs="Times New Roman"/>
          <w:color w:val="000000"/>
          <w:lang w:eastAsia="fi-FI"/>
        </w:rPr>
      </w:pPr>
    </w:p>
    <w:p w14:paraId="04EC36D7" w14:textId="77777777" w:rsidR="00DB6E9D" w:rsidRDefault="00DB6E9D" w:rsidP="00DB6E9D">
      <w:pPr>
        <w:spacing w:after="0"/>
        <w:jc w:val="both"/>
        <w:rPr>
          <w:rFonts w:eastAsia="Times New Roman" w:cs="Times New Roman"/>
          <w:color w:val="000000"/>
          <w:lang w:eastAsia="fi-FI"/>
        </w:rPr>
      </w:pPr>
    </w:p>
    <w:p w14:paraId="750093C5" w14:textId="77777777" w:rsidR="00DB6E9D" w:rsidRDefault="00DB6E9D" w:rsidP="00DB6E9D">
      <w:pPr>
        <w:spacing w:after="0"/>
        <w:jc w:val="both"/>
        <w:rPr>
          <w:rFonts w:eastAsia="Times New Roman" w:cs="Times New Roman"/>
          <w:color w:val="000000"/>
          <w:lang w:eastAsia="fi-FI"/>
        </w:rPr>
      </w:pPr>
    </w:p>
    <w:p w14:paraId="3231D937" w14:textId="77777777" w:rsidR="00DB6E9D" w:rsidRDefault="00DB6E9D" w:rsidP="00DB6E9D">
      <w:pPr>
        <w:spacing w:after="0"/>
        <w:jc w:val="both"/>
        <w:rPr>
          <w:rFonts w:eastAsia="Times New Roman" w:cs="Times New Roman"/>
          <w:color w:val="000000"/>
          <w:lang w:eastAsia="fi-FI"/>
        </w:rPr>
      </w:pPr>
    </w:p>
    <w:p w14:paraId="3D66D525" w14:textId="77777777" w:rsidR="00DB6E9D" w:rsidRDefault="00DB6E9D" w:rsidP="00DB6E9D">
      <w:pPr>
        <w:spacing w:after="0"/>
        <w:jc w:val="both"/>
        <w:rPr>
          <w:rFonts w:eastAsia="Times New Roman" w:cs="Times New Roman"/>
          <w:color w:val="000000"/>
          <w:lang w:eastAsia="fi-FI"/>
        </w:rPr>
      </w:pPr>
    </w:p>
    <w:p w14:paraId="2D0BAED4" w14:textId="77777777" w:rsidR="00DB6E9D" w:rsidRDefault="00DB6E9D" w:rsidP="00DB6E9D">
      <w:pPr>
        <w:spacing w:after="0"/>
        <w:jc w:val="both"/>
        <w:rPr>
          <w:rFonts w:eastAsia="Times New Roman" w:cs="Times New Roman"/>
          <w:color w:val="000000"/>
          <w:lang w:eastAsia="fi-FI"/>
        </w:rPr>
      </w:pPr>
    </w:p>
    <w:p w14:paraId="343ED24F" w14:textId="77777777" w:rsidR="00DB6E9D" w:rsidRDefault="00DB6E9D" w:rsidP="00DB6E9D">
      <w:pPr>
        <w:spacing w:after="0"/>
        <w:jc w:val="both"/>
        <w:rPr>
          <w:rFonts w:eastAsia="Times New Roman" w:cs="Times New Roman"/>
          <w:color w:val="000000"/>
          <w:lang w:eastAsia="fi-FI"/>
        </w:rPr>
      </w:pPr>
    </w:p>
    <w:p w14:paraId="6916EBA0" w14:textId="77777777" w:rsidR="00DB6E9D" w:rsidRDefault="00DB6E9D" w:rsidP="00DB6E9D">
      <w:pPr>
        <w:spacing w:after="0"/>
        <w:jc w:val="both"/>
        <w:rPr>
          <w:rFonts w:eastAsia="Times New Roman" w:cs="Times New Roman"/>
          <w:color w:val="000000"/>
          <w:lang w:eastAsia="fi-FI"/>
        </w:rPr>
      </w:pPr>
    </w:p>
    <w:p w14:paraId="2F5A4B8B" w14:textId="77777777" w:rsidR="0041079F" w:rsidRDefault="0041079F" w:rsidP="00DB6E9D">
      <w:pPr>
        <w:spacing w:after="0"/>
        <w:jc w:val="both"/>
        <w:rPr>
          <w:rFonts w:eastAsia="Times New Roman" w:cs="Times New Roman"/>
          <w:color w:val="000000"/>
          <w:lang w:eastAsia="fi-FI"/>
        </w:rPr>
      </w:pPr>
      <w:r>
        <w:rPr>
          <w:rFonts w:eastAsia="Times New Roman" w:cs="Times New Roman"/>
          <w:color w:val="000000"/>
          <w:lang w:eastAsia="fi-FI"/>
        </w:rPr>
        <w:t>Kuvataide</w:t>
      </w:r>
    </w:p>
    <w:p w14:paraId="3610D4FC" w14:textId="77777777" w:rsidR="0041079F" w:rsidRPr="007C2122" w:rsidRDefault="0041079F" w:rsidP="0041079F">
      <w:pPr>
        <w:pStyle w:val="Luettelokappale"/>
        <w:numPr>
          <w:ilvl w:val="0"/>
          <w:numId w:val="1"/>
        </w:numPr>
        <w:spacing w:after="0"/>
        <w:jc w:val="both"/>
        <w:rPr>
          <w:rFonts w:eastAsia="Times New Roman" w:cs="Times New Roman"/>
          <w:color w:val="000000"/>
          <w:lang w:eastAsia="fi-FI"/>
        </w:rPr>
      </w:pPr>
      <w:r w:rsidRPr="00134FD2">
        <w:t>kannustaa oppilasta havainnoimaan taidetta, ympäristöä ja muuta visuaalista kulttuuria moniaistisesti ja erilaisia kuvallisia välineitä hyödyntäen</w:t>
      </w:r>
    </w:p>
    <w:p w14:paraId="3EC797F2" w14:textId="77777777" w:rsidR="0041079F" w:rsidRPr="007C2122" w:rsidRDefault="0041079F" w:rsidP="0041079F">
      <w:pPr>
        <w:pStyle w:val="Luettelokappale"/>
        <w:numPr>
          <w:ilvl w:val="0"/>
          <w:numId w:val="1"/>
        </w:numPr>
        <w:spacing w:after="0"/>
        <w:jc w:val="both"/>
        <w:rPr>
          <w:rFonts w:eastAsia="Times New Roman" w:cs="Times New Roman"/>
          <w:color w:val="000000"/>
          <w:lang w:eastAsia="fi-FI"/>
        </w:rPr>
      </w:pPr>
      <w:r w:rsidRPr="00134FD2">
        <w:t>rohkaista oppilasta keskustelemaan havainnoistaan ja ajatuksistaan sekä harjoittelemaan näkemystensä perustelemista</w:t>
      </w:r>
    </w:p>
    <w:p w14:paraId="0A1CF4EF" w14:textId="77777777" w:rsidR="0041079F" w:rsidRPr="007C2122" w:rsidRDefault="0041079F" w:rsidP="0041079F">
      <w:pPr>
        <w:pStyle w:val="Luettelokappale"/>
        <w:numPr>
          <w:ilvl w:val="0"/>
          <w:numId w:val="1"/>
        </w:numPr>
        <w:spacing w:after="0"/>
        <w:jc w:val="both"/>
        <w:rPr>
          <w:rFonts w:eastAsia="Times New Roman" w:cs="Times New Roman"/>
          <w:color w:val="000000"/>
          <w:lang w:eastAsia="fi-FI"/>
        </w:rPr>
      </w:pPr>
      <w:r w:rsidRPr="00134FD2">
        <w:t>innostaa oppilasta ilmaisemaan havaintojaan ja ajatuksiaan kuvallisesti ja muita tiedon tuottamisen tapoja käyttäen</w:t>
      </w:r>
    </w:p>
    <w:p w14:paraId="13ED3C62" w14:textId="77777777" w:rsidR="0041079F" w:rsidRPr="007C2122" w:rsidRDefault="0041079F" w:rsidP="0041079F">
      <w:pPr>
        <w:pStyle w:val="Luettelokappale"/>
        <w:numPr>
          <w:ilvl w:val="0"/>
          <w:numId w:val="1"/>
        </w:numPr>
        <w:spacing w:after="0"/>
        <w:jc w:val="both"/>
        <w:rPr>
          <w:rFonts w:eastAsia="Times New Roman" w:cs="Times New Roman"/>
          <w:color w:val="000000"/>
          <w:lang w:eastAsia="fi-FI"/>
        </w:rPr>
      </w:pPr>
      <w:r w:rsidRPr="00134FD2">
        <w:t>ohjata oppilasta käyttämään monipuolisesti erilaisia materiaaleja, tekniikoita ja ilmaisun keinoja sekä harjaannuttamaan kuvan</w:t>
      </w:r>
      <w:r>
        <w:t xml:space="preserve"> tekemisen taitojaan</w:t>
      </w:r>
    </w:p>
    <w:p w14:paraId="0F3240FD" w14:textId="77777777" w:rsidR="0041079F" w:rsidRPr="007C2122" w:rsidRDefault="0041079F" w:rsidP="0041079F">
      <w:pPr>
        <w:pStyle w:val="Luettelokappale"/>
        <w:numPr>
          <w:ilvl w:val="0"/>
          <w:numId w:val="1"/>
        </w:numPr>
        <w:spacing w:after="0"/>
        <w:jc w:val="both"/>
        <w:rPr>
          <w:rFonts w:eastAsia="Times New Roman" w:cs="Times New Roman"/>
          <w:color w:val="000000"/>
          <w:lang w:eastAsia="fi-FI"/>
        </w:rPr>
      </w:pPr>
      <w:r w:rsidRPr="00134FD2">
        <w:t>ohjata oppilasta tavoitteelliseen kuvallisten taitojen kehittämiseen yksin ja yhteistyössä muiden kanssa</w:t>
      </w:r>
    </w:p>
    <w:p w14:paraId="15F3E508" w14:textId="77777777" w:rsidR="0041079F" w:rsidRPr="007C2122" w:rsidRDefault="0041079F" w:rsidP="0041079F">
      <w:pPr>
        <w:pStyle w:val="Luettelokappale"/>
        <w:numPr>
          <w:ilvl w:val="0"/>
          <w:numId w:val="1"/>
        </w:numPr>
        <w:spacing w:after="0"/>
        <w:jc w:val="both"/>
        <w:rPr>
          <w:rFonts w:eastAsia="Times New Roman" w:cs="Times New Roman"/>
          <w:color w:val="000000"/>
          <w:lang w:eastAsia="fi-FI"/>
        </w:rPr>
      </w:pPr>
      <w:r w:rsidRPr="00134FD2">
        <w:t>ohjata oppilasta tarkastelemaan kuvia eri lähtökohdista ja eri yhteyksissä sekä pohtimaan todellisuuden ja fiktion suhdetta</w:t>
      </w:r>
    </w:p>
    <w:p w14:paraId="48A62372" w14:textId="77777777" w:rsidR="0041079F" w:rsidRPr="007C2122" w:rsidRDefault="0041079F" w:rsidP="0041079F">
      <w:pPr>
        <w:pStyle w:val="Luettelokappale"/>
        <w:numPr>
          <w:ilvl w:val="0"/>
          <w:numId w:val="1"/>
        </w:numPr>
        <w:spacing w:after="0"/>
        <w:jc w:val="both"/>
        <w:rPr>
          <w:rFonts w:eastAsia="Times New Roman" w:cs="Times New Roman"/>
          <w:color w:val="000000"/>
          <w:lang w:eastAsia="fi-FI"/>
        </w:rPr>
      </w:pPr>
      <w:r w:rsidRPr="00134FD2">
        <w:t>ohjata oppilasta tarkastelemaan taidetta ja muuta visuaalista kulttuuria teoksen, tekijän ja katsojan näkökulmista sekä pohtimaan historiallisten ja kulttuuristen tekijöiden vaikutusta kuviin</w:t>
      </w:r>
    </w:p>
    <w:p w14:paraId="28AAA774" w14:textId="77777777" w:rsidR="0041079F" w:rsidRPr="007C2122" w:rsidRDefault="0041079F" w:rsidP="0041079F">
      <w:pPr>
        <w:pStyle w:val="Luettelokappale"/>
        <w:numPr>
          <w:ilvl w:val="0"/>
          <w:numId w:val="1"/>
        </w:numPr>
        <w:spacing w:after="0"/>
        <w:jc w:val="both"/>
        <w:rPr>
          <w:rFonts w:eastAsia="Times New Roman" w:cs="Times New Roman"/>
          <w:color w:val="000000"/>
          <w:lang w:eastAsia="fi-FI"/>
        </w:rPr>
      </w:pPr>
      <w:r w:rsidRPr="00134FD2">
        <w:t>innostaa oppilasta kokeilemaan eri aikojen ja kulttuurien kuvailmaisun tapoja omissa kuvissaan</w:t>
      </w:r>
    </w:p>
    <w:p w14:paraId="35E6DB38" w14:textId="77777777" w:rsidR="0041079F" w:rsidRDefault="0041079F" w:rsidP="0041079F">
      <w:pPr>
        <w:spacing w:after="0"/>
        <w:ind w:left="426"/>
        <w:jc w:val="both"/>
        <w:rPr>
          <w:rFonts w:eastAsia="Times New Roman" w:cs="Times New Roman"/>
          <w:color w:val="000000"/>
          <w:lang w:eastAsia="fi-FI"/>
        </w:rPr>
      </w:pPr>
    </w:p>
    <w:p w14:paraId="7474B128" w14:textId="77777777" w:rsidR="0041079F" w:rsidRDefault="0041079F" w:rsidP="0041079F">
      <w:pPr>
        <w:spacing w:after="0"/>
        <w:ind w:left="426"/>
        <w:jc w:val="both"/>
        <w:rPr>
          <w:rFonts w:eastAsia="Times New Roman" w:cs="Times New Roman"/>
          <w:color w:val="000000"/>
          <w:lang w:eastAsia="fi-FI"/>
        </w:rPr>
      </w:pPr>
      <w:r>
        <w:rPr>
          <w:rFonts w:eastAsia="Times New Roman" w:cs="Times New Roman"/>
          <w:color w:val="000000"/>
          <w:lang w:eastAsia="fi-FI"/>
        </w:rPr>
        <w:t>Käsityö</w:t>
      </w:r>
    </w:p>
    <w:p w14:paraId="3BBD461D" w14:textId="77777777" w:rsidR="0041079F" w:rsidRPr="007C2122" w:rsidRDefault="0041079F" w:rsidP="0041079F">
      <w:pPr>
        <w:pStyle w:val="Luettelokappale"/>
        <w:numPr>
          <w:ilvl w:val="0"/>
          <w:numId w:val="1"/>
        </w:numPr>
        <w:spacing w:after="0"/>
        <w:jc w:val="both"/>
        <w:rPr>
          <w:rFonts w:eastAsia="Times New Roman" w:cs="Times New Roman"/>
          <w:color w:val="000000"/>
          <w:lang w:eastAsia="fi-FI"/>
        </w:rPr>
      </w:pPr>
      <w:r w:rsidRPr="00134FD2">
        <w:t>ohjata oppilasta hahmottamaan ja hallitsemaan kokonainen käsityöprosessi ja sen dokumentointi</w:t>
      </w:r>
    </w:p>
    <w:p w14:paraId="6737A6AB" w14:textId="77777777" w:rsidR="0041079F" w:rsidRPr="007C2122" w:rsidRDefault="0041079F" w:rsidP="0041079F">
      <w:pPr>
        <w:pStyle w:val="Luettelokappale"/>
        <w:numPr>
          <w:ilvl w:val="0"/>
          <w:numId w:val="1"/>
        </w:numPr>
        <w:spacing w:after="0"/>
        <w:jc w:val="both"/>
        <w:rPr>
          <w:rFonts w:eastAsia="Times New Roman" w:cs="Times New Roman"/>
          <w:color w:val="000000"/>
          <w:lang w:eastAsia="fi-FI"/>
        </w:rPr>
      </w:pPr>
      <w:r w:rsidRPr="00134FD2">
        <w:rPr>
          <w:rFonts w:ascii="Calibri" w:eastAsia="Calibri" w:hAnsi="Calibri" w:cs="Calibri"/>
        </w:rPr>
        <w:t>opastaa oppilasta suunnittelemaan ja valmistamaan yksin tai yhdessä käsityötuote tai -teos luottaen omiin esteettisiin ja teknisiin ratkaisuihin</w:t>
      </w:r>
    </w:p>
    <w:p w14:paraId="5D01C9AF" w14:textId="77777777" w:rsidR="0041079F" w:rsidRPr="007C2122" w:rsidRDefault="0041079F" w:rsidP="0041079F">
      <w:pPr>
        <w:pStyle w:val="Luettelokappale"/>
        <w:numPr>
          <w:ilvl w:val="0"/>
          <w:numId w:val="1"/>
        </w:numPr>
        <w:spacing w:after="0"/>
        <w:jc w:val="both"/>
        <w:rPr>
          <w:rFonts w:eastAsia="Times New Roman" w:cs="Times New Roman"/>
          <w:color w:val="000000"/>
          <w:lang w:eastAsia="fi-FI"/>
        </w:rPr>
      </w:pPr>
      <w:r w:rsidRPr="00134FD2">
        <w:rPr>
          <w:rFonts w:eastAsia="Calibri" w:cs="Calibri"/>
        </w:rPr>
        <w:t>opastaa oppilasta käyttämään tieto</w:t>
      </w:r>
      <w:proofErr w:type="gramStart"/>
      <w:r w:rsidRPr="00134FD2">
        <w:rPr>
          <w:rFonts w:eastAsia="Calibri" w:cs="Calibri"/>
        </w:rPr>
        <w:t>– ja</w:t>
      </w:r>
      <w:proofErr w:type="gramEnd"/>
      <w:r w:rsidRPr="00134FD2">
        <w:rPr>
          <w:rFonts w:eastAsia="Calibri" w:cs="Calibri"/>
        </w:rPr>
        <w:t xml:space="preserve"> viestintäteknologiaa käsityön suunnittelussa, valmistamisessa ja käsityöprosessin dokumentoinnissa</w:t>
      </w:r>
    </w:p>
    <w:p w14:paraId="28A31711" w14:textId="77777777" w:rsidR="008F3816" w:rsidRDefault="008F3816"/>
    <w:sectPr w:rsidR="008F3816" w:rsidSect="00635C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12630"/>
    <w:multiLevelType w:val="hybridMultilevel"/>
    <w:tmpl w:val="6248E440"/>
    <w:lvl w:ilvl="0" w:tplc="9A509C72">
      <w:start w:val="4"/>
      <w:numFmt w:val="decimal"/>
      <w:lvlText w:val="%1."/>
      <w:lvlJc w:val="left"/>
      <w:pPr>
        <w:ind w:left="720" w:hanging="360"/>
      </w:pPr>
      <w:rPr>
        <w:rFonts w:eastAsiaTheme="minorHAnsi" w:cstheme="minorBidi" w:hint="default"/>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6FF65F3"/>
    <w:multiLevelType w:val="hybridMultilevel"/>
    <w:tmpl w:val="7136AE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7426460"/>
    <w:multiLevelType w:val="hybridMultilevel"/>
    <w:tmpl w:val="78BC4740"/>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B7D2003"/>
    <w:multiLevelType w:val="hybridMultilevel"/>
    <w:tmpl w:val="AC245342"/>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31B5A57"/>
    <w:multiLevelType w:val="hybridMultilevel"/>
    <w:tmpl w:val="09AEC30E"/>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362630E"/>
    <w:multiLevelType w:val="hybridMultilevel"/>
    <w:tmpl w:val="B2D8B788"/>
    <w:lvl w:ilvl="0" w:tplc="3612989A">
      <w:numFmt w:val="bullet"/>
      <w:lvlText w:val="-"/>
      <w:lvlJc w:val="left"/>
      <w:pPr>
        <w:ind w:left="786" w:hanging="360"/>
      </w:pPr>
      <w:rPr>
        <w:rFonts w:ascii="Calibri" w:eastAsia="Times New Roman" w:hAnsi="Calibri" w:cs="Calibri"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6" w15:restartNumberingAfterBreak="0">
    <w:nsid w:val="47E277E9"/>
    <w:multiLevelType w:val="hybridMultilevel"/>
    <w:tmpl w:val="5BE27522"/>
    <w:lvl w:ilvl="0" w:tplc="60424166">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15:restartNumberingAfterBreak="0">
    <w:nsid w:val="71383F2F"/>
    <w:multiLevelType w:val="hybridMultilevel"/>
    <w:tmpl w:val="25CA2336"/>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E7"/>
    <w:rsid w:val="000241CB"/>
    <w:rsid w:val="00126EEE"/>
    <w:rsid w:val="001B77F8"/>
    <w:rsid w:val="001C0B6B"/>
    <w:rsid w:val="003906C7"/>
    <w:rsid w:val="003F4884"/>
    <w:rsid w:val="0041079F"/>
    <w:rsid w:val="005A5E8B"/>
    <w:rsid w:val="005D6E32"/>
    <w:rsid w:val="00635CE7"/>
    <w:rsid w:val="0068478C"/>
    <w:rsid w:val="00815FD0"/>
    <w:rsid w:val="008702FA"/>
    <w:rsid w:val="008A0B59"/>
    <w:rsid w:val="008A3799"/>
    <w:rsid w:val="008F3816"/>
    <w:rsid w:val="00B17FF1"/>
    <w:rsid w:val="00CC08A7"/>
    <w:rsid w:val="00D23A16"/>
    <w:rsid w:val="00DA2A8A"/>
    <w:rsid w:val="00DA3110"/>
    <w:rsid w:val="00DB6E9D"/>
    <w:rsid w:val="00E2709A"/>
    <w:rsid w:val="00E87E7E"/>
    <w:rsid w:val="00FD2FB3"/>
    <w:rsid w:val="11CC734B"/>
    <w:rsid w:val="5B1342A4"/>
    <w:rsid w:val="5D906F3F"/>
    <w:rsid w:val="7D0DE9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BE99"/>
  <w15:chartTrackingRefBased/>
  <w15:docId w15:val="{0D66F9E0-B45A-44B7-9C5F-B63FE24C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35CE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1079F"/>
    <w:pPr>
      <w:ind w:left="720"/>
      <w:contextualSpacing/>
    </w:pPr>
  </w:style>
  <w:style w:type="character" w:styleId="Hyperlinkki">
    <w:name w:val="Hyperlink"/>
    <w:basedOn w:val="Kappaleenoletusfontti"/>
    <w:uiPriority w:val="99"/>
    <w:unhideWhenUsed/>
    <w:rsid w:val="0041079F"/>
    <w:rPr>
      <w:color w:val="0563C1" w:themeColor="hyperlink"/>
      <w:u w:val="single"/>
    </w:rPr>
  </w:style>
  <w:style w:type="table" w:styleId="TaulukkoRuudukko">
    <w:name w:val="Table Grid"/>
    <w:basedOn w:val="Normaalitaulukko"/>
    <w:uiPriority w:val="39"/>
    <w:rsid w:val="00410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semiHidden/>
    <w:unhideWhenUsed/>
    <w:rsid w:val="0041079F"/>
    <w:rPr>
      <w:color w:val="954F72" w:themeColor="followedHyperlink"/>
      <w:u w:val="single"/>
    </w:rPr>
  </w:style>
  <w:style w:type="paragraph" w:styleId="Seliteteksti">
    <w:name w:val="Balloon Text"/>
    <w:basedOn w:val="Normaali"/>
    <w:link w:val="SelitetekstiChar"/>
    <w:uiPriority w:val="99"/>
    <w:semiHidden/>
    <w:unhideWhenUsed/>
    <w:rsid w:val="000241C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24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odaustunti.fi/" TargetMode="External"/><Relationship Id="rId13" Type="http://schemas.openxmlformats.org/officeDocument/2006/relationships/hyperlink" Target="http://hyl.edu.hel.fi/sivut/koulu/netiketti.html" TargetMode="External"/><Relationship Id="rId18" Type="http://schemas.openxmlformats.org/officeDocument/2006/relationships/hyperlink" Target="http://bit.ly/2ah2GbX" TargetMode="External"/><Relationship Id="rId26" Type="http://schemas.openxmlformats.org/officeDocument/2006/relationships/hyperlink" Target="https://peda.net/joensuu/jm/tvt-opetus-ops-ssa" TargetMode="External"/><Relationship Id="rId3" Type="http://schemas.openxmlformats.org/officeDocument/2006/relationships/settings" Target="settings.xml"/><Relationship Id="rId21" Type="http://schemas.openxmlformats.org/officeDocument/2006/relationships/hyperlink" Target="https://peda.net/kuopio/tvt-tuki" TargetMode="External"/><Relationship Id="rId7" Type="http://schemas.openxmlformats.org/officeDocument/2006/relationships/hyperlink" Target="http://edu.fi/materiaaleja_ja_tyotapoja/tvt_opetuksessa/ohjelmointi/oppimispolku" TargetMode="External"/><Relationship Id="rId12" Type="http://schemas.openxmlformats.org/officeDocument/2006/relationships/hyperlink" Target="http://www.edu.fi/turvallisuus_ja_liikenne/turvanetti/yksilon_ja_yhteiskunnan_turvallisuus/tietoturva_ja_internetin_turvallinen_kaytto" TargetMode="External"/><Relationship Id="rId17" Type="http://schemas.openxmlformats.org/officeDocument/2006/relationships/hyperlink" Target="http://ttk.fi/files/2982/nayttopaate.jpg" TargetMode="External"/><Relationship Id="rId25" Type="http://schemas.openxmlformats.org/officeDocument/2006/relationships/hyperlink" Target="https://peda.net/joensuu/jm/tl/t"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pixabay.com/fi/" TargetMode="External"/><Relationship Id="rId1" Type="http://schemas.openxmlformats.org/officeDocument/2006/relationships/numbering" Target="numbering.xml"/><Relationship Id="rId6" Type="http://schemas.openxmlformats.org/officeDocument/2006/relationships/hyperlink" Target="http://bit.ly/2aM6gqe" TargetMode="External"/><Relationship Id="rId11" Type="http://schemas.openxmlformats.org/officeDocument/2006/relationships/hyperlink" Target="http://www.internetopas.com/netiketti/" TargetMode="External"/><Relationship Id="rId24" Type="http://schemas.openxmlformats.org/officeDocument/2006/relationships/hyperlink" Target="http://tvt.tampereenseutu.fi/ohjeetjaideat/vinkit/oppimateriaalia/" TargetMode="External"/><Relationship Id="rId5" Type="http://schemas.openxmlformats.org/officeDocument/2006/relationships/hyperlink" Target="http://www.edu.turku.fi" TargetMode="External"/><Relationship Id="rId15" Type="http://schemas.openxmlformats.org/officeDocument/2006/relationships/hyperlink" Target="http://www.vaestoliitto.fi/nuoret/turvallisuus/media/" TargetMode="External"/><Relationship Id="rId23" Type="http://schemas.openxmlformats.org/officeDocument/2006/relationships/hyperlink" Target="https://www.mediakasvatus.fi/materiaali/digitaalinen-media-varhaisvuosien-opetuksessa-ja-oppimisessa/" TargetMode="External"/><Relationship Id="rId28" Type="http://schemas.openxmlformats.org/officeDocument/2006/relationships/theme" Target="theme/theme1.xml"/><Relationship Id="rId10" Type="http://schemas.openxmlformats.org/officeDocument/2006/relationships/hyperlink" Target="http://www.mll.fi/nuortennetti/mina_ja_media/netiketti/" TargetMode="External"/><Relationship Id="rId19" Type="http://schemas.openxmlformats.org/officeDocument/2006/relationships/hyperlink" Target="https://support.google.com/websearch/answer/134479?hl=fi&amp;ref_topic=3081620" TargetMode="External"/><Relationship Id="rId4" Type="http://schemas.openxmlformats.org/officeDocument/2006/relationships/webSettings" Target="webSettings.xml"/><Relationship Id="rId9" Type="http://schemas.openxmlformats.org/officeDocument/2006/relationships/hyperlink" Target="http://www.code.org" TargetMode="External"/><Relationship Id="rId14" Type="http://schemas.openxmlformats.org/officeDocument/2006/relationships/hyperlink" Target="https://kopiraittila.fi/koulu/" TargetMode="External"/><Relationship Id="rId22" Type="http://schemas.openxmlformats.org/officeDocument/2006/relationships/hyperlink" Target="http://www.mediakasvatus.fi/materiaalit/page/2/" TargetMode="External"/><Relationship Id="rId27"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2074</Words>
  <Characters>16804</Characters>
  <Application>Microsoft Office Word</Application>
  <DocSecurity>0</DocSecurity>
  <Lines>140</Lines>
  <Paragraphs>37</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18841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Casagrande</dc:creator>
  <cp:keywords/>
  <dc:description/>
  <cp:lastModifiedBy>Antti Laine</cp:lastModifiedBy>
  <cp:revision>2</cp:revision>
  <cp:lastPrinted>2017-08-31T13:20:00Z</cp:lastPrinted>
  <dcterms:created xsi:type="dcterms:W3CDTF">2019-01-21T10:05:00Z</dcterms:created>
  <dcterms:modified xsi:type="dcterms:W3CDTF">2019-01-21T10:05:00Z</dcterms:modified>
</cp:coreProperties>
</file>