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7D5" w14:textId="1712872E" w:rsidR="002B4AF0" w:rsidRDefault="002B4AF0" w:rsidP="002B4AF0">
      <w:pPr>
        <w:rPr>
          <w:b/>
          <w:bCs/>
          <w:sz w:val="28"/>
          <w:szCs w:val="28"/>
        </w:rPr>
      </w:pPr>
      <w:r w:rsidRPr="005D63BD">
        <w:rPr>
          <w:b/>
          <w:bCs/>
          <w:sz w:val="28"/>
          <w:szCs w:val="28"/>
        </w:rPr>
        <w:t xml:space="preserve">Lääketukkukauppatyö, 45 </w:t>
      </w:r>
      <w:proofErr w:type="spellStart"/>
      <w:r w:rsidRPr="005D63BD">
        <w:rPr>
          <w:b/>
          <w:bCs/>
          <w:sz w:val="28"/>
          <w:szCs w:val="28"/>
        </w:rPr>
        <w:t>osp</w:t>
      </w:r>
      <w:proofErr w:type="spellEnd"/>
      <w:r w:rsidRPr="005D63BD">
        <w:rPr>
          <w:b/>
          <w:bCs/>
          <w:sz w:val="28"/>
          <w:szCs w:val="28"/>
        </w:rPr>
        <w:t xml:space="preserve"> </w:t>
      </w:r>
    </w:p>
    <w:p w14:paraId="3F699198" w14:textId="77777777" w:rsidR="00BD280E" w:rsidRDefault="00BD280E" w:rsidP="00BD280E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BD280E" w14:paraId="27C57EEB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0034045" w14:textId="77777777" w:rsidR="00BD280E" w:rsidRDefault="00BD2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BD280E" w14:paraId="6A87EBC8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CDC5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6BCD496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534460D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170261C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672BB4B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D280E" w14:paraId="2CFE6287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B6D590E" w14:textId="77777777" w:rsidR="00BD280E" w:rsidRDefault="00BD2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BD280E" w14:paraId="23CC9B0A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9302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B1295E3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30CD6FE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EA0AA97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4BD0DF0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D280E" w14:paraId="59FCFC8D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B6482DB" w14:textId="77777777" w:rsidR="00BD280E" w:rsidRDefault="00BD2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BD280E" w14:paraId="6438B449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83C3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2D8C82C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1843540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7FB9611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9B8DE66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D280E" w14:paraId="58F299BE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E694E6D" w14:textId="77777777" w:rsidR="00BD280E" w:rsidRDefault="00BD2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BD280E" w14:paraId="5D79A042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E876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3E2D9EC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0CF11AC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2E5AC48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00F13DC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BD280E" w14:paraId="645A605E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E05ECCE" w14:textId="77777777" w:rsidR="00BD280E" w:rsidRDefault="00BD2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BD280E" w14:paraId="2286C32D" w14:textId="77777777" w:rsidTr="00BD280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E590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A86C957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FE6C42E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300EDAF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5AB054D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CF733B0" w14:textId="77777777" w:rsidR="00BD280E" w:rsidRDefault="00BD280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6B4C3378" w14:textId="77777777" w:rsidR="00BD280E" w:rsidRPr="005D63BD" w:rsidRDefault="00BD280E" w:rsidP="002B4AF0">
      <w:pPr>
        <w:rPr>
          <w:b/>
          <w:bCs/>
          <w:sz w:val="28"/>
          <w:szCs w:val="28"/>
        </w:rPr>
      </w:pPr>
    </w:p>
    <w:p w14:paraId="0D9ECCA0" w14:textId="77777777" w:rsidR="002B4AF0" w:rsidRDefault="002B4AF0" w:rsidP="002B4AF0">
      <w:r w:rsidRPr="00336449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14:paraId="5CFB9A41" w14:textId="77777777" w:rsidTr="00336449">
        <w:tc>
          <w:tcPr>
            <w:tcW w:w="6974" w:type="dxa"/>
            <w:shd w:val="clear" w:color="auto" w:fill="DAE9F7" w:themeFill="text2" w:themeFillTint="1A"/>
          </w:tcPr>
          <w:p w14:paraId="0A6708E2" w14:textId="77777777" w:rsidR="00336449" w:rsidRPr="005D63BD" w:rsidRDefault="00336449" w:rsidP="00336449">
            <w:pPr>
              <w:rPr>
                <w:b/>
                <w:bCs/>
              </w:rPr>
            </w:pPr>
            <w:bookmarkStart w:id="0" w:name="_Hlk164155320"/>
            <w:r w:rsidRPr="005D63BD">
              <w:rPr>
                <w:b/>
                <w:bCs/>
              </w:rPr>
              <w:t>Työympäristössä ja työyhteisössä toimiminen</w:t>
            </w:r>
          </w:p>
          <w:p w14:paraId="4794D9E0" w14:textId="77777777" w:rsidR="00336449" w:rsidRDefault="00336449" w:rsidP="002B4AF0"/>
        </w:tc>
        <w:tc>
          <w:tcPr>
            <w:tcW w:w="6974" w:type="dxa"/>
            <w:shd w:val="clear" w:color="auto" w:fill="DAE9F7" w:themeFill="text2" w:themeFillTint="1A"/>
          </w:tcPr>
          <w:p w14:paraId="12319501" w14:textId="77777777" w:rsidR="00336449" w:rsidRDefault="00336449" w:rsidP="002B4AF0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34773A12" w14:textId="3E9325C5" w:rsidR="002225CA" w:rsidRPr="00336449" w:rsidRDefault="002225CA" w:rsidP="002B4AF0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1B60E058" w14:textId="77777777" w:rsidTr="00336449">
        <w:tc>
          <w:tcPr>
            <w:tcW w:w="6974" w:type="dxa"/>
          </w:tcPr>
          <w:p w14:paraId="715A2C87" w14:textId="77777777" w:rsidR="00336449" w:rsidRDefault="00336449" w:rsidP="00336449">
            <w:r>
              <w:t>Opiskelija</w:t>
            </w:r>
          </w:p>
          <w:p w14:paraId="2B6B2B1C" w14:textId="424C03B3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käyttää asianmukaista työasua ja huolehtii työtehtävässä tarvittavasta hygieniasta</w:t>
            </w:r>
          </w:p>
          <w:p w14:paraId="3F414DEC" w14:textId="14DE4B9B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moniammatillisen työryhmän jäsenenä ja tekee yhteistyötä sidosryhmien kanssa</w:t>
            </w:r>
          </w:p>
          <w:p w14:paraId="475730DF" w14:textId="2F9532A0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ylläpitää hyvää työilmapiiriä ja tunnistaa siihen vaikuttavia asioita</w:t>
            </w:r>
          </w:p>
          <w:p w14:paraId="76FAC88E" w14:textId="62819B33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0DECDEDC" w14:textId="7C9E6344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3174590F" w14:textId="53BAC0DF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käyttää lääketukkukauppatyön työvälineitä ja huolehtii niiden säännöllisestä ylläpidosta ohjeiden mukaan sekä kutsuu tarvittaessa huollon</w:t>
            </w:r>
          </w:p>
          <w:p w14:paraId="5789569C" w14:textId="2D682F70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4ACC876C" w14:textId="30658F22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antaa ensiapua tapaturmissa ja henkeä uhkaavissa ensiaputilanteissa</w:t>
            </w:r>
          </w:p>
          <w:p w14:paraId="3B59A806" w14:textId="77777777" w:rsidR="00336449" w:rsidRDefault="00336449" w:rsidP="002B4AF0"/>
        </w:tc>
        <w:tc>
          <w:tcPr>
            <w:tcW w:w="6974" w:type="dxa"/>
          </w:tcPr>
          <w:p w14:paraId="798FC40B" w14:textId="77777777" w:rsidR="00336449" w:rsidRDefault="00336449" w:rsidP="002B4AF0"/>
        </w:tc>
      </w:tr>
      <w:tr w:rsidR="001B3F69" w14:paraId="48BFAE58" w14:textId="77777777" w:rsidTr="00336449">
        <w:tc>
          <w:tcPr>
            <w:tcW w:w="6974" w:type="dxa"/>
          </w:tcPr>
          <w:p w14:paraId="3281CC22" w14:textId="77777777" w:rsidR="001B3F69" w:rsidRDefault="001B3F69" w:rsidP="00336449"/>
        </w:tc>
        <w:tc>
          <w:tcPr>
            <w:tcW w:w="6974" w:type="dxa"/>
          </w:tcPr>
          <w:p w14:paraId="2AC5DC58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8810593" w14:textId="03A2E600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291C60DD" w14:textId="77777777" w:rsidR="00336449" w:rsidRPr="00336449" w:rsidRDefault="00336449" w:rsidP="002B4AF0"/>
    <w:p w14:paraId="1C7AD86D" w14:textId="77777777" w:rsidR="00336449" w:rsidRDefault="00336449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:rsidRPr="00336449" w14:paraId="1D4C5DFA" w14:textId="77777777" w:rsidTr="00217457">
        <w:tc>
          <w:tcPr>
            <w:tcW w:w="6974" w:type="dxa"/>
            <w:shd w:val="clear" w:color="auto" w:fill="DAE9F7" w:themeFill="text2" w:themeFillTint="1A"/>
          </w:tcPr>
          <w:p w14:paraId="2B14BB12" w14:textId="77777777" w:rsidR="00336449" w:rsidRPr="005D63BD" w:rsidRDefault="00336449" w:rsidP="00336449">
            <w:pPr>
              <w:rPr>
                <w:b/>
                <w:bCs/>
              </w:rPr>
            </w:pPr>
            <w:r w:rsidRPr="005D63BD">
              <w:rPr>
                <w:b/>
                <w:bCs/>
              </w:rPr>
              <w:lastRenderedPageBreak/>
              <w:t>Säädökset ja ohjeet sekä eettiset periaatteet</w:t>
            </w:r>
          </w:p>
          <w:p w14:paraId="2E89FD31" w14:textId="77777777" w:rsidR="00336449" w:rsidRDefault="00336449" w:rsidP="00217457"/>
        </w:tc>
        <w:tc>
          <w:tcPr>
            <w:tcW w:w="6974" w:type="dxa"/>
            <w:shd w:val="clear" w:color="auto" w:fill="DAE9F7" w:themeFill="text2" w:themeFillTint="1A"/>
          </w:tcPr>
          <w:p w14:paraId="2476804E" w14:textId="77777777" w:rsidR="00336449" w:rsidRDefault="00336449" w:rsidP="00217457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7EC316BD" w14:textId="712500F5" w:rsidR="002225CA" w:rsidRPr="00336449" w:rsidRDefault="002225CA" w:rsidP="0021745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27B61F2F" w14:textId="77777777" w:rsidTr="00217457">
        <w:tc>
          <w:tcPr>
            <w:tcW w:w="6974" w:type="dxa"/>
          </w:tcPr>
          <w:p w14:paraId="714CAF5E" w14:textId="77777777" w:rsidR="00336449" w:rsidRDefault="00336449" w:rsidP="00336449">
            <w:r>
              <w:t>Opiskelija</w:t>
            </w:r>
          </w:p>
          <w:p w14:paraId="25F0A455" w14:textId="114E9555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0C893FDE" w14:textId="38C52C92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0863DCC7" w14:textId="01B096EC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7A196973" w14:textId="280024C5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3BEF5298" w14:textId="43D36F48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674067C2" w14:textId="20B27430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huomioiden työyhteisön vastuullisuusperiaatteet</w:t>
            </w:r>
          </w:p>
          <w:p w14:paraId="15BE097A" w14:textId="77777777" w:rsidR="00336449" w:rsidRDefault="00336449" w:rsidP="00217457"/>
        </w:tc>
        <w:tc>
          <w:tcPr>
            <w:tcW w:w="6974" w:type="dxa"/>
          </w:tcPr>
          <w:p w14:paraId="367E5600" w14:textId="77777777" w:rsidR="00336449" w:rsidRDefault="00336449" w:rsidP="00217457"/>
        </w:tc>
      </w:tr>
      <w:tr w:rsidR="001B3F69" w14:paraId="5D266462" w14:textId="77777777" w:rsidTr="00217457">
        <w:tc>
          <w:tcPr>
            <w:tcW w:w="6974" w:type="dxa"/>
          </w:tcPr>
          <w:p w14:paraId="4E1CA5DC" w14:textId="77777777" w:rsidR="001B3F69" w:rsidRDefault="001B3F69" w:rsidP="00336449"/>
        </w:tc>
        <w:tc>
          <w:tcPr>
            <w:tcW w:w="6974" w:type="dxa"/>
          </w:tcPr>
          <w:p w14:paraId="28539C45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C13C2D6" w14:textId="2A9EBA71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</w:tbl>
    <w:p w14:paraId="663CC0AD" w14:textId="77777777" w:rsidR="002B4AF0" w:rsidRDefault="002B4AF0" w:rsidP="002B4AF0"/>
    <w:p w14:paraId="586FBC19" w14:textId="77777777" w:rsidR="005D63BD" w:rsidRDefault="005D63BD" w:rsidP="002B4AF0"/>
    <w:p w14:paraId="6787B862" w14:textId="77777777" w:rsidR="00336449" w:rsidRDefault="00336449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:rsidRPr="00336449" w14:paraId="63BBAD81" w14:textId="77777777" w:rsidTr="00217457">
        <w:tc>
          <w:tcPr>
            <w:tcW w:w="6974" w:type="dxa"/>
            <w:shd w:val="clear" w:color="auto" w:fill="DAE9F7" w:themeFill="text2" w:themeFillTint="1A"/>
          </w:tcPr>
          <w:p w14:paraId="0A13274B" w14:textId="77777777" w:rsidR="00336449" w:rsidRPr="005D63BD" w:rsidRDefault="00336449" w:rsidP="00336449">
            <w:pPr>
              <w:rPr>
                <w:b/>
                <w:bCs/>
              </w:rPr>
            </w:pPr>
            <w:r w:rsidRPr="005D63BD">
              <w:rPr>
                <w:b/>
                <w:bCs/>
              </w:rPr>
              <w:lastRenderedPageBreak/>
              <w:t>Lääketukkukauppatyön laatutavoitteet</w:t>
            </w:r>
          </w:p>
          <w:p w14:paraId="5CB987E1" w14:textId="77777777" w:rsidR="00336449" w:rsidRDefault="00336449" w:rsidP="00217457"/>
        </w:tc>
        <w:tc>
          <w:tcPr>
            <w:tcW w:w="6974" w:type="dxa"/>
            <w:shd w:val="clear" w:color="auto" w:fill="DAE9F7" w:themeFill="text2" w:themeFillTint="1A"/>
          </w:tcPr>
          <w:p w14:paraId="012AE2BC" w14:textId="77777777" w:rsidR="00336449" w:rsidRDefault="00336449" w:rsidP="00217457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549E9B61" w14:textId="61DFA2D6" w:rsidR="002225CA" w:rsidRPr="00336449" w:rsidRDefault="002225CA" w:rsidP="0021745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5944399F" w14:textId="77777777" w:rsidTr="00217457">
        <w:tc>
          <w:tcPr>
            <w:tcW w:w="6974" w:type="dxa"/>
          </w:tcPr>
          <w:p w14:paraId="40687DF9" w14:textId="77777777" w:rsidR="00336449" w:rsidRDefault="00336449" w:rsidP="00336449">
            <w:r>
              <w:t>Opiskelija</w:t>
            </w:r>
          </w:p>
          <w:p w14:paraId="6892D443" w14:textId="6ED30833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lääketukkukaupan toimintaohjeiden mukaisesti ja perustelee niiden merkityksen laadukkaalle toiminnalle</w:t>
            </w:r>
          </w:p>
          <w:p w14:paraId="63E5F4C4" w14:textId="4BE9BACF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07EBE8A9" w14:textId="39BE6DBE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arvioi työhönsä liittyvän työ­ tai toimintaohjeen toimivuutta</w:t>
            </w:r>
          </w:p>
          <w:p w14:paraId="170D5691" w14:textId="5E64AE6B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toimii kustannustehokkaasti ja tuloksellisesti ottaen huomioon ajan ja muut käytettävissä olevat resurssit</w:t>
            </w:r>
          </w:p>
          <w:p w14:paraId="75BEB43E" w14:textId="48E43751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osoittaa ymmärtävänsä lääketukkukaupan toiminnan kokonaisuuden</w:t>
            </w:r>
          </w:p>
          <w:p w14:paraId="3015A63E" w14:textId="1FBE1049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osoittaa ymmärtävänsä oman työtehtävänsä osana lääketukkukaupan logistista toimintaa</w:t>
            </w:r>
          </w:p>
          <w:p w14:paraId="31FC22D4" w14:textId="77777777" w:rsidR="00336449" w:rsidRDefault="00336449" w:rsidP="00217457"/>
        </w:tc>
        <w:tc>
          <w:tcPr>
            <w:tcW w:w="6974" w:type="dxa"/>
          </w:tcPr>
          <w:p w14:paraId="30D0E73F" w14:textId="77777777" w:rsidR="00336449" w:rsidRDefault="00336449" w:rsidP="00217457"/>
        </w:tc>
      </w:tr>
      <w:tr w:rsidR="001B3F69" w14:paraId="1AF92BE3" w14:textId="77777777" w:rsidTr="00217457">
        <w:tc>
          <w:tcPr>
            <w:tcW w:w="6974" w:type="dxa"/>
          </w:tcPr>
          <w:p w14:paraId="72989ED2" w14:textId="77777777" w:rsidR="001B3F69" w:rsidRDefault="001B3F69" w:rsidP="00336449"/>
        </w:tc>
        <w:tc>
          <w:tcPr>
            <w:tcW w:w="6974" w:type="dxa"/>
          </w:tcPr>
          <w:p w14:paraId="64156733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411D3DA" w14:textId="2424F129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</w:tbl>
    <w:p w14:paraId="26C488F8" w14:textId="77777777" w:rsidR="002B4AF0" w:rsidRDefault="002B4AF0" w:rsidP="002B4AF0"/>
    <w:p w14:paraId="3BAA9648" w14:textId="77777777" w:rsidR="005D63BD" w:rsidRDefault="005D63BD" w:rsidP="002B4AF0"/>
    <w:p w14:paraId="4F8DC0BD" w14:textId="77777777" w:rsidR="00336449" w:rsidRDefault="00336449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:rsidRPr="00336449" w14:paraId="11768938" w14:textId="77777777" w:rsidTr="00217457">
        <w:tc>
          <w:tcPr>
            <w:tcW w:w="6974" w:type="dxa"/>
            <w:shd w:val="clear" w:color="auto" w:fill="DAE9F7" w:themeFill="text2" w:themeFillTint="1A"/>
          </w:tcPr>
          <w:p w14:paraId="61599414" w14:textId="77777777" w:rsidR="00336449" w:rsidRPr="005D63BD" w:rsidRDefault="00336449" w:rsidP="00336449">
            <w:pPr>
              <w:rPr>
                <w:b/>
                <w:bCs/>
              </w:rPr>
            </w:pPr>
            <w:r w:rsidRPr="005D63BD">
              <w:rPr>
                <w:b/>
                <w:bCs/>
              </w:rPr>
              <w:lastRenderedPageBreak/>
              <w:t>Saapuvan lähetyksen vastaanotto</w:t>
            </w:r>
          </w:p>
          <w:p w14:paraId="1F4C1BAB" w14:textId="77777777" w:rsidR="00336449" w:rsidRDefault="00336449" w:rsidP="00217457"/>
        </w:tc>
        <w:tc>
          <w:tcPr>
            <w:tcW w:w="6974" w:type="dxa"/>
            <w:shd w:val="clear" w:color="auto" w:fill="DAE9F7" w:themeFill="text2" w:themeFillTint="1A"/>
          </w:tcPr>
          <w:p w14:paraId="7B915CBB" w14:textId="77777777" w:rsidR="00336449" w:rsidRDefault="00336449" w:rsidP="00217457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45CE2BE3" w14:textId="536978E9" w:rsidR="002225CA" w:rsidRPr="00336449" w:rsidRDefault="002225CA" w:rsidP="0021745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3B126E5D" w14:textId="77777777" w:rsidTr="00217457">
        <w:tc>
          <w:tcPr>
            <w:tcW w:w="6974" w:type="dxa"/>
          </w:tcPr>
          <w:p w14:paraId="71A788D5" w14:textId="77777777" w:rsidR="00336449" w:rsidRDefault="00336449" w:rsidP="00336449">
            <w:r>
              <w:t>Opiskelija</w:t>
            </w:r>
          </w:p>
          <w:p w14:paraId="43395AC6" w14:textId="455ACBE8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ottaa vastaan saapuvan lähetyksen</w:t>
            </w:r>
          </w:p>
          <w:p w14:paraId="0A5C4077" w14:textId="53DA2EF6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tarkistaa saapuvan lähetyksen oikeellisuuden ja huomioi turvamerkinnät</w:t>
            </w:r>
          </w:p>
          <w:p w14:paraId="1021C33D" w14:textId="587C4E78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kirjaa saapuneen lähetyksen varastojärjestelmään</w:t>
            </w:r>
          </w:p>
          <w:p w14:paraId="7A4BC2DD" w14:textId="3A13CB3B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toimii lääkeväärennösepäilyssä yhteistyössä työryhmän kanssa</w:t>
            </w:r>
          </w:p>
          <w:p w14:paraId="477F91F8" w14:textId="35A6A1D9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huomioi saapuvaan lähetykseen liittyen lääketehtaiden antaman tiedon</w:t>
            </w:r>
          </w:p>
          <w:p w14:paraId="040FB056" w14:textId="7583EA92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tunnistaa ja käsittelee tutkimuslääkkeet ohjeiden mukaan</w:t>
            </w:r>
          </w:p>
          <w:p w14:paraId="0B7AF673" w14:textId="77777777" w:rsidR="00336449" w:rsidRDefault="00336449" w:rsidP="00217457"/>
        </w:tc>
        <w:tc>
          <w:tcPr>
            <w:tcW w:w="6974" w:type="dxa"/>
          </w:tcPr>
          <w:p w14:paraId="074D49BC" w14:textId="77777777" w:rsidR="00336449" w:rsidRDefault="00336449" w:rsidP="00217457"/>
        </w:tc>
      </w:tr>
      <w:tr w:rsidR="001B3F69" w14:paraId="5458375F" w14:textId="77777777" w:rsidTr="00217457">
        <w:tc>
          <w:tcPr>
            <w:tcW w:w="6974" w:type="dxa"/>
          </w:tcPr>
          <w:p w14:paraId="78B1CF85" w14:textId="77777777" w:rsidR="001B3F69" w:rsidRDefault="001B3F69" w:rsidP="00336449"/>
        </w:tc>
        <w:tc>
          <w:tcPr>
            <w:tcW w:w="6974" w:type="dxa"/>
          </w:tcPr>
          <w:p w14:paraId="3AE083B8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87324D0" w14:textId="522A0063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</w:tbl>
    <w:p w14:paraId="6620903A" w14:textId="77777777" w:rsidR="002B4AF0" w:rsidRDefault="002B4AF0" w:rsidP="002B4AF0"/>
    <w:p w14:paraId="581D4165" w14:textId="77777777" w:rsidR="005D63BD" w:rsidRPr="005D63BD" w:rsidRDefault="005D63BD" w:rsidP="002B4AF0">
      <w:pPr>
        <w:rPr>
          <w:b/>
          <w:bCs/>
        </w:rPr>
      </w:pPr>
    </w:p>
    <w:p w14:paraId="1D0FED95" w14:textId="77777777" w:rsidR="00336449" w:rsidRDefault="00336449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:rsidRPr="00336449" w14:paraId="5ED75635" w14:textId="77777777" w:rsidTr="00217457">
        <w:tc>
          <w:tcPr>
            <w:tcW w:w="6974" w:type="dxa"/>
            <w:shd w:val="clear" w:color="auto" w:fill="DAE9F7" w:themeFill="text2" w:themeFillTint="1A"/>
          </w:tcPr>
          <w:p w14:paraId="1704E189" w14:textId="77777777" w:rsidR="00336449" w:rsidRPr="005D63BD" w:rsidRDefault="00336449" w:rsidP="00336449">
            <w:pPr>
              <w:rPr>
                <w:b/>
                <w:bCs/>
              </w:rPr>
            </w:pPr>
            <w:r w:rsidRPr="005D63BD">
              <w:rPr>
                <w:b/>
                <w:bCs/>
              </w:rPr>
              <w:lastRenderedPageBreak/>
              <w:t>Lääketukkukaupan varastossa työskentely</w:t>
            </w:r>
          </w:p>
          <w:p w14:paraId="006201CF" w14:textId="77777777" w:rsidR="00336449" w:rsidRDefault="00336449" w:rsidP="00217457"/>
        </w:tc>
        <w:tc>
          <w:tcPr>
            <w:tcW w:w="6974" w:type="dxa"/>
            <w:shd w:val="clear" w:color="auto" w:fill="DAE9F7" w:themeFill="text2" w:themeFillTint="1A"/>
          </w:tcPr>
          <w:p w14:paraId="79F544CE" w14:textId="77777777" w:rsidR="00336449" w:rsidRDefault="00336449" w:rsidP="00217457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4AEC1B12" w14:textId="65B05BEC" w:rsidR="002225CA" w:rsidRPr="00336449" w:rsidRDefault="002225CA" w:rsidP="0021745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1DF69983" w14:textId="77777777" w:rsidTr="00217457">
        <w:tc>
          <w:tcPr>
            <w:tcW w:w="6974" w:type="dxa"/>
          </w:tcPr>
          <w:p w14:paraId="001B2EBA" w14:textId="77777777" w:rsidR="00336449" w:rsidRDefault="00336449" w:rsidP="00336449">
            <w:r>
              <w:t>Opiskelija</w:t>
            </w:r>
          </w:p>
          <w:p w14:paraId="2DDC4800" w14:textId="29E309A6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sijoittaa tuotteet oikeille varastopaikoille</w:t>
            </w:r>
          </w:p>
          <w:p w14:paraId="76C2FBD6" w14:textId="0184CBE0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seuraa tuotteiden kestoaikoja varmistaakseen varaston kierron</w:t>
            </w:r>
          </w:p>
          <w:p w14:paraId="31443A80" w14:textId="6AFD1488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kerää tuotteita keräilyalueella</w:t>
            </w:r>
          </w:p>
          <w:p w14:paraId="218520C9" w14:textId="762C9DB7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pakkaa tuotteet kuljetusta varten</w:t>
            </w:r>
          </w:p>
          <w:p w14:paraId="0B478229" w14:textId="19276F0D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kerää erityiskäsittelyä vaativia tuotteita</w:t>
            </w:r>
          </w:p>
          <w:p w14:paraId="515908C7" w14:textId="6FB4DE49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pakkaa erityiskäsittelyä vaativia tuotteita ja tekee tarvittavat merkinnät</w:t>
            </w:r>
          </w:p>
          <w:p w14:paraId="5FB2A8BC" w14:textId="69C0443D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täydentää keräilyaluetta</w:t>
            </w:r>
          </w:p>
          <w:p w14:paraId="64002A75" w14:textId="732ABC00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inventoi tuotteita</w:t>
            </w:r>
          </w:p>
          <w:p w14:paraId="7569B580" w14:textId="111D765D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tunnistaa yleisimpien saldovirheiden syitä</w:t>
            </w:r>
          </w:p>
          <w:p w14:paraId="7364D806" w14:textId="354E3397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toimii ohjeiden mukaan havaitessaan vaurioituneen tuotteen</w:t>
            </w:r>
          </w:p>
          <w:p w14:paraId="7EC04700" w14:textId="56BDA5EF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käsittelee valikoimasta poistuvat tuotteet</w:t>
            </w:r>
          </w:p>
          <w:p w14:paraId="3170CFB3" w14:textId="599F1267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käsittelee myyntikiellossa eli karanteenissa olevat tuotteet työryhmän jäsenenä</w:t>
            </w:r>
          </w:p>
          <w:p w14:paraId="4FDCD3E1" w14:textId="708F09A2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toimittaa hävitettäväksi poistettavat tuotteet ohjeiden mukaisesti</w:t>
            </w:r>
          </w:p>
          <w:p w14:paraId="65B92E03" w14:textId="1B7D38CF" w:rsidR="00336449" w:rsidRDefault="00336449" w:rsidP="00354991">
            <w:pPr>
              <w:pStyle w:val="Luettelokappale"/>
              <w:numPr>
                <w:ilvl w:val="0"/>
                <w:numId w:val="2"/>
              </w:numPr>
            </w:pPr>
            <w:r>
              <w:t>käsittelee ja lajittelee lääkejätteitä ohjeiden mukaisesti</w:t>
            </w:r>
          </w:p>
          <w:p w14:paraId="06132139" w14:textId="0C2709AD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>• laatii lääkejätteiden hävitykseen liittyvät asiakirjat</w:t>
            </w:r>
          </w:p>
        </w:tc>
        <w:tc>
          <w:tcPr>
            <w:tcW w:w="6974" w:type="dxa"/>
          </w:tcPr>
          <w:p w14:paraId="26EE45C0" w14:textId="77777777" w:rsidR="00336449" w:rsidRDefault="00336449" w:rsidP="00217457"/>
        </w:tc>
      </w:tr>
      <w:tr w:rsidR="001B3F69" w14:paraId="47546235" w14:textId="77777777" w:rsidTr="00217457">
        <w:tc>
          <w:tcPr>
            <w:tcW w:w="6974" w:type="dxa"/>
          </w:tcPr>
          <w:p w14:paraId="6FFF3D18" w14:textId="77777777" w:rsidR="001B3F69" w:rsidRDefault="001B3F69" w:rsidP="00336449"/>
        </w:tc>
        <w:tc>
          <w:tcPr>
            <w:tcW w:w="6974" w:type="dxa"/>
          </w:tcPr>
          <w:p w14:paraId="59BE8E94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DD7B556" w14:textId="7E70BB93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</w:tbl>
    <w:p w14:paraId="7C9ACC56" w14:textId="77777777" w:rsidR="002B4AF0" w:rsidRDefault="002B4AF0" w:rsidP="002B4AF0"/>
    <w:p w14:paraId="66FB8D4A" w14:textId="314CF03B" w:rsidR="00336449" w:rsidRDefault="00336449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336449" w:rsidRPr="00336449" w14:paraId="4AB733FB" w14:textId="77777777" w:rsidTr="00217457">
        <w:tc>
          <w:tcPr>
            <w:tcW w:w="6974" w:type="dxa"/>
            <w:shd w:val="clear" w:color="auto" w:fill="DAE9F7" w:themeFill="text2" w:themeFillTint="1A"/>
          </w:tcPr>
          <w:p w14:paraId="31783E0A" w14:textId="6CF0E0BE" w:rsidR="00336449" w:rsidRDefault="00336449" w:rsidP="00336449">
            <w:r>
              <w:lastRenderedPageBreak/>
              <w:br w:type="page"/>
            </w:r>
            <w:r w:rsidRPr="005D63BD">
              <w:rPr>
                <w:b/>
                <w:bCs/>
              </w:rPr>
              <w:t xml:space="preserve">Palautusten ja </w:t>
            </w:r>
            <w:proofErr w:type="spellStart"/>
            <w:r w:rsidRPr="005D63BD">
              <w:rPr>
                <w:b/>
                <w:bCs/>
              </w:rPr>
              <w:t>tuotevirhe­epäilyjen</w:t>
            </w:r>
            <w:proofErr w:type="spellEnd"/>
            <w:r w:rsidRPr="005D63BD">
              <w:rPr>
                <w:b/>
                <w:bCs/>
              </w:rPr>
              <w:t xml:space="preserve"> käsittely</w:t>
            </w:r>
          </w:p>
          <w:p w14:paraId="1B4F367B" w14:textId="77777777" w:rsidR="00336449" w:rsidRDefault="00336449" w:rsidP="00217457"/>
        </w:tc>
        <w:tc>
          <w:tcPr>
            <w:tcW w:w="6974" w:type="dxa"/>
            <w:shd w:val="clear" w:color="auto" w:fill="DAE9F7" w:themeFill="text2" w:themeFillTint="1A"/>
          </w:tcPr>
          <w:p w14:paraId="19034731" w14:textId="77777777" w:rsidR="00336449" w:rsidRDefault="00336449" w:rsidP="00217457">
            <w:pPr>
              <w:rPr>
                <w:b/>
                <w:bCs/>
              </w:rPr>
            </w:pPr>
            <w:r w:rsidRPr="00336449">
              <w:rPr>
                <w:b/>
                <w:bCs/>
              </w:rPr>
              <w:t>Näyttösuunnitelma</w:t>
            </w:r>
          </w:p>
          <w:p w14:paraId="48E9C1A8" w14:textId="37BFADB0" w:rsidR="002225CA" w:rsidRPr="00336449" w:rsidRDefault="002225CA" w:rsidP="002225CA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336449" w14:paraId="29AB828D" w14:textId="77777777" w:rsidTr="00217457">
        <w:tc>
          <w:tcPr>
            <w:tcW w:w="6974" w:type="dxa"/>
          </w:tcPr>
          <w:p w14:paraId="0C8864B1" w14:textId="77777777" w:rsidR="00336449" w:rsidRDefault="00336449" w:rsidP="00336449">
            <w:r>
              <w:t>Opiskelija</w:t>
            </w:r>
          </w:p>
          <w:p w14:paraId="678B8DD9" w14:textId="261D1142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 xml:space="preserve">toimii toimintaohjeiden mukaan </w:t>
            </w:r>
            <w:proofErr w:type="spellStart"/>
            <w:r>
              <w:t>tuotevirhe­epäilytilanteissa</w:t>
            </w:r>
            <w:proofErr w:type="spellEnd"/>
          </w:p>
          <w:p w14:paraId="6FCDBCD5" w14:textId="5683E83A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>huomioi ja tarkastaa palautusilmoituksen tietojen oikeellisuuden</w:t>
            </w:r>
          </w:p>
          <w:p w14:paraId="42D23303" w14:textId="31EE0764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>lajittelee ja käsittelee palautukset syytunnuksen mukaan</w:t>
            </w:r>
          </w:p>
          <w:p w14:paraId="1A54B647" w14:textId="3B087F89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>tarkistaa palautetun lääkevalmisteen aitouden työryhmän jäsenenä ja perustelee toimintansa</w:t>
            </w:r>
          </w:p>
          <w:p w14:paraId="3EE170EC" w14:textId="77F33EA3" w:rsidR="00336449" w:rsidRDefault="00336449" w:rsidP="00354991">
            <w:pPr>
              <w:pStyle w:val="Luettelokappale"/>
              <w:numPr>
                <w:ilvl w:val="0"/>
                <w:numId w:val="6"/>
              </w:numPr>
            </w:pPr>
            <w:r>
              <w:t xml:space="preserve">täydentää ja arkistoi asiakirjat </w:t>
            </w:r>
            <w:proofErr w:type="spellStart"/>
            <w:r>
              <w:t>tuotevirhe­epäilytilanteissa</w:t>
            </w:r>
            <w:proofErr w:type="spellEnd"/>
          </w:p>
          <w:p w14:paraId="7151F7E0" w14:textId="77777777" w:rsidR="00336449" w:rsidRDefault="00336449" w:rsidP="00217457"/>
        </w:tc>
        <w:tc>
          <w:tcPr>
            <w:tcW w:w="6974" w:type="dxa"/>
          </w:tcPr>
          <w:p w14:paraId="709F4874" w14:textId="77777777" w:rsidR="00336449" w:rsidRDefault="00336449" w:rsidP="00217457"/>
        </w:tc>
      </w:tr>
      <w:tr w:rsidR="001B3F69" w14:paraId="4016DC7C" w14:textId="77777777" w:rsidTr="00217457">
        <w:tc>
          <w:tcPr>
            <w:tcW w:w="6974" w:type="dxa"/>
          </w:tcPr>
          <w:p w14:paraId="1B85787A" w14:textId="77777777" w:rsidR="001B3F69" w:rsidRDefault="001B3F69" w:rsidP="00336449"/>
        </w:tc>
        <w:tc>
          <w:tcPr>
            <w:tcW w:w="6974" w:type="dxa"/>
          </w:tcPr>
          <w:p w14:paraId="481548E7" w14:textId="77777777" w:rsidR="001B3F69" w:rsidRPr="004A2D24" w:rsidRDefault="001B3F69" w:rsidP="001B3F69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A6BAE9E" w14:textId="739AA72C" w:rsidR="001B3F69" w:rsidRDefault="001B3F69" w:rsidP="001B3F69">
            <w:r w:rsidRPr="004A2D24">
              <w:rPr>
                <w:b/>
                <w:bCs/>
              </w:rPr>
              <w:t>Arvioijat</w:t>
            </w:r>
          </w:p>
        </w:tc>
      </w:tr>
    </w:tbl>
    <w:p w14:paraId="03D6481D" w14:textId="77777777" w:rsidR="002B4AF0" w:rsidRDefault="002B4AF0" w:rsidP="002B4AF0"/>
    <w:p w14:paraId="33BC312B" w14:textId="77777777" w:rsidR="00336449" w:rsidRDefault="00336449"/>
    <w:sectPr w:rsidR="00336449" w:rsidSect="007D5B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97E"/>
    <w:multiLevelType w:val="hybridMultilevel"/>
    <w:tmpl w:val="EBB2B924"/>
    <w:lvl w:ilvl="0" w:tplc="BA72616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747F"/>
    <w:multiLevelType w:val="hybridMultilevel"/>
    <w:tmpl w:val="FA7C1076"/>
    <w:lvl w:ilvl="0" w:tplc="BA72616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0BF"/>
    <w:multiLevelType w:val="hybridMultilevel"/>
    <w:tmpl w:val="D7DCCBF6"/>
    <w:lvl w:ilvl="0" w:tplc="BA72616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7BEC"/>
    <w:multiLevelType w:val="hybridMultilevel"/>
    <w:tmpl w:val="A2B80998"/>
    <w:lvl w:ilvl="0" w:tplc="BA72616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1AAE"/>
    <w:multiLevelType w:val="hybridMultilevel"/>
    <w:tmpl w:val="50FC5E58"/>
    <w:lvl w:ilvl="0" w:tplc="BA72616E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36358"/>
    <w:multiLevelType w:val="hybridMultilevel"/>
    <w:tmpl w:val="E512A2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35335">
    <w:abstractNumId w:val="5"/>
  </w:num>
  <w:num w:numId="2" w16cid:durableId="88161709">
    <w:abstractNumId w:val="4"/>
  </w:num>
  <w:num w:numId="3" w16cid:durableId="594171281">
    <w:abstractNumId w:val="3"/>
  </w:num>
  <w:num w:numId="4" w16cid:durableId="1497115037">
    <w:abstractNumId w:val="1"/>
  </w:num>
  <w:num w:numId="5" w16cid:durableId="1685553147">
    <w:abstractNumId w:val="0"/>
  </w:num>
  <w:num w:numId="6" w16cid:durableId="199973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0"/>
    <w:rsid w:val="000B0138"/>
    <w:rsid w:val="00156FD4"/>
    <w:rsid w:val="001B3F69"/>
    <w:rsid w:val="002225CA"/>
    <w:rsid w:val="002B4AF0"/>
    <w:rsid w:val="002D12B6"/>
    <w:rsid w:val="00336449"/>
    <w:rsid w:val="00354991"/>
    <w:rsid w:val="003C5651"/>
    <w:rsid w:val="005D63BD"/>
    <w:rsid w:val="006264B8"/>
    <w:rsid w:val="007D5BF8"/>
    <w:rsid w:val="0088309B"/>
    <w:rsid w:val="00A61681"/>
    <w:rsid w:val="00BD280E"/>
    <w:rsid w:val="00C7348E"/>
    <w:rsid w:val="00C80104"/>
    <w:rsid w:val="00CC0BA6"/>
    <w:rsid w:val="00F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AF9B"/>
  <w15:chartTrackingRefBased/>
  <w15:docId w15:val="{D8D226D0-0A5E-457D-BC53-24F1498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B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4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B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B4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B4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4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4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B4AF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B4AF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4AF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4AF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4AF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4AF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B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B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B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B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B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B4AF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B4AF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B4AF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B4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B4AF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B4AF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BD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BD280E"/>
  </w:style>
  <w:style w:type="character" w:customStyle="1" w:styleId="eop">
    <w:name w:val="eop"/>
    <w:basedOn w:val="Kappaleenoletusfontti"/>
    <w:rsid w:val="00BD280E"/>
  </w:style>
  <w:style w:type="table" w:styleId="TaulukkoRuudukko">
    <w:name w:val="Table Grid"/>
    <w:basedOn w:val="Normaalitaulukko"/>
    <w:uiPriority w:val="39"/>
    <w:rsid w:val="00BD2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614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2024-05-17T07:56:00Z</dcterms:created>
  <dcterms:modified xsi:type="dcterms:W3CDTF">2024-05-17T08:23:00Z</dcterms:modified>
</cp:coreProperties>
</file>