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  <w:gridCol w:w="6294"/>
      </w:tblGrid>
      <w:tr w:rsidR="006E4D17" w:rsidRPr="00B8766A" w:rsidTr="00150C8F">
        <w:tc>
          <w:tcPr>
            <w:tcW w:w="4962" w:type="dxa"/>
          </w:tcPr>
          <w:p w:rsidR="006E4D17" w:rsidRPr="00B8766A" w:rsidRDefault="006E4D17" w:rsidP="001D0D38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B8766A">
              <w:rPr>
                <w:rFonts w:cstheme="minorHAnsi"/>
                <w:b/>
                <w:sz w:val="24"/>
                <w:szCs w:val="24"/>
              </w:rPr>
              <w:t>Lääkealan perustutkinto</w:t>
            </w:r>
          </w:p>
        </w:tc>
        <w:tc>
          <w:tcPr>
            <w:tcW w:w="4536" w:type="dxa"/>
          </w:tcPr>
          <w:p w:rsidR="006E4D17" w:rsidRPr="00B8766A" w:rsidRDefault="00C720B3" w:rsidP="001D0D38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B8766A">
              <w:rPr>
                <w:rFonts w:cstheme="minorHAnsi"/>
                <w:b/>
                <w:sz w:val="24"/>
                <w:szCs w:val="24"/>
              </w:rPr>
              <w:t>Yrityksessä toimiminen</w:t>
            </w:r>
          </w:p>
        </w:tc>
        <w:tc>
          <w:tcPr>
            <w:tcW w:w="6294" w:type="dxa"/>
          </w:tcPr>
          <w:p w:rsidR="006E4D17" w:rsidRPr="00B8766A" w:rsidRDefault="006E4D17" w:rsidP="001D0D38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B8766A">
              <w:rPr>
                <w:rFonts w:cstheme="minorHAnsi"/>
                <w:b/>
                <w:sz w:val="24"/>
                <w:szCs w:val="24"/>
              </w:rPr>
              <w:t>Opiskelija:</w:t>
            </w:r>
          </w:p>
        </w:tc>
      </w:tr>
    </w:tbl>
    <w:p w:rsidR="0055518D" w:rsidRPr="00B8766A" w:rsidRDefault="0055518D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6E4D17" w:rsidRPr="00B8766A" w:rsidTr="00CB4D37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6E4D17" w:rsidRPr="00B8766A" w:rsidRDefault="006E4D17" w:rsidP="00150C8F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Ammattitaito-</w:t>
            </w:r>
          </w:p>
          <w:p w:rsidR="006E4D17" w:rsidRPr="00B8766A" w:rsidRDefault="006E4D17" w:rsidP="00150C8F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B8766A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B8766A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B8766A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6E4D17" w:rsidRPr="00B8766A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6E4D17" w:rsidRPr="00B8766A" w:rsidRDefault="006E4D17" w:rsidP="00150C8F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6E4D17" w:rsidRPr="00B8766A" w:rsidRDefault="006E4D17" w:rsidP="00150C8F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Näyttösuunnitelma</w:t>
            </w:r>
          </w:p>
          <w:p w:rsidR="006E4D17" w:rsidRPr="00B8766A" w:rsidRDefault="006E4D17" w:rsidP="00150C8F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6E4D17" w:rsidRPr="00B8766A" w:rsidTr="001D0D38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6E4D17" w:rsidRPr="00B8766A" w:rsidRDefault="00B8766A" w:rsidP="001D0D38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B8766A">
              <w:rPr>
                <w:rFonts w:cstheme="minorHAnsi"/>
                <w:b/>
                <w:bCs/>
                <w:sz w:val="20"/>
                <w:szCs w:val="20"/>
              </w:rPr>
              <w:t>Opiskelija suunnittelee yrityksen liiketoimintaa</w:t>
            </w:r>
          </w:p>
          <w:p w:rsidR="006E4D17" w:rsidRPr="00B8766A" w:rsidRDefault="006E4D17" w:rsidP="001D0D3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1F4069" w:rsidRPr="0055518D" w:rsidRDefault="001F4069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hankkii yrityksen liiketoiminnan eri osa-alueiden suunnittelussa tarvittavaa tietoa</w:t>
            </w:r>
          </w:p>
          <w:p w:rsidR="001F4069" w:rsidRPr="0055518D" w:rsidRDefault="001F4069" w:rsidP="0055518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18"/>
                <w:szCs w:val="18"/>
              </w:rPr>
            </w:pPr>
          </w:p>
          <w:p w:rsidR="001F4069" w:rsidRPr="0055518D" w:rsidRDefault="001F4069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hyödyntää tietoa yritystoimintaa tukevista palveluista</w:t>
            </w:r>
          </w:p>
          <w:p w:rsidR="001F4069" w:rsidRPr="0055518D" w:rsidRDefault="001F4069" w:rsidP="0055518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18"/>
                <w:szCs w:val="18"/>
              </w:rPr>
            </w:pPr>
          </w:p>
          <w:p w:rsidR="006E4D17" w:rsidRPr="0055518D" w:rsidRDefault="001F4069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asettaa yritykselle strategisia tavoitteita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55518D" w:rsidRDefault="001F4069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täsmentää yritykselle strategiset tavoitteet ja niille asiakaslähtöisen toimenpidesuunnitelman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55518D" w:rsidRDefault="00B8766A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täsmentää ennakoivasti ja perustellen yritykselle strategiset tavoitteet ja niille asiakaslähtöisen suunnitelman ja toteuttaa suunnitelmaa tavoitteiden saavuttamiseksi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6E4D17" w:rsidRPr="00B8766A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B8766A" w:rsidTr="001D0D3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B8766A" w:rsidRDefault="006E4D17" w:rsidP="001D0D3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6E4D17" w:rsidP="0055518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1F4069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laatii budjetit ja rahoitussuunnitelman tiedostaen yrittäjän aseman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B8766A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laatii budjetit ja rahoitussuunnitelman itsenäisesti tiedostaen yrittäjän aseman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B8766A" w:rsidTr="001D0D38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6E4D17" w:rsidRPr="00B8766A" w:rsidRDefault="006E4D17" w:rsidP="001D0D3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1F4069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tunnistaa yritystoimintaan liittyviä riskejä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1F4069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tunnistaa yritystoimintaan liittyvät keskeiset riskit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B8766A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tunnistaa ja arvioi yritystoimintaan liittyvät riskit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E4D17" w:rsidRPr="00B8766A" w:rsidRDefault="006E4D17" w:rsidP="00150C8F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6E4D17" w:rsidRPr="00B8766A" w:rsidTr="001D0D38">
        <w:tc>
          <w:tcPr>
            <w:tcW w:w="1555" w:type="dxa"/>
            <w:vMerge/>
          </w:tcPr>
          <w:p w:rsidR="006E4D17" w:rsidRPr="00B8766A" w:rsidRDefault="006E4D17" w:rsidP="001D0D38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D17" w:rsidRPr="00B8766A" w:rsidRDefault="006E4D17" w:rsidP="001D0D3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6E4D17" w:rsidRPr="00B8766A" w:rsidRDefault="006E4D17" w:rsidP="001D0D3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D17" w:rsidRPr="00B8766A" w:rsidRDefault="006E4D17" w:rsidP="001D0D3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6E4D17" w:rsidRPr="00B8766A" w:rsidRDefault="006E4D17" w:rsidP="001D0D3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4D17" w:rsidRPr="00B8766A" w:rsidRDefault="006E4D17" w:rsidP="001D0D3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6E4D17" w:rsidRPr="00B8766A" w:rsidRDefault="006E4D17" w:rsidP="001D0D3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Näyttöpäivä</w:t>
            </w:r>
          </w:p>
          <w:p w:rsidR="006E4D17" w:rsidRPr="00B8766A" w:rsidRDefault="006E4D17" w:rsidP="001D0D38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6E4D17" w:rsidRPr="00B8766A" w:rsidRDefault="006E4D17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B8766A" w:rsidTr="007876E1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Ammattitaito-</w:t>
            </w:r>
          </w:p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Näyttösuunnitelma</w:t>
            </w:r>
          </w:p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F40F24" w:rsidRPr="00B8766A" w:rsidTr="007876E1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B8766A" w:rsidRDefault="00B8766A" w:rsidP="007876E1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B8766A">
              <w:rPr>
                <w:rFonts w:cstheme="minorHAnsi"/>
                <w:b/>
                <w:bCs/>
                <w:sz w:val="20"/>
                <w:szCs w:val="20"/>
              </w:rPr>
              <w:t>Opiskelija rakentaa liiketoimintaa edistäviä yhteistyöverkostoja</w:t>
            </w:r>
          </w:p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5518D" w:rsidRDefault="0055518D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täsmentää toiminnan kannalta keskeisiä yhteistyökumppaneita</w:t>
            </w:r>
          </w:p>
          <w:p w:rsidR="0055518D" w:rsidRPr="0055518D" w:rsidRDefault="0055518D" w:rsidP="0055518D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18"/>
                <w:szCs w:val="18"/>
              </w:rPr>
            </w:pPr>
          </w:p>
          <w:p w:rsidR="00F40F24" w:rsidRPr="0055518D" w:rsidRDefault="0055518D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suunnittelee yhteistyötä keskeisten kumppaneiden kanssa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5518D" w:rsidRPr="0055518D" w:rsidRDefault="0055518D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hankkii yksin tai ryhmän jäsenenä keskeisen yhteistyökumppanin</w:t>
            </w:r>
          </w:p>
          <w:p w:rsidR="00F40F24" w:rsidRPr="00B8766A" w:rsidRDefault="0055518D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sopii yhteistyön muodosta hankkimansa yhteistyökumppanin kanssa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55518D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hankkii yksin tai ryhmän jäsenenä yhteistyökumppaneita ja sopii yhteistyön muodoista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B8766A" w:rsidTr="007876E1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55518D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solmii tarvittaessa yhteistyösopimuksen vastuut ja velvollisuudet huomioiden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55518D" w:rsidP="0055518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55518D">
              <w:rPr>
                <w:rFonts w:cstheme="minorHAnsi"/>
                <w:sz w:val="18"/>
                <w:szCs w:val="18"/>
              </w:rPr>
              <w:t>solmii yhteistyösopimuksia vastuut ja velvollisuudet huomioiden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B8766A" w:rsidTr="007876E1">
        <w:tc>
          <w:tcPr>
            <w:tcW w:w="1555" w:type="dxa"/>
            <w:vMerge/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Näyttöpäivä</w:t>
            </w:r>
          </w:p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F40F24" w:rsidRPr="00B8766A" w:rsidRDefault="00F40F24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B8766A" w:rsidTr="007876E1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Ammattitaito-</w:t>
            </w:r>
          </w:p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Näyttösuunnitelma</w:t>
            </w:r>
          </w:p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F40F24" w:rsidRPr="00B8766A" w:rsidTr="007876E1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B8766A" w:rsidRDefault="00B8766A" w:rsidP="007876E1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B8766A">
              <w:rPr>
                <w:rFonts w:cstheme="minorHAnsi"/>
                <w:b/>
                <w:bCs/>
                <w:sz w:val="20"/>
                <w:szCs w:val="20"/>
              </w:rPr>
              <w:t>Opiskelija harjoittaa yritystoimintaa</w:t>
            </w:r>
          </w:p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C0057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harjoittaa yritystoimintaa yksin tai osana yhteisöä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C0057" w:rsidRDefault="009B2DAD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harjoittaa yritystoimintaa yksin tai osana yhteis</w:t>
            </w:r>
            <w:r w:rsidR="000C0057" w:rsidRPr="000C0057">
              <w:rPr>
                <w:rFonts w:cstheme="minorHAnsi"/>
                <w:sz w:val="18"/>
                <w:szCs w:val="18"/>
              </w:rPr>
              <w:t>öä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C0057" w:rsidRDefault="009B2DAD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harjoittaa yritystoimintaa yksin tai osana yhteisöä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B8766A" w:rsidTr="007876E1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hoitaa sovittua liiketoiminnan osa-aluetta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hoitaa itsenäisesti sovittua liiketoiminnan osa-aluetta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9B2DAD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hoitaa itsenäisesti eri liiketoiminnan osa-alueita osoittaen toiminnassa joustavuutta ja hyvää ajankäytön hallintaa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B8766A" w:rsidTr="007876E1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ratkaisee asiakaslähtöisesti yrityksen toimintaan liittyviä ongelmatilanteita, mutta tarvitsee jonkin verran tukea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 xml:space="preserve">ratkaisee asiakaslähtöisesti yrityksen toimintaan liittyviä ongelmatilanteita 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9B2DAD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ratkaisee asiakaslähtöisesti yrityksen toimintaan liittyviä ongelmatilanteita varmistaen asiakastyytyväisyyden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B8766A" w:rsidTr="007876E1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toimii toimialan lainsäädännön mukaisesti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toimii toimialan lainsäädännön mukaisesti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9B2DAD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toimii toimialan lainsäädännön mukaisesti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B8766A" w:rsidTr="007876E1">
        <w:tc>
          <w:tcPr>
            <w:tcW w:w="1555" w:type="dxa"/>
            <w:vMerge/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B8766A" w:rsidRDefault="00F40F24" w:rsidP="000C0057">
            <w:pPr>
              <w:pStyle w:val="Luettelokappale"/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Näyttöpäivä</w:t>
            </w:r>
          </w:p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F40F24" w:rsidRPr="00B8766A" w:rsidRDefault="00F40F24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tbl>
      <w:tblPr>
        <w:tblStyle w:val="TaulukkoRuudukko"/>
        <w:tblW w:w="15792" w:type="dxa"/>
        <w:tblInd w:w="-5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7"/>
      </w:tblGrid>
      <w:tr w:rsidR="00F40F24" w:rsidRPr="00B8766A" w:rsidTr="007876E1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Ammattitaito-</w:t>
            </w:r>
          </w:p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jc w:val="center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K5</w:t>
            </w:r>
          </w:p>
        </w:tc>
        <w:tc>
          <w:tcPr>
            <w:tcW w:w="4767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Näyttösuunnitelma</w:t>
            </w:r>
          </w:p>
          <w:p w:rsidR="00F40F24" w:rsidRPr="00B8766A" w:rsidRDefault="00F40F24" w:rsidP="007876E1">
            <w:pPr>
              <w:spacing w:beforeLines="30" w:before="72" w:afterLines="30" w:after="72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Arviointi: perustelut ja kommentit</w:t>
            </w:r>
          </w:p>
        </w:tc>
      </w:tr>
      <w:tr w:rsidR="00F40F24" w:rsidRPr="00B8766A" w:rsidTr="007876E1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F40F24" w:rsidRPr="00B8766A" w:rsidRDefault="00B8766A" w:rsidP="007876E1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B8766A">
              <w:rPr>
                <w:rFonts w:cstheme="minorHAnsi"/>
                <w:b/>
                <w:bCs/>
                <w:sz w:val="20"/>
                <w:szCs w:val="20"/>
              </w:rPr>
              <w:t>Opiskelija arvioi ja kehittää yrityksen toimintaa</w:t>
            </w:r>
          </w:p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0C0057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arvioi omaa toimintaansa yrityksessä osana kokonaisuutta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 xml:space="preserve">arvioi toimintaansa ja asettaa toiminnalleen tavoitteita yrityksen strategisten tavoitteiden mukaisesti 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arvioi toimintaansa yrityksessä suhteessa yrityksen strategisiin tavoitteisiin</w:t>
            </w:r>
          </w:p>
        </w:tc>
        <w:tc>
          <w:tcPr>
            <w:tcW w:w="4767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B8766A" w:rsidTr="007876E1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arvioi yksin tai ryhmän jäsenenä yrityksen toimintaa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tekee yksin tai ryhmän jäsenenä ehdotuksia yrityksen toiminnan kehittämiseksi huomioiden asiakkaiden ja sidosryhmien odotukset sekä laatu- ja kustannustavoitteet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0C0057" w:rsidP="000C005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18"/>
                <w:szCs w:val="18"/>
              </w:rPr>
            </w:pPr>
            <w:r w:rsidRPr="000C0057">
              <w:rPr>
                <w:rFonts w:cstheme="minorHAnsi"/>
                <w:sz w:val="18"/>
                <w:szCs w:val="18"/>
              </w:rPr>
              <w:t>tekee aktiivisesti perusteltuja ehdotuksia, valintoja ja päätöksiä yritystoiminnan kehittämiseksi strategisten tavoitteiden suuntaisesti</w:t>
            </w:r>
          </w:p>
        </w:tc>
        <w:tc>
          <w:tcPr>
            <w:tcW w:w="47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</w:tr>
      <w:tr w:rsidR="00F40F24" w:rsidRPr="00B8766A" w:rsidTr="007876E1">
        <w:tc>
          <w:tcPr>
            <w:tcW w:w="1555" w:type="dxa"/>
            <w:vMerge/>
          </w:tcPr>
          <w:p w:rsidR="00F40F24" w:rsidRPr="00B8766A" w:rsidRDefault="00F40F24" w:rsidP="007876E1">
            <w:pPr>
              <w:spacing w:beforeLines="60" w:before="144" w:afterLines="60" w:after="14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7" w:type="dxa"/>
          </w:tcPr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Näyttöpäivä</w:t>
            </w:r>
          </w:p>
          <w:p w:rsidR="00F40F24" w:rsidRPr="00B8766A" w:rsidRDefault="00F40F24" w:rsidP="007876E1">
            <w:pPr>
              <w:spacing w:beforeLines="10" w:before="24" w:afterLines="10" w:after="24"/>
              <w:rPr>
                <w:rFonts w:cstheme="minorHAnsi"/>
                <w:sz w:val="18"/>
                <w:szCs w:val="18"/>
              </w:rPr>
            </w:pPr>
            <w:r w:rsidRPr="00B8766A">
              <w:rPr>
                <w:rFonts w:cstheme="minorHAnsi"/>
                <w:sz w:val="18"/>
                <w:szCs w:val="18"/>
              </w:rPr>
              <w:t>Arvioijat</w:t>
            </w:r>
          </w:p>
        </w:tc>
      </w:tr>
    </w:tbl>
    <w:p w:rsidR="00F40F24" w:rsidRPr="00B8766A" w:rsidRDefault="00F40F24" w:rsidP="00B142FA">
      <w:pPr>
        <w:spacing w:beforeLines="60" w:before="144" w:afterLines="60" w:after="144" w:line="240" w:lineRule="auto"/>
        <w:rPr>
          <w:rFonts w:cstheme="minorHAnsi"/>
          <w:sz w:val="18"/>
          <w:szCs w:val="18"/>
        </w:rPr>
      </w:pPr>
    </w:p>
    <w:p w:rsidR="00037CDC" w:rsidRPr="00B8766A" w:rsidRDefault="00037CDC" w:rsidP="00037C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 w:rsidRPr="00B8766A">
        <w:rPr>
          <w:rFonts w:cstheme="minorHAnsi"/>
          <w:b/>
          <w:bCs/>
          <w:color w:val="000000" w:themeColor="text1"/>
          <w:sz w:val="18"/>
          <w:szCs w:val="18"/>
        </w:rPr>
        <w:t>Ammattitaidon osoittamistavat</w:t>
      </w:r>
    </w:p>
    <w:p w:rsidR="00037CDC" w:rsidRPr="00B8766A" w:rsidRDefault="00037CDC" w:rsidP="00037C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</w:p>
    <w:p w:rsidR="006273C3" w:rsidRPr="00B8766A" w:rsidRDefault="00037CDC" w:rsidP="00037C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8766A">
        <w:rPr>
          <w:rFonts w:cstheme="minorHAnsi"/>
          <w:color w:val="000000" w:themeColor="text1"/>
          <w:sz w:val="18"/>
          <w:szCs w:val="18"/>
        </w:rPr>
        <w:t xml:space="preserve">Opiskelija osoittaa ammattitaitonsa näytössä käytännön työtehtävissä harjoittamalla yritystoimintaa. Siltä osin kuin tutkinnon osassa vaadittua ammattitaitoa ei </w:t>
      </w:r>
      <w:r w:rsidRPr="00B8766A">
        <w:rPr>
          <w:rFonts w:cstheme="minorHAnsi"/>
          <w:color w:val="000000" w:themeColor="text1"/>
          <w:sz w:val="18"/>
          <w:szCs w:val="18"/>
        </w:rPr>
        <w:lastRenderedPageBreak/>
        <w:t>voida arvioida näytön perusteella, ammattitaidon osoittamista täydennetään yksilöllisesti muilla tavoin.</w:t>
      </w:r>
    </w:p>
    <w:p w:rsidR="00037CDC" w:rsidRPr="00B8766A" w:rsidRDefault="00037CDC" w:rsidP="00037C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sectPr w:rsidR="00037CDC" w:rsidRPr="00B8766A" w:rsidSect="001D6EB8">
      <w:head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11" w:rsidRDefault="008B5411" w:rsidP="001D6EB8">
      <w:pPr>
        <w:spacing w:after="0" w:line="240" w:lineRule="auto"/>
      </w:pPr>
      <w:r>
        <w:separator/>
      </w:r>
    </w:p>
  </w:endnote>
  <w:endnote w:type="continuationSeparator" w:id="0">
    <w:p w:rsidR="008B5411" w:rsidRDefault="008B5411" w:rsidP="001D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11" w:rsidRDefault="008B5411" w:rsidP="001D6EB8">
      <w:pPr>
        <w:spacing w:after="0" w:line="240" w:lineRule="auto"/>
      </w:pPr>
      <w:r>
        <w:separator/>
      </w:r>
    </w:p>
  </w:footnote>
  <w:footnote w:type="continuationSeparator" w:id="0">
    <w:p w:rsidR="008B5411" w:rsidRDefault="008B5411" w:rsidP="001D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8" w:rsidRPr="00F40F24" w:rsidRDefault="001D6EB8" w:rsidP="001D6EB8">
    <w:pPr>
      <w:pStyle w:val="Yltunniste"/>
      <w:tabs>
        <w:tab w:val="clear" w:pos="4819"/>
        <w:tab w:val="clear" w:pos="9638"/>
      </w:tabs>
      <w:rPr>
        <w:sz w:val="20"/>
        <w:szCs w:val="20"/>
      </w:rPr>
    </w:pP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="008A7C7F">
      <w:rPr>
        <w:sz w:val="24"/>
        <w:szCs w:val="24"/>
      </w:rPr>
      <w:tab/>
    </w:r>
    <w:r w:rsidR="008A7C7F">
      <w:rPr>
        <w:sz w:val="24"/>
        <w:szCs w:val="24"/>
      </w:rPr>
      <w:tab/>
    </w:r>
    <w:r w:rsidR="008A7C7F">
      <w:rPr>
        <w:sz w:val="24"/>
        <w:szCs w:val="24"/>
      </w:rPr>
      <w:tab/>
    </w:r>
    <w:r w:rsidR="008A7C7F">
      <w:rPr>
        <w:sz w:val="24"/>
        <w:szCs w:val="24"/>
      </w:rPr>
      <w:tab/>
    </w:r>
    <w:r w:rsidR="008A7C7F">
      <w:rPr>
        <w:sz w:val="24"/>
        <w:szCs w:val="24"/>
      </w:rPr>
      <w:tab/>
    </w:r>
    <w:r w:rsidR="008A7C7F">
      <w:rPr>
        <w:sz w:val="24"/>
        <w:szCs w:val="24"/>
      </w:rPr>
      <w:tab/>
    </w:r>
    <w:r w:rsidR="008A7C7F" w:rsidRPr="008A7C7F">
      <w:tab/>
    </w:r>
    <w:r w:rsidRPr="00F40F24">
      <w:rPr>
        <w:sz w:val="20"/>
        <w:szCs w:val="20"/>
      </w:rPr>
      <w:fldChar w:fldCharType="begin"/>
    </w:r>
    <w:r w:rsidRPr="00F40F24">
      <w:rPr>
        <w:sz w:val="20"/>
        <w:szCs w:val="20"/>
      </w:rPr>
      <w:instrText xml:space="preserve"> PAGE   \* MERGEFORMAT </w:instrText>
    </w:r>
    <w:r w:rsidRPr="00F40F24">
      <w:rPr>
        <w:sz w:val="20"/>
        <w:szCs w:val="20"/>
      </w:rPr>
      <w:fldChar w:fldCharType="separate"/>
    </w:r>
    <w:r w:rsidR="00BF2D72">
      <w:rPr>
        <w:noProof/>
        <w:sz w:val="20"/>
        <w:szCs w:val="20"/>
      </w:rPr>
      <w:t>1</w:t>
    </w:r>
    <w:r w:rsidRPr="00F40F24">
      <w:rPr>
        <w:sz w:val="20"/>
        <w:szCs w:val="20"/>
      </w:rPr>
      <w:fldChar w:fldCharType="end"/>
    </w:r>
    <w:r w:rsidRPr="00F40F24">
      <w:rPr>
        <w:sz w:val="20"/>
        <w:szCs w:val="20"/>
      </w:rPr>
      <w:t xml:space="preserve"> (</w:t>
    </w:r>
    <w:r w:rsidR="00CB4D37" w:rsidRPr="00F40F24">
      <w:rPr>
        <w:sz w:val="20"/>
        <w:szCs w:val="20"/>
      </w:rPr>
      <w:fldChar w:fldCharType="begin"/>
    </w:r>
    <w:r w:rsidR="00CB4D37" w:rsidRPr="00F40F24">
      <w:rPr>
        <w:sz w:val="20"/>
        <w:szCs w:val="20"/>
      </w:rPr>
      <w:instrText xml:space="preserve"> NUMPAGES   \* MERGEFORMAT </w:instrText>
    </w:r>
    <w:r w:rsidR="00CB4D37" w:rsidRPr="00F40F24">
      <w:rPr>
        <w:sz w:val="20"/>
        <w:szCs w:val="20"/>
      </w:rPr>
      <w:fldChar w:fldCharType="separate"/>
    </w:r>
    <w:r w:rsidR="00BF2D72">
      <w:rPr>
        <w:noProof/>
        <w:sz w:val="20"/>
        <w:szCs w:val="20"/>
      </w:rPr>
      <w:t>1</w:t>
    </w:r>
    <w:r w:rsidR="00CB4D37" w:rsidRPr="00F40F24">
      <w:rPr>
        <w:noProof/>
        <w:sz w:val="20"/>
        <w:szCs w:val="20"/>
      </w:rPr>
      <w:fldChar w:fldCharType="end"/>
    </w:r>
    <w:r w:rsidRPr="00F40F24">
      <w:rPr>
        <w:sz w:val="20"/>
        <w:szCs w:val="20"/>
      </w:rPr>
      <w:t>)</w:t>
    </w:r>
  </w:p>
  <w:p w:rsidR="00803220" w:rsidRPr="008A7C7F" w:rsidRDefault="00803220" w:rsidP="001D6EB8">
    <w:pPr>
      <w:pStyle w:val="Yltunniste"/>
      <w:tabs>
        <w:tab w:val="clear" w:pos="4819"/>
        <w:tab w:val="clear" w:pos="963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86C"/>
    <w:multiLevelType w:val="hybridMultilevel"/>
    <w:tmpl w:val="494071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B60"/>
    <w:multiLevelType w:val="hybridMultilevel"/>
    <w:tmpl w:val="C0B46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D76B4"/>
    <w:multiLevelType w:val="hybridMultilevel"/>
    <w:tmpl w:val="E43EC7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B8"/>
    <w:rsid w:val="0001417F"/>
    <w:rsid w:val="00037CDC"/>
    <w:rsid w:val="00056320"/>
    <w:rsid w:val="000A2F9A"/>
    <w:rsid w:val="000C0057"/>
    <w:rsid w:val="000D7466"/>
    <w:rsid w:val="000E72F3"/>
    <w:rsid w:val="00140430"/>
    <w:rsid w:val="00150C8F"/>
    <w:rsid w:val="001C1346"/>
    <w:rsid w:val="001D6EB8"/>
    <w:rsid w:val="001F4069"/>
    <w:rsid w:val="001F4E7A"/>
    <w:rsid w:val="0055518D"/>
    <w:rsid w:val="006273C3"/>
    <w:rsid w:val="006500C4"/>
    <w:rsid w:val="00653C41"/>
    <w:rsid w:val="0066230D"/>
    <w:rsid w:val="006B3535"/>
    <w:rsid w:val="006E4D17"/>
    <w:rsid w:val="007404D8"/>
    <w:rsid w:val="00803220"/>
    <w:rsid w:val="00876035"/>
    <w:rsid w:val="008A7C7F"/>
    <w:rsid w:val="008B5411"/>
    <w:rsid w:val="009B2DAD"/>
    <w:rsid w:val="009D6F69"/>
    <w:rsid w:val="00B06654"/>
    <w:rsid w:val="00B142FA"/>
    <w:rsid w:val="00B8766A"/>
    <w:rsid w:val="00BD039D"/>
    <w:rsid w:val="00BF2D72"/>
    <w:rsid w:val="00C720B3"/>
    <w:rsid w:val="00CB4D37"/>
    <w:rsid w:val="00CD3CA2"/>
    <w:rsid w:val="00D15858"/>
    <w:rsid w:val="00D74F09"/>
    <w:rsid w:val="00E507A2"/>
    <w:rsid w:val="00F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FEA0-F818-43C1-83C8-A04890DC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6EB8"/>
  </w:style>
  <w:style w:type="paragraph" w:styleId="Alatunniste">
    <w:name w:val="footer"/>
    <w:basedOn w:val="Normaali"/>
    <w:link w:val="Ala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6EB8"/>
  </w:style>
  <w:style w:type="table" w:styleId="TaulukkoRuudukko">
    <w:name w:val="Table Grid"/>
    <w:basedOn w:val="Normaalitaulukko"/>
    <w:uiPriority w:val="39"/>
    <w:rsid w:val="001D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F4E7A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56320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05632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Stadin ammattiopisto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Vuolle-Apiala</dc:creator>
  <cp:keywords/>
  <dc:description/>
  <cp:lastModifiedBy>Mikko Haapala</cp:lastModifiedBy>
  <cp:revision>2</cp:revision>
  <dcterms:created xsi:type="dcterms:W3CDTF">2020-09-17T12:12:00Z</dcterms:created>
  <dcterms:modified xsi:type="dcterms:W3CDTF">2020-09-17T12:12:00Z</dcterms:modified>
</cp:coreProperties>
</file>