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A5" w:rsidRPr="00A80A5B" w:rsidRDefault="001754A5">
      <w:pPr>
        <w:rPr>
          <w:b/>
        </w:rPr>
      </w:pPr>
      <w:r w:rsidRPr="00A80A5B">
        <w:rPr>
          <w:b/>
        </w:rPr>
        <w:t>Arviointiapu Matematiikka 1.-2. luokka</w:t>
      </w:r>
    </w:p>
    <w:p w:rsidR="001754A5" w:rsidRPr="00A80A5B" w:rsidRDefault="001754A5">
      <w:pPr>
        <w:rPr>
          <w:b/>
        </w:rPr>
      </w:pPr>
      <w:r w:rsidRPr="00A80A5B">
        <w:rPr>
          <w:b/>
        </w:rPr>
        <w:t>Matematiikka</w:t>
      </w:r>
      <w:r w:rsidRPr="00A80A5B">
        <w:rPr>
          <w:b/>
        </w:rPr>
        <w:tab/>
      </w:r>
      <w:r w:rsidRPr="00A80A5B">
        <w:rPr>
          <w:b/>
        </w:rPr>
        <w:tab/>
        <w:t xml:space="preserve"> 1. luokka</w:t>
      </w:r>
    </w:p>
    <w:p w:rsidR="00933AA4" w:rsidRDefault="001754A5">
      <w:r w:rsidRPr="00A80A5B">
        <w:rPr>
          <w:b/>
        </w:rPr>
        <w:t>Osaat laskea yhteen- ja vähennyslaskuja lukualueella 0-20:</w:t>
      </w:r>
      <w:r w:rsidR="00A80A5B">
        <w:t xml:space="preserve"> </w:t>
      </w:r>
    </w:p>
    <w:p w:rsidR="00933AA4" w:rsidRDefault="00A80A5B">
      <w:r>
        <w:t xml:space="preserve">Yhteen- ja vähennyslaskutaitojen kehittyminen lukualueella 0-20: </w:t>
      </w:r>
    </w:p>
    <w:p w:rsidR="00933AA4" w:rsidRDefault="00A80A5B">
      <w:r>
        <w:t xml:space="preserve">1-10 </w:t>
      </w:r>
      <w:proofErr w:type="spellStart"/>
      <w:r>
        <w:t>hajotelmat</w:t>
      </w:r>
      <w:proofErr w:type="spellEnd"/>
      <w:r>
        <w:t xml:space="preserve"> </w:t>
      </w:r>
    </w:p>
    <w:p w:rsidR="00933AA4" w:rsidRDefault="00933AA4">
      <w:r>
        <w:t>P</w:t>
      </w:r>
      <w:r w:rsidR="00A80A5B">
        <w:t xml:space="preserve">erehtyy </w:t>
      </w:r>
      <w:r>
        <w:t>laskutoimitusten periaatteisiin</w:t>
      </w:r>
    </w:p>
    <w:p w:rsidR="00933AA4" w:rsidRDefault="00933AA4">
      <w:r>
        <w:t>H</w:t>
      </w:r>
      <w:r w:rsidR="00A80A5B">
        <w:t>yödyntää yhteenlaskussa vaihda</w:t>
      </w:r>
      <w:r>
        <w:t>nnaisuutta ja liitännäisyyttä</w:t>
      </w:r>
    </w:p>
    <w:p w:rsidR="001754A5" w:rsidRDefault="00933AA4">
      <w:r>
        <w:t>L</w:t>
      </w:r>
      <w:r w:rsidR="00A80A5B">
        <w:t xml:space="preserve">askutaidon </w:t>
      </w:r>
      <w:proofErr w:type="spellStart"/>
      <w:r w:rsidR="00A80A5B">
        <w:t>sujuvoituminen</w:t>
      </w:r>
      <w:proofErr w:type="spellEnd"/>
      <w:r w:rsidR="00A80A5B">
        <w:t>: kymppiparit, naapuriluvut, osittelu</w:t>
      </w:r>
    </w:p>
    <w:p w:rsidR="00933AA4" w:rsidRDefault="001754A5">
      <w:r w:rsidRPr="00A80A5B">
        <w:rPr>
          <w:b/>
        </w:rPr>
        <w:t>Tunnistat säännönmukaisuuksia:</w:t>
      </w:r>
      <w:r w:rsidR="00D2202E">
        <w:t xml:space="preserve"> </w:t>
      </w:r>
    </w:p>
    <w:p w:rsidR="00933AA4" w:rsidRDefault="00D2202E">
      <w:r>
        <w:t>Harjoittelee käyttämään lukuja tarkoituksenmukaisella tavalla; lukumäärä</w:t>
      </w:r>
      <w:r w:rsidR="00933AA4">
        <w:t>, järjestys, laskutoimitukset</w:t>
      </w:r>
    </w:p>
    <w:p w:rsidR="001754A5" w:rsidRDefault="00933AA4">
      <w:r>
        <w:t>T</w:t>
      </w:r>
      <w:r w:rsidR="00D2202E">
        <w:t>utkii lukujen ominaisuuksia: parillisuus, monikertoja</w:t>
      </w:r>
    </w:p>
    <w:p w:rsidR="00933AA4" w:rsidRDefault="001754A5" w:rsidP="00D2202E">
      <w:r w:rsidRPr="00A80A5B">
        <w:rPr>
          <w:b/>
        </w:rPr>
        <w:t>Osaat luokitella ja vertailla:</w:t>
      </w:r>
      <w:r w:rsidR="00D2202E">
        <w:t xml:space="preserve"> </w:t>
      </w:r>
    </w:p>
    <w:p w:rsidR="00933AA4" w:rsidRDefault="00D2202E" w:rsidP="00D2202E">
      <w:r>
        <w:t>Harjoittelee taitoa asettaa lukuja</w:t>
      </w:r>
      <w:r w:rsidR="00933AA4">
        <w:t xml:space="preserve"> järjestykseen, lukujonotaidot</w:t>
      </w:r>
    </w:p>
    <w:p w:rsidR="001754A5" w:rsidRDefault="00933AA4" w:rsidP="00D2202E">
      <w:r>
        <w:t>H</w:t>
      </w:r>
      <w:r w:rsidR="00A80A5B">
        <w:t>arjoittelee taitoa vertailla, mittaustulokset</w:t>
      </w:r>
    </w:p>
    <w:p w:rsidR="00933AA4" w:rsidRDefault="001754A5" w:rsidP="00D2202E">
      <w:r w:rsidRPr="00A80A5B">
        <w:rPr>
          <w:b/>
        </w:rPr>
        <w:t>Työskentelet vas</w:t>
      </w:r>
      <w:r w:rsidR="00A80A5B">
        <w:rPr>
          <w:b/>
        </w:rPr>
        <w:t>tuullisesti ja parhaasi yrittäen:</w:t>
      </w:r>
      <w:r w:rsidR="00D2202E">
        <w:t xml:space="preserve"> </w:t>
      </w:r>
    </w:p>
    <w:p w:rsidR="00933AA4" w:rsidRDefault="00A80A5B" w:rsidP="00D2202E">
      <w:r>
        <w:t>H</w:t>
      </w:r>
      <w:r w:rsidR="00D2202E">
        <w:t>arjoittelee matematiikan oppimi</w:t>
      </w:r>
      <w:r w:rsidR="00933AA4">
        <w:t>sympäristössä: toiminnallisesti; välineiden,</w:t>
      </w:r>
      <w:r w:rsidR="00D2202E">
        <w:t xml:space="preserve"> pedagogis</w:t>
      </w:r>
      <w:r w:rsidR="00933AA4">
        <w:t>ten leikkien ja pelien avulla</w:t>
      </w:r>
    </w:p>
    <w:p w:rsidR="00D2202E" w:rsidRDefault="00933AA4" w:rsidP="00D2202E">
      <w:r>
        <w:t>H</w:t>
      </w:r>
      <w:r w:rsidR="00D2202E">
        <w:t>arjaantuu työskente</w:t>
      </w:r>
      <w:r>
        <w:t>lemään itsenäisesti ja yhdessä</w:t>
      </w:r>
    </w:p>
    <w:p w:rsidR="001754A5" w:rsidRDefault="001754A5"/>
    <w:p w:rsidR="001754A5" w:rsidRDefault="001754A5"/>
    <w:p w:rsidR="001754A5" w:rsidRPr="00A80A5B" w:rsidRDefault="001754A5">
      <w:pPr>
        <w:rPr>
          <w:b/>
        </w:rPr>
      </w:pPr>
      <w:r w:rsidRPr="00A80A5B">
        <w:rPr>
          <w:b/>
        </w:rPr>
        <w:t xml:space="preserve">Matematiikka </w:t>
      </w:r>
      <w:r w:rsidRPr="00A80A5B">
        <w:rPr>
          <w:b/>
        </w:rPr>
        <w:tab/>
      </w:r>
      <w:r w:rsidRPr="00A80A5B">
        <w:rPr>
          <w:b/>
        </w:rPr>
        <w:tab/>
        <w:t>2. luokka</w:t>
      </w:r>
    </w:p>
    <w:p w:rsidR="00933AA4" w:rsidRDefault="001754A5">
      <w:r w:rsidRPr="00A80A5B">
        <w:rPr>
          <w:b/>
        </w:rPr>
        <w:t>Osaat laskea yhteen- ja vähennyslaskuja lukualueella 0-100:</w:t>
      </w:r>
      <w:r>
        <w:t xml:space="preserve"> </w:t>
      </w:r>
    </w:p>
    <w:p w:rsidR="00933AA4" w:rsidRDefault="001754A5">
      <w:r>
        <w:t>Ha</w:t>
      </w:r>
      <w:r w:rsidR="00933AA4">
        <w:t xml:space="preserve">rjoittelee lukujen </w:t>
      </w:r>
      <w:proofErr w:type="spellStart"/>
      <w:r w:rsidR="00933AA4">
        <w:t>hajotelmia</w:t>
      </w:r>
      <w:proofErr w:type="spellEnd"/>
    </w:p>
    <w:p w:rsidR="001754A5" w:rsidRDefault="00933AA4">
      <w:r>
        <w:t>L</w:t>
      </w:r>
      <w:r w:rsidR="001754A5">
        <w:t xml:space="preserve">askutaidon </w:t>
      </w:r>
      <w:proofErr w:type="spellStart"/>
      <w:r w:rsidR="001754A5">
        <w:t>sujuvoituminen</w:t>
      </w:r>
      <w:proofErr w:type="spellEnd"/>
      <w:r>
        <w:t xml:space="preserve"> </w:t>
      </w:r>
      <w:r w:rsidR="001754A5">
        <w:t>/</w:t>
      </w:r>
      <w:r>
        <w:t xml:space="preserve"> </w:t>
      </w:r>
      <w:r w:rsidR="001754A5">
        <w:t>automatisoitumine</w:t>
      </w:r>
      <w:r>
        <w:t>n</w:t>
      </w:r>
      <w:r w:rsidR="001754A5">
        <w:t>: Kymppiparit, naapuriluvut, osittelu</w:t>
      </w:r>
    </w:p>
    <w:p w:rsidR="00933AA4" w:rsidRDefault="001754A5">
      <w:r w:rsidRPr="00A80A5B">
        <w:rPr>
          <w:b/>
        </w:rPr>
        <w:t>Tunnistat säännönmukaisuuksia:</w:t>
      </w:r>
      <w:r w:rsidRPr="001754A5">
        <w:t xml:space="preserve"> </w:t>
      </w:r>
    </w:p>
    <w:p w:rsidR="00933AA4" w:rsidRDefault="001754A5">
      <w:r>
        <w:t>Oppii käyttämään lukuja tarkoituksenmukaisella tavalla: lukumäärä, j</w:t>
      </w:r>
      <w:r w:rsidR="00933AA4">
        <w:t xml:space="preserve">ärjestys, laskutoimitukset </w:t>
      </w:r>
    </w:p>
    <w:p w:rsidR="00933AA4" w:rsidRDefault="00933AA4">
      <w:r>
        <w:t>Tutkii lukujen ominaisuuksia</w:t>
      </w:r>
    </w:p>
    <w:p w:rsidR="001754A5" w:rsidRDefault="00933AA4">
      <w:r>
        <w:t>O</w:t>
      </w:r>
      <w:r w:rsidR="001754A5">
        <w:t>ppii ymmärtämään kymmenjärjestelmän periaatteen</w:t>
      </w:r>
    </w:p>
    <w:p w:rsidR="00933AA4" w:rsidRDefault="00A80A5B">
      <w:r>
        <w:rPr>
          <w:b/>
        </w:rPr>
        <w:t>Osaat luokitella ja vertailla:</w:t>
      </w:r>
      <w:r>
        <w:t xml:space="preserve"> </w:t>
      </w:r>
    </w:p>
    <w:p w:rsidR="00933AA4" w:rsidRDefault="00A80A5B">
      <w:r>
        <w:t>L</w:t>
      </w:r>
      <w:r w:rsidR="00933AA4">
        <w:t>ukujonotaidot</w:t>
      </w:r>
    </w:p>
    <w:p w:rsidR="00933AA4" w:rsidRDefault="00933AA4">
      <w:r>
        <w:t>Vahvistaa taitoa vertailla</w:t>
      </w:r>
    </w:p>
    <w:p w:rsidR="00933AA4" w:rsidRDefault="00933AA4">
      <w:r>
        <w:lastRenderedPageBreak/>
        <w:t>V</w:t>
      </w:r>
      <w:r w:rsidR="00D2202E">
        <w:t>ahvistaa tait</w:t>
      </w:r>
      <w:r>
        <w:t xml:space="preserve">oa asettaa luvut järjestykseen </w:t>
      </w:r>
    </w:p>
    <w:p w:rsidR="00933AA4" w:rsidRDefault="00933AA4">
      <w:r>
        <w:t>L</w:t>
      </w:r>
      <w:r w:rsidR="00D2202E">
        <w:t xml:space="preserve">uokittelee ominaisuuksien mukaan (kappaleet, tasokuviot, </w:t>
      </w:r>
      <w:proofErr w:type="gramStart"/>
      <w:r w:rsidR="00D2202E">
        <w:t>väri..</w:t>
      </w:r>
      <w:proofErr w:type="gramEnd"/>
      <w:r w:rsidR="00D2202E">
        <w:t xml:space="preserve">) </w:t>
      </w:r>
    </w:p>
    <w:p w:rsidR="00933AA4" w:rsidRDefault="00D2202E">
      <w:r>
        <w:t xml:space="preserve">Aika: vaille/ yli, kalenteri. </w:t>
      </w:r>
    </w:p>
    <w:p w:rsidR="001754A5" w:rsidRDefault="00D2202E">
      <w:r>
        <w:t>Mittayksiköt: pituus, massa, tilavuus</w:t>
      </w:r>
    </w:p>
    <w:p w:rsidR="00933AA4" w:rsidRDefault="001754A5">
      <w:pPr>
        <w:rPr>
          <w:b/>
        </w:rPr>
      </w:pPr>
      <w:r w:rsidRPr="00A80A5B">
        <w:rPr>
          <w:b/>
        </w:rPr>
        <w:t>Hall</w:t>
      </w:r>
      <w:r w:rsidR="00A80A5B">
        <w:rPr>
          <w:b/>
        </w:rPr>
        <w:t>itset kertolaskun periaatteen:</w:t>
      </w:r>
    </w:p>
    <w:p w:rsidR="00933AA4" w:rsidRDefault="00A80A5B">
      <w:r>
        <w:t>Y</w:t>
      </w:r>
      <w:r w:rsidR="00933AA4">
        <w:t>mmärtää kertolaskun käsitteen</w:t>
      </w:r>
    </w:p>
    <w:p w:rsidR="00933AA4" w:rsidRDefault="00933AA4">
      <w:r>
        <w:t>H</w:t>
      </w:r>
      <w:r w:rsidR="001754A5">
        <w:t>yödyntää v</w:t>
      </w:r>
      <w:r>
        <w:t>aihdannaisuutta kertolaskussa</w:t>
      </w:r>
    </w:p>
    <w:p w:rsidR="00933AA4" w:rsidRDefault="00933AA4">
      <w:r>
        <w:t>T</w:t>
      </w:r>
      <w:r w:rsidR="001754A5">
        <w:t>utustuu</w:t>
      </w:r>
      <w:r>
        <w:t xml:space="preserve"> kertolaskun liitännäisyyteen</w:t>
      </w:r>
    </w:p>
    <w:p w:rsidR="001754A5" w:rsidRDefault="00933AA4">
      <w:r>
        <w:t>S</w:t>
      </w:r>
      <w:r w:rsidR="001754A5">
        <w:t>aa pohjan ymmärt</w:t>
      </w:r>
      <w:r>
        <w:t>ää kerto- ja jakolaskun yhteydelle</w:t>
      </w:r>
    </w:p>
    <w:p w:rsidR="00933AA4" w:rsidRDefault="001754A5">
      <w:r w:rsidRPr="00A80A5B">
        <w:rPr>
          <w:b/>
        </w:rPr>
        <w:t>Työskentelet vastuullisesti ja parhaasi yrittäen:</w:t>
      </w:r>
      <w:r w:rsidR="00933AA4">
        <w:t xml:space="preserve"> </w:t>
      </w:r>
    </w:p>
    <w:p w:rsidR="00933AA4" w:rsidRDefault="00933AA4">
      <w:r>
        <w:t>H</w:t>
      </w:r>
      <w:r w:rsidR="00A80A5B">
        <w:t>arjoittelee</w:t>
      </w:r>
      <w:r w:rsidR="001754A5">
        <w:t xml:space="preserve"> matematiikan oppimisympäristössä: toim</w:t>
      </w:r>
      <w:r>
        <w:t>innallisesti, välineiden avulla</w:t>
      </w:r>
    </w:p>
    <w:p w:rsidR="00933AA4" w:rsidRDefault="00933AA4">
      <w:r>
        <w:t>K</w:t>
      </w:r>
      <w:r w:rsidR="00A80A5B">
        <w:t>äyttää</w:t>
      </w:r>
      <w:r w:rsidR="001754A5">
        <w:t xml:space="preserve"> oppimisessa va</w:t>
      </w:r>
      <w:r>
        <w:t>ihtelevia työtapoja</w:t>
      </w:r>
    </w:p>
    <w:p w:rsidR="00B0674E" w:rsidRDefault="00933AA4">
      <w:r>
        <w:t>H</w:t>
      </w:r>
      <w:bookmarkStart w:id="0" w:name="_GoBack"/>
      <w:bookmarkEnd w:id="0"/>
      <w:r w:rsidR="00A80A5B">
        <w:t xml:space="preserve">arjaantuu </w:t>
      </w:r>
      <w:r w:rsidR="001754A5">
        <w:t>työskentelemään itsen</w:t>
      </w:r>
      <w:r w:rsidR="00A80A5B">
        <w:t>äisesti ja yhdessä</w:t>
      </w:r>
    </w:p>
    <w:sectPr w:rsidR="00B06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A5"/>
    <w:rsid w:val="001754A5"/>
    <w:rsid w:val="00933AA4"/>
    <w:rsid w:val="00A80A5B"/>
    <w:rsid w:val="00B0674E"/>
    <w:rsid w:val="00D2202E"/>
    <w:rsid w:val="00F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B9F7"/>
  <w15:chartTrackingRefBased/>
  <w15:docId w15:val="{7371A9C7-AA65-4E56-98C2-D2380017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(Opetus x64)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Saarni</dc:creator>
  <cp:keywords/>
  <dc:description/>
  <cp:lastModifiedBy>Emilia Saarni</cp:lastModifiedBy>
  <cp:revision>3</cp:revision>
  <dcterms:created xsi:type="dcterms:W3CDTF">2021-05-07T15:13:00Z</dcterms:created>
  <dcterms:modified xsi:type="dcterms:W3CDTF">2021-05-10T16:32:00Z</dcterms:modified>
</cp:coreProperties>
</file>